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018424" w14:textId="77777777" w:rsidR="00537B6A" w:rsidRPr="006B4C36" w:rsidRDefault="007A5AD0" w:rsidP="006B4C36">
      <w:pPr>
        <w:snapToGrid/>
        <w:spacing w:before="0" w:after="0" w:line="600" w:lineRule="exact"/>
        <w:jc w:val="center"/>
        <w:rPr>
          <w:rFonts w:ascii="Times New Roman" w:eastAsia="方正小标宋简体" w:hAnsi="Times New Roman" w:cs="Times New Roman"/>
          <w:bCs/>
          <w:color w:val="auto"/>
          <w:sz w:val="44"/>
          <w:szCs w:val="44"/>
        </w:rPr>
      </w:pPr>
      <w:r w:rsidRPr="006B4C36">
        <w:rPr>
          <w:rFonts w:ascii="Times New Roman" w:eastAsia="方正小标宋简体" w:hAnsi="Times New Roman" w:cs="Times New Roman"/>
          <w:bCs/>
          <w:color w:val="auto"/>
          <w:sz w:val="44"/>
          <w:szCs w:val="44"/>
        </w:rPr>
        <w:t>湖南省义务教育物理作业设计指南</w:t>
      </w:r>
    </w:p>
    <w:p w14:paraId="67373EC1" w14:textId="77777777" w:rsidR="00537B6A" w:rsidRPr="006B4C36" w:rsidRDefault="007A5AD0" w:rsidP="006B4C36">
      <w:pPr>
        <w:snapToGrid/>
        <w:spacing w:before="0" w:after="0" w:line="600" w:lineRule="exact"/>
        <w:jc w:val="center"/>
        <w:rPr>
          <w:rFonts w:ascii="Times New Roman" w:eastAsia="楷体_GB2312" w:hAnsi="Times New Roman" w:cs="Times New Roman"/>
          <w:bCs/>
          <w:color w:val="auto"/>
          <w:sz w:val="36"/>
          <w:szCs w:val="36"/>
        </w:rPr>
      </w:pPr>
      <w:r w:rsidRPr="006B4C36">
        <w:rPr>
          <w:rFonts w:ascii="Times New Roman" w:eastAsia="楷体_GB2312" w:hAnsi="Times New Roman" w:cs="Times New Roman"/>
          <w:bCs/>
          <w:color w:val="auto"/>
          <w:sz w:val="36"/>
          <w:szCs w:val="36"/>
        </w:rPr>
        <w:t>（试行）</w:t>
      </w:r>
    </w:p>
    <w:p w14:paraId="7D9C136B" w14:textId="77777777" w:rsidR="00925BC0" w:rsidRPr="006B4C36" w:rsidRDefault="00925BC0" w:rsidP="006B4C36">
      <w:pPr>
        <w:snapToGrid/>
        <w:spacing w:before="0" w:after="0" w:line="480" w:lineRule="exact"/>
        <w:ind w:firstLineChars="200" w:firstLine="560"/>
        <w:jc w:val="both"/>
        <w:rPr>
          <w:rFonts w:ascii="Times New Roman" w:eastAsia="宋体" w:hAnsi="Times New Roman" w:cs="Times New Roman"/>
          <w:color w:val="auto"/>
          <w:sz w:val="28"/>
          <w:szCs w:val="32"/>
        </w:rPr>
      </w:pPr>
    </w:p>
    <w:p w14:paraId="4D6F5E9C" w14:textId="58B39D08" w:rsidR="00537B6A" w:rsidRPr="006B4C36" w:rsidRDefault="007A5AD0" w:rsidP="006B4C36">
      <w:pPr>
        <w:snapToGrid/>
        <w:spacing w:before="0" w:after="0" w:line="500" w:lineRule="exact"/>
        <w:ind w:firstLineChars="200" w:firstLine="560"/>
        <w:jc w:val="both"/>
        <w:rPr>
          <w:rFonts w:ascii="Times New Roman" w:eastAsia="仿宋_GB2312" w:hAnsi="Times New Roman" w:cs="Times New Roman"/>
          <w:color w:val="000000" w:themeColor="text1"/>
          <w:sz w:val="32"/>
          <w:szCs w:val="32"/>
        </w:rPr>
      </w:pPr>
      <w:r w:rsidRPr="006B4C36">
        <w:rPr>
          <w:rFonts w:ascii="Times New Roman" w:eastAsia="宋体" w:hAnsi="Times New Roman" w:cs="Times New Roman"/>
          <w:color w:val="auto"/>
          <w:sz w:val="28"/>
          <w:szCs w:val="32"/>
        </w:rPr>
        <w:t>为贯彻落实中共中央办公厅、国务院办公厅《关于进一步减轻义务教育阶段学生作业负担和校外培训负担的意见》和教育部</w:t>
      </w:r>
      <w:r w:rsidR="006917D3" w:rsidRPr="006B4C36">
        <w:rPr>
          <w:rFonts w:ascii="Times New Roman" w:eastAsia="宋体" w:hAnsi="Times New Roman" w:cs="Times New Roman"/>
          <w:color w:val="auto"/>
          <w:sz w:val="28"/>
          <w:szCs w:val="32"/>
        </w:rPr>
        <w:t>办公厅</w:t>
      </w:r>
      <w:r w:rsidRPr="006B4C36">
        <w:rPr>
          <w:rFonts w:ascii="Times New Roman" w:eastAsia="宋体" w:hAnsi="Times New Roman" w:cs="Times New Roman"/>
          <w:color w:val="auto"/>
          <w:sz w:val="28"/>
          <w:szCs w:val="32"/>
        </w:rPr>
        <w:t>《关于加强义务教育学校作业管理的通知》等文件精神，依据《义务教育课程方案（</w:t>
      </w:r>
      <w:r w:rsidRPr="006B4C36">
        <w:rPr>
          <w:rFonts w:ascii="Times New Roman" w:eastAsia="宋体" w:hAnsi="Times New Roman" w:cs="Times New Roman"/>
          <w:color w:val="auto"/>
          <w:sz w:val="28"/>
          <w:szCs w:val="32"/>
        </w:rPr>
        <w:t>2022</w:t>
      </w:r>
      <w:r w:rsidRPr="006B4C36">
        <w:rPr>
          <w:rFonts w:ascii="Times New Roman" w:eastAsia="宋体" w:hAnsi="Times New Roman" w:cs="Times New Roman"/>
          <w:color w:val="auto"/>
          <w:sz w:val="28"/>
          <w:szCs w:val="32"/>
        </w:rPr>
        <w:t>年版）》《湖南省义务教育课程实施办法（</w:t>
      </w:r>
      <w:r w:rsidRPr="006B4C36">
        <w:rPr>
          <w:rFonts w:ascii="Times New Roman" w:eastAsia="宋体" w:hAnsi="Times New Roman" w:cs="Times New Roman"/>
          <w:color w:val="auto"/>
          <w:sz w:val="28"/>
          <w:szCs w:val="32"/>
        </w:rPr>
        <w:t>2022</w:t>
      </w:r>
      <w:r w:rsidRPr="006B4C36">
        <w:rPr>
          <w:rFonts w:ascii="Times New Roman" w:eastAsia="宋体" w:hAnsi="Times New Roman" w:cs="Times New Roman"/>
          <w:color w:val="auto"/>
          <w:sz w:val="28"/>
          <w:szCs w:val="32"/>
        </w:rPr>
        <w:t>年版）》《义务教育物理课程标准（</w:t>
      </w:r>
      <w:r w:rsidRPr="006B4C36">
        <w:rPr>
          <w:rFonts w:ascii="Times New Roman" w:eastAsia="宋体" w:hAnsi="Times New Roman" w:cs="Times New Roman"/>
          <w:color w:val="auto"/>
          <w:sz w:val="28"/>
          <w:szCs w:val="32"/>
        </w:rPr>
        <w:t>2022</w:t>
      </w:r>
      <w:r w:rsidRPr="006B4C36">
        <w:rPr>
          <w:rFonts w:ascii="Times New Roman" w:eastAsia="宋体" w:hAnsi="Times New Roman" w:cs="Times New Roman"/>
          <w:color w:val="auto"/>
          <w:sz w:val="28"/>
          <w:szCs w:val="32"/>
        </w:rPr>
        <w:t>年版）》的相关要求，进一步加强作业设计的科学性和针对性，全面提高义务教育质量，现结合我省义务教育教学实际，制定义务教育物理作业设计指南。</w:t>
      </w:r>
    </w:p>
    <w:p w14:paraId="448D611C" w14:textId="77777777" w:rsidR="00537B6A" w:rsidRPr="006B4C36" w:rsidRDefault="007A5AD0" w:rsidP="006B4C36">
      <w:pPr>
        <w:snapToGrid/>
        <w:spacing w:before="0" w:after="0" w:line="500" w:lineRule="exact"/>
        <w:ind w:firstLineChars="200" w:firstLine="560"/>
        <w:jc w:val="both"/>
        <w:rPr>
          <w:rFonts w:ascii="Times New Roman" w:eastAsia="黑体" w:hAnsi="Times New Roman" w:cs="Times New Roman"/>
          <w:color w:val="auto"/>
          <w:sz w:val="28"/>
          <w:szCs w:val="28"/>
        </w:rPr>
      </w:pPr>
      <w:r w:rsidRPr="006B4C36">
        <w:rPr>
          <w:rFonts w:ascii="Times New Roman" w:eastAsia="黑体" w:hAnsi="Times New Roman" w:cs="Times New Roman"/>
          <w:color w:val="auto"/>
          <w:sz w:val="28"/>
          <w:szCs w:val="28"/>
        </w:rPr>
        <w:t>一、指导思想</w:t>
      </w:r>
    </w:p>
    <w:p w14:paraId="7ED35239" w14:textId="044D9B25"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32"/>
        </w:rPr>
      </w:pPr>
      <w:r w:rsidRPr="006B4C36">
        <w:rPr>
          <w:rFonts w:ascii="Times New Roman" w:eastAsia="宋体" w:hAnsi="Times New Roman" w:cs="Times New Roman"/>
          <w:color w:val="auto"/>
          <w:sz w:val="28"/>
          <w:szCs w:val="32"/>
        </w:rPr>
        <w:t>坚持以习近平新时代中国特色社会主义思想为指导，全面贯彻党的教育方针，落实立德树人根本任务。充分发挥作业评价的诊断功能，指导学生改进学习，以阶段性学业要求和学业质量标准为依据，设计层次分明、类型</w:t>
      </w:r>
      <w:r w:rsidRPr="006B4C36">
        <w:rPr>
          <w:rFonts w:ascii="Times New Roman" w:eastAsia="宋体" w:hAnsi="Times New Roman" w:cs="Times New Roman"/>
          <w:color w:val="auto"/>
          <w:sz w:val="28"/>
          <w:szCs w:val="32"/>
        </w:rPr>
        <w:t>多样的作业</w:t>
      </w:r>
      <w:r w:rsidRPr="006B4C36">
        <w:rPr>
          <w:rFonts w:ascii="Times New Roman" w:eastAsia="宋体" w:hAnsi="Times New Roman" w:cs="Times New Roman"/>
          <w:color w:val="auto"/>
          <w:sz w:val="28"/>
          <w:szCs w:val="32"/>
        </w:rPr>
        <w:t>,</w:t>
      </w:r>
      <w:r w:rsidRPr="006B4C36">
        <w:rPr>
          <w:rFonts w:ascii="Times New Roman" w:eastAsia="宋体" w:hAnsi="Times New Roman" w:cs="Times New Roman"/>
          <w:color w:val="auto"/>
          <w:sz w:val="28"/>
          <w:szCs w:val="32"/>
        </w:rPr>
        <w:t>兼顾基础性作业和探究性、实践性作业，注重评</w:t>
      </w:r>
      <w:proofErr w:type="gramStart"/>
      <w:r w:rsidRPr="006B4C36">
        <w:rPr>
          <w:rFonts w:ascii="Times New Roman" w:eastAsia="宋体" w:hAnsi="Times New Roman" w:cs="Times New Roman"/>
          <w:color w:val="auto"/>
          <w:sz w:val="28"/>
          <w:szCs w:val="32"/>
        </w:rPr>
        <w:t>价学生</w:t>
      </w:r>
      <w:proofErr w:type="gramEnd"/>
      <w:r w:rsidRPr="006B4C36">
        <w:rPr>
          <w:rFonts w:ascii="Times New Roman" w:eastAsia="宋体" w:hAnsi="Times New Roman" w:cs="Times New Roman"/>
          <w:color w:val="auto"/>
          <w:sz w:val="28"/>
          <w:szCs w:val="32"/>
        </w:rPr>
        <w:t>的学习态度和学习成果，充分发挥不同类型作业的育人功能。合理调控作业量，避免机械训练、简单重复，切实减轻课业负担。发挥物理学科的育人功能，帮助学生初步形成科学的自然观，提升独立解决实际问题的能力，形成科学态度和正确的价值观，促进学生德智体美劳全面发展。</w:t>
      </w:r>
    </w:p>
    <w:p w14:paraId="0C0659DC" w14:textId="77777777" w:rsidR="00537B6A" w:rsidRPr="006B4C36" w:rsidRDefault="007A5AD0" w:rsidP="006B4C36">
      <w:pPr>
        <w:snapToGrid/>
        <w:spacing w:before="0" w:after="0" w:line="500" w:lineRule="exact"/>
        <w:ind w:firstLineChars="200" w:firstLine="560"/>
        <w:jc w:val="both"/>
        <w:rPr>
          <w:rFonts w:ascii="Times New Roman" w:eastAsia="黑体" w:hAnsi="Times New Roman" w:cs="Times New Roman"/>
          <w:color w:val="auto"/>
          <w:sz w:val="28"/>
          <w:szCs w:val="28"/>
        </w:rPr>
      </w:pPr>
      <w:r w:rsidRPr="006B4C36">
        <w:rPr>
          <w:rFonts w:ascii="Times New Roman" w:eastAsia="黑体" w:hAnsi="Times New Roman" w:cs="Times New Roman"/>
          <w:color w:val="auto"/>
          <w:sz w:val="28"/>
          <w:szCs w:val="28"/>
        </w:rPr>
        <w:t>二、基本原则</w:t>
      </w:r>
    </w:p>
    <w:p w14:paraId="6AB1F7DA" w14:textId="77777777" w:rsidR="00537B6A" w:rsidRPr="006B4C36" w:rsidRDefault="007A5AD0" w:rsidP="006B4C36">
      <w:pPr>
        <w:snapToGrid/>
        <w:spacing w:before="0" w:after="0" w:line="500" w:lineRule="exact"/>
        <w:ind w:firstLineChars="200" w:firstLine="562"/>
        <w:jc w:val="both"/>
        <w:rPr>
          <w:rFonts w:ascii="Times New Roman" w:eastAsia="楷体_GB2312" w:hAnsi="Times New Roman" w:cs="Times New Roman"/>
          <w:color w:val="auto"/>
          <w:sz w:val="28"/>
          <w:szCs w:val="32"/>
        </w:rPr>
      </w:pPr>
      <w:r w:rsidRPr="006B4C36">
        <w:rPr>
          <w:rFonts w:ascii="Times New Roman" w:eastAsia="楷体_GB2312" w:hAnsi="Times New Roman" w:cs="Times New Roman"/>
          <w:b/>
          <w:color w:val="auto"/>
          <w:sz w:val="28"/>
          <w:szCs w:val="32"/>
        </w:rPr>
        <w:t>（一）导向性原则</w:t>
      </w:r>
    </w:p>
    <w:p w14:paraId="487E6978" w14:textId="77777777" w:rsidR="00537B6A" w:rsidRPr="006B4C36" w:rsidRDefault="007A5AD0" w:rsidP="006B4C36">
      <w:pPr>
        <w:spacing w:before="0" w:after="0" w:line="500" w:lineRule="exact"/>
        <w:ind w:firstLineChars="200" w:firstLine="560"/>
        <w:jc w:val="both"/>
        <w:rPr>
          <w:rFonts w:ascii="Times New Roman" w:eastAsia="宋体" w:hAnsi="Times New Roman" w:cs="Times New Roman"/>
          <w:strike/>
          <w:color w:val="0000FF"/>
          <w:sz w:val="28"/>
          <w:szCs w:val="32"/>
        </w:rPr>
      </w:pPr>
      <w:r w:rsidRPr="006B4C36">
        <w:rPr>
          <w:rFonts w:ascii="Times New Roman" w:eastAsia="宋体" w:hAnsi="Times New Roman" w:cs="Times New Roman"/>
          <w:color w:val="auto"/>
          <w:sz w:val="28"/>
          <w:szCs w:val="32"/>
        </w:rPr>
        <w:t>初中物理作业设计要目标明确。作业设计要紧扣课程标准，聚焦学科核心素养，引导学生学会在真实情境下进行科学探究、自主梳理和建构、自我评价和诊断，从而养成良好的学习习惯，严肃认真、实事求是的科学态度，不惧权威、敢于创新的科学精神，真正感悟物理学科的价值和魅力；要助力教师检测教学效果、精准分析学情、改进教学方法，促进学校完善</w:t>
      </w:r>
      <w:r w:rsidRPr="006B4C36">
        <w:rPr>
          <w:rFonts w:ascii="Times New Roman" w:eastAsia="宋体" w:hAnsi="Times New Roman" w:cs="Times New Roman"/>
          <w:color w:val="auto"/>
          <w:sz w:val="28"/>
          <w:szCs w:val="32"/>
        </w:rPr>
        <w:lastRenderedPageBreak/>
        <w:t>教学管理、开展科学评价、提高教育质量。</w:t>
      </w:r>
    </w:p>
    <w:p w14:paraId="34A1036D" w14:textId="77777777" w:rsidR="00537B6A" w:rsidRPr="006B4C36" w:rsidRDefault="007A5AD0" w:rsidP="006B4C36">
      <w:pPr>
        <w:snapToGrid/>
        <w:spacing w:before="0" w:after="0" w:line="500" w:lineRule="exact"/>
        <w:ind w:firstLineChars="200" w:firstLine="562"/>
        <w:jc w:val="both"/>
        <w:rPr>
          <w:rFonts w:ascii="Times New Roman" w:eastAsia="楷体_GB2312" w:hAnsi="Times New Roman" w:cs="Times New Roman"/>
          <w:b/>
          <w:color w:val="auto"/>
          <w:sz w:val="28"/>
          <w:szCs w:val="32"/>
        </w:rPr>
      </w:pPr>
      <w:r w:rsidRPr="006B4C36">
        <w:rPr>
          <w:rFonts w:ascii="Times New Roman" w:eastAsia="楷体_GB2312" w:hAnsi="Times New Roman" w:cs="Times New Roman"/>
          <w:b/>
          <w:color w:val="auto"/>
          <w:sz w:val="28"/>
          <w:szCs w:val="32"/>
        </w:rPr>
        <w:t>（二）科学性原则</w:t>
      </w:r>
    </w:p>
    <w:p w14:paraId="200D367B"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32"/>
        </w:rPr>
        <w:t>初中物理作业设计要从学情出发，遵循初中学生的身心发展规律和认知发展规律，体现物理学科本质和育人价值。应当目标明确、循序渐进、层次分明、结</w:t>
      </w:r>
      <w:r w:rsidRPr="006B4C36">
        <w:rPr>
          <w:rFonts w:ascii="Times New Roman" w:eastAsia="宋体" w:hAnsi="Times New Roman" w:cs="Times New Roman"/>
          <w:color w:val="auto"/>
          <w:sz w:val="28"/>
          <w:szCs w:val="32"/>
        </w:rPr>
        <w:t>构合理。引用材料要真实可靠，切忌胡编乱造，杜绝科学性错误；情境要承载教学内容，反映学科本质和价值；概念表达要严密精准，概括一类事物的本质属性；要遵循物理学科基本原理，反映事物间本质联系；信息呈现要简洁规范、准确无误；语言表达要明确具体、通俗易懂，避免学生理解困难、产生歧义。</w:t>
      </w:r>
    </w:p>
    <w:p w14:paraId="35EFC3E8" w14:textId="77777777" w:rsidR="00537B6A" w:rsidRPr="006B4C36" w:rsidRDefault="007A5AD0" w:rsidP="006B4C36">
      <w:pPr>
        <w:snapToGrid/>
        <w:spacing w:before="0" w:after="0" w:line="500" w:lineRule="exact"/>
        <w:ind w:firstLineChars="200" w:firstLine="562"/>
        <w:jc w:val="both"/>
        <w:rPr>
          <w:rFonts w:ascii="Times New Roman" w:eastAsia="楷体_GB2312" w:hAnsi="Times New Roman" w:cs="Times New Roman"/>
          <w:b/>
          <w:color w:val="auto"/>
          <w:sz w:val="28"/>
          <w:szCs w:val="32"/>
        </w:rPr>
      </w:pPr>
      <w:r w:rsidRPr="006B4C36">
        <w:rPr>
          <w:rFonts w:ascii="Times New Roman" w:eastAsia="楷体_GB2312" w:hAnsi="Times New Roman" w:cs="Times New Roman"/>
          <w:b/>
          <w:color w:val="auto"/>
          <w:sz w:val="28"/>
          <w:szCs w:val="32"/>
        </w:rPr>
        <w:t>（三）实践性原则</w:t>
      </w:r>
    </w:p>
    <w:p w14:paraId="4A3B701A"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32"/>
        </w:rPr>
      </w:pPr>
      <w:r w:rsidRPr="006B4C36">
        <w:rPr>
          <w:rFonts w:ascii="Times New Roman" w:eastAsia="宋体" w:hAnsi="Times New Roman" w:cs="Times New Roman"/>
          <w:color w:val="auto"/>
          <w:sz w:val="28"/>
          <w:szCs w:val="32"/>
        </w:rPr>
        <w:t>要根据学习内容设计多感官参与的不同类型的作业来激发学生的学习兴趣，作业应注重学生思维的开放性，要引导学生向自主、合作、探究的学习方式转变，加强学习内容与学生经验、现实生活、社会实践之间的联系，注重情境创设，注重思维发展</w:t>
      </w:r>
      <w:r w:rsidRPr="006B4C36">
        <w:rPr>
          <w:rFonts w:ascii="Times New Roman" w:eastAsia="宋体" w:hAnsi="Times New Roman" w:cs="Times New Roman"/>
          <w:color w:val="auto"/>
          <w:sz w:val="28"/>
          <w:szCs w:val="32"/>
        </w:rPr>
        <w:t>，激发学生的学习兴趣和挑战欲。注重</w:t>
      </w:r>
      <w:r w:rsidRPr="006B4C36">
        <w:rPr>
          <w:rFonts w:ascii="Times New Roman" w:eastAsia="宋体" w:hAnsi="Times New Roman" w:cs="Times New Roman"/>
          <w:color w:val="auto"/>
          <w:sz w:val="28"/>
          <w:szCs w:val="32"/>
        </w:rPr>
        <w:t>“</w:t>
      </w:r>
      <w:r w:rsidRPr="006B4C36">
        <w:rPr>
          <w:rFonts w:ascii="Times New Roman" w:eastAsia="宋体" w:hAnsi="Times New Roman" w:cs="Times New Roman"/>
          <w:color w:val="auto"/>
          <w:sz w:val="28"/>
          <w:szCs w:val="32"/>
        </w:rPr>
        <w:t>做中学</w:t>
      </w:r>
      <w:r w:rsidRPr="006B4C36">
        <w:rPr>
          <w:rFonts w:ascii="Times New Roman" w:eastAsia="宋体" w:hAnsi="Times New Roman" w:cs="Times New Roman"/>
          <w:color w:val="auto"/>
          <w:sz w:val="28"/>
          <w:szCs w:val="32"/>
        </w:rPr>
        <w:t>”“</w:t>
      </w:r>
      <w:r w:rsidRPr="006B4C36">
        <w:rPr>
          <w:rFonts w:ascii="Times New Roman" w:eastAsia="宋体" w:hAnsi="Times New Roman" w:cs="Times New Roman"/>
          <w:color w:val="auto"/>
          <w:sz w:val="28"/>
          <w:szCs w:val="32"/>
        </w:rPr>
        <w:t>用中学</w:t>
      </w:r>
      <w:r w:rsidRPr="006B4C36">
        <w:rPr>
          <w:rFonts w:ascii="Times New Roman" w:eastAsia="宋体" w:hAnsi="Times New Roman" w:cs="Times New Roman"/>
          <w:color w:val="auto"/>
          <w:sz w:val="28"/>
          <w:szCs w:val="32"/>
        </w:rPr>
        <w:t>”</w:t>
      </w:r>
      <w:r w:rsidRPr="006B4C36">
        <w:rPr>
          <w:rFonts w:ascii="Times New Roman" w:eastAsia="宋体" w:hAnsi="Times New Roman" w:cs="Times New Roman"/>
          <w:color w:val="auto"/>
          <w:sz w:val="28"/>
          <w:szCs w:val="32"/>
        </w:rPr>
        <w:t>，开发开放性、实践性作业，引导学生参与探究活动。</w:t>
      </w:r>
      <w:r w:rsidRPr="006B4C36">
        <w:rPr>
          <w:rFonts w:ascii="Times New Roman" w:eastAsia="宋体" w:hAnsi="Times New Roman" w:cs="Times New Roman"/>
          <w:color w:val="auto"/>
          <w:sz w:val="28"/>
          <w:szCs w:val="32"/>
        </w:rPr>
        <w:t xml:space="preserve"> </w:t>
      </w:r>
    </w:p>
    <w:p w14:paraId="65486099" w14:textId="77777777" w:rsidR="00537B6A" w:rsidRPr="006B4C36" w:rsidRDefault="007A5AD0" w:rsidP="006B4C36">
      <w:pPr>
        <w:snapToGrid/>
        <w:spacing w:before="0" w:after="0" w:line="500" w:lineRule="exact"/>
        <w:ind w:firstLineChars="200" w:firstLine="562"/>
        <w:jc w:val="both"/>
        <w:rPr>
          <w:rFonts w:ascii="Times New Roman" w:eastAsia="楷体_GB2312" w:hAnsi="Times New Roman" w:cs="Times New Roman"/>
          <w:b/>
          <w:color w:val="auto"/>
          <w:sz w:val="28"/>
          <w:szCs w:val="32"/>
        </w:rPr>
      </w:pPr>
      <w:r w:rsidRPr="006B4C36">
        <w:rPr>
          <w:rFonts w:ascii="Times New Roman" w:eastAsia="楷体_GB2312" w:hAnsi="Times New Roman" w:cs="Times New Roman"/>
          <w:b/>
          <w:color w:val="auto"/>
          <w:sz w:val="28"/>
          <w:szCs w:val="32"/>
        </w:rPr>
        <w:t xml:space="preserve"> </w:t>
      </w:r>
      <w:r w:rsidRPr="006B4C36">
        <w:rPr>
          <w:rFonts w:ascii="Times New Roman" w:eastAsia="楷体_GB2312" w:hAnsi="Times New Roman" w:cs="Times New Roman"/>
          <w:b/>
          <w:color w:val="auto"/>
          <w:sz w:val="28"/>
          <w:szCs w:val="32"/>
        </w:rPr>
        <w:t>（四）适切性原则</w:t>
      </w:r>
    </w:p>
    <w:p w14:paraId="24AEAE8B"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32"/>
        </w:rPr>
        <w:t>教师要在充分了解教学内容和要求、把握教学重难点的基础上，针对性地设计好作业内容。结合课堂反馈，根据学生个性、认知水平、学习能力差异等方面的实际情况，严格地</w:t>
      </w:r>
      <w:proofErr w:type="gramStart"/>
      <w:r w:rsidRPr="006B4C36">
        <w:rPr>
          <w:rFonts w:ascii="Times New Roman" w:eastAsia="宋体" w:hAnsi="Times New Roman" w:cs="Times New Roman"/>
          <w:color w:val="auto"/>
          <w:sz w:val="28"/>
          <w:szCs w:val="32"/>
        </w:rPr>
        <w:t>把控好作业</w:t>
      </w:r>
      <w:proofErr w:type="gramEnd"/>
      <w:r w:rsidRPr="006B4C36">
        <w:rPr>
          <w:rFonts w:ascii="Times New Roman" w:eastAsia="宋体" w:hAnsi="Times New Roman" w:cs="Times New Roman"/>
          <w:color w:val="auto"/>
          <w:sz w:val="28"/>
          <w:szCs w:val="32"/>
        </w:rPr>
        <w:t>难度、时间、题量及各层次作业的比例，做好适合不同层次学生作业的分层设计，为不同层次学生创造各种尝试、探索、发现、发展的条件和机会。引领学生参与物理概念的建立过程和探寻物理规律的发现过程</w:t>
      </w:r>
      <w:r w:rsidRPr="006B4C36">
        <w:rPr>
          <w:rFonts w:ascii="Times New Roman" w:eastAsia="宋体" w:hAnsi="Times New Roman" w:cs="Times New Roman"/>
          <w:color w:val="auto"/>
          <w:sz w:val="28"/>
          <w:szCs w:val="32"/>
        </w:rPr>
        <w:t>,</w:t>
      </w:r>
      <w:r w:rsidRPr="006B4C36">
        <w:rPr>
          <w:rFonts w:ascii="Times New Roman" w:eastAsia="宋体" w:hAnsi="Times New Roman" w:cs="Times New Roman"/>
          <w:color w:val="auto"/>
          <w:sz w:val="28"/>
          <w:szCs w:val="32"/>
        </w:rPr>
        <w:t>使其从物理视角循序渐进地认识物理现象</w:t>
      </w:r>
      <w:r w:rsidRPr="006B4C36">
        <w:rPr>
          <w:rFonts w:ascii="Times New Roman" w:eastAsia="宋体" w:hAnsi="Times New Roman" w:cs="Times New Roman"/>
          <w:color w:val="auto"/>
          <w:sz w:val="28"/>
          <w:szCs w:val="32"/>
        </w:rPr>
        <w:t>及物理过程本质的、内在的联系，引导学生实现自主建构，帮助学生突破思维障碍，实现作业功能的最优化。</w:t>
      </w:r>
    </w:p>
    <w:p w14:paraId="5C6ABF9E" w14:textId="77777777" w:rsidR="00537B6A" w:rsidRPr="006B4C36" w:rsidRDefault="007A5AD0" w:rsidP="006B4C36">
      <w:pPr>
        <w:snapToGrid/>
        <w:spacing w:before="0" w:after="0" w:line="500" w:lineRule="exact"/>
        <w:ind w:firstLineChars="200" w:firstLine="560"/>
        <w:jc w:val="both"/>
        <w:rPr>
          <w:rFonts w:ascii="Times New Roman" w:eastAsia="黑体" w:hAnsi="Times New Roman" w:cs="Times New Roman"/>
          <w:color w:val="auto"/>
          <w:sz w:val="28"/>
          <w:szCs w:val="28"/>
        </w:rPr>
      </w:pPr>
      <w:r w:rsidRPr="006B4C36">
        <w:rPr>
          <w:rFonts w:ascii="Times New Roman" w:eastAsia="黑体" w:hAnsi="Times New Roman" w:cs="Times New Roman"/>
          <w:color w:val="auto"/>
          <w:sz w:val="28"/>
          <w:szCs w:val="28"/>
        </w:rPr>
        <w:t>三、设计目标</w:t>
      </w:r>
    </w:p>
    <w:p w14:paraId="0646084A" w14:textId="77777777" w:rsidR="00537B6A" w:rsidRPr="006B4C36" w:rsidRDefault="007A5AD0" w:rsidP="006B4C36">
      <w:pPr>
        <w:snapToGrid/>
        <w:spacing w:before="0" w:after="0" w:line="500" w:lineRule="exact"/>
        <w:ind w:firstLineChars="200" w:firstLine="562"/>
        <w:jc w:val="both"/>
        <w:rPr>
          <w:rFonts w:ascii="Times New Roman" w:eastAsia="楷体_GB2312" w:hAnsi="Times New Roman" w:cs="Times New Roman"/>
          <w:b/>
          <w:color w:val="auto"/>
          <w:sz w:val="28"/>
          <w:szCs w:val="28"/>
        </w:rPr>
      </w:pPr>
      <w:r w:rsidRPr="006B4C36">
        <w:rPr>
          <w:rFonts w:ascii="Times New Roman" w:eastAsia="楷体_GB2312" w:hAnsi="Times New Roman" w:cs="Times New Roman"/>
          <w:b/>
          <w:color w:val="auto"/>
          <w:sz w:val="28"/>
          <w:szCs w:val="28"/>
        </w:rPr>
        <w:t>（一）总目标</w:t>
      </w:r>
    </w:p>
    <w:p w14:paraId="47B8A3F9"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lastRenderedPageBreak/>
        <w:t>通过作业设计推进核心素养导向，以目标化要求、条目化表述的形式，落实作业设计的基本原则、优秀作业的标准、作业评改的要求，引导教师紧紧抓住作业的育人功能，全面</w:t>
      </w:r>
      <w:proofErr w:type="gramStart"/>
      <w:r w:rsidRPr="006B4C36">
        <w:rPr>
          <w:rFonts w:ascii="Times New Roman" w:eastAsia="宋体" w:hAnsi="Times New Roman" w:cs="Times New Roman"/>
          <w:color w:val="auto"/>
          <w:sz w:val="28"/>
          <w:szCs w:val="28"/>
        </w:rPr>
        <w:t>精减</w:t>
      </w:r>
      <w:proofErr w:type="gramEnd"/>
      <w:r w:rsidRPr="006B4C36">
        <w:rPr>
          <w:rFonts w:ascii="Times New Roman" w:eastAsia="宋体" w:hAnsi="Times New Roman" w:cs="Times New Roman"/>
          <w:color w:val="auto"/>
          <w:sz w:val="28"/>
          <w:szCs w:val="28"/>
        </w:rPr>
        <w:t>作业总量，重视作业评改反馈，做到作业内容与教、学、评相一致。引领学生学习目标达成，激发和保持学生学习兴趣，提升课堂学习效益。精选作业，</w:t>
      </w:r>
      <w:proofErr w:type="gramStart"/>
      <w:r w:rsidRPr="006B4C36">
        <w:rPr>
          <w:rFonts w:ascii="Times New Roman" w:eastAsia="宋体" w:hAnsi="Times New Roman" w:cs="Times New Roman"/>
          <w:color w:val="auto"/>
          <w:sz w:val="28"/>
          <w:szCs w:val="28"/>
        </w:rPr>
        <w:t>找典型</w:t>
      </w:r>
      <w:proofErr w:type="gramEnd"/>
      <w:r w:rsidRPr="006B4C36">
        <w:rPr>
          <w:rFonts w:ascii="Times New Roman" w:eastAsia="宋体" w:hAnsi="Times New Roman" w:cs="Times New Roman"/>
          <w:color w:val="auto"/>
          <w:sz w:val="28"/>
          <w:szCs w:val="28"/>
        </w:rPr>
        <w:t>题、情境题，注意详略得当，突显疑点、突出重点、突破难点</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充分调动学生的积极性，促进学生主动发展。使学生在精练中举一反三、触类旁通，能解决同类情境问题；在感悟中融会贯通、方法迁移，能解决异类情境问题，进一步提升核心素养。同时，通过作业设计促进教师的专业化成长，提升教师作业设计能力，提高学校教学管理水平。</w:t>
      </w:r>
      <w:r w:rsidRPr="006B4C36">
        <w:rPr>
          <w:rFonts w:ascii="Times New Roman" w:eastAsia="宋体" w:hAnsi="Times New Roman" w:cs="Times New Roman"/>
          <w:color w:val="auto"/>
          <w:sz w:val="28"/>
          <w:szCs w:val="28"/>
        </w:rPr>
        <w:t xml:space="preserve">  </w:t>
      </w:r>
    </w:p>
    <w:p w14:paraId="11775DED" w14:textId="77777777" w:rsidR="00537B6A" w:rsidRPr="006B4C36" w:rsidRDefault="007A5AD0" w:rsidP="006B4C36">
      <w:pPr>
        <w:snapToGrid/>
        <w:spacing w:before="0" w:after="0" w:line="500" w:lineRule="exact"/>
        <w:ind w:firstLineChars="200" w:firstLine="562"/>
        <w:jc w:val="both"/>
        <w:rPr>
          <w:rFonts w:ascii="Times New Roman" w:eastAsia="楷体_GB2312" w:hAnsi="Times New Roman" w:cs="Times New Roman"/>
          <w:b/>
          <w:color w:val="auto"/>
          <w:sz w:val="28"/>
          <w:szCs w:val="28"/>
        </w:rPr>
      </w:pPr>
      <w:r w:rsidRPr="006B4C36">
        <w:rPr>
          <w:rFonts w:ascii="Times New Roman" w:eastAsia="楷体_GB2312" w:hAnsi="Times New Roman" w:cs="Times New Roman"/>
          <w:b/>
          <w:color w:val="auto"/>
          <w:sz w:val="28"/>
          <w:szCs w:val="28"/>
        </w:rPr>
        <w:t>（二）学段目标</w:t>
      </w:r>
    </w:p>
    <w:p w14:paraId="2B5B181A" w14:textId="77777777" w:rsidR="00537B6A" w:rsidRPr="006B4C36" w:rsidRDefault="007A5AD0" w:rsidP="006B4C36">
      <w:pPr>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理清课程总目标与学段目标、学期目标、单元目标与课时目标的关系。作业设计要注意课与课之间的层次性和相关性，明确教材编写体例及设计意图，为学生学习能力、思维品质和科学意识的进</w:t>
      </w:r>
      <w:proofErr w:type="gramStart"/>
      <w:r w:rsidRPr="006B4C36">
        <w:rPr>
          <w:rFonts w:ascii="Times New Roman" w:eastAsia="宋体" w:hAnsi="Times New Roman" w:cs="Times New Roman"/>
          <w:color w:val="auto"/>
          <w:sz w:val="28"/>
          <w:szCs w:val="28"/>
        </w:rPr>
        <w:t>阶做好</w:t>
      </w:r>
      <w:proofErr w:type="gramEnd"/>
      <w:r w:rsidRPr="006B4C36">
        <w:rPr>
          <w:rFonts w:ascii="Times New Roman" w:eastAsia="宋体" w:hAnsi="Times New Roman" w:cs="Times New Roman"/>
          <w:color w:val="auto"/>
          <w:sz w:val="28"/>
          <w:szCs w:val="28"/>
        </w:rPr>
        <w:t>铺垫。作业设</w:t>
      </w:r>
      <w:r w:rsidRPr="006B4C36">
        <w:rPr>
          <w:rFonts w:ascii="Times New Roman" w:eastAsia="宋体" w:hAnsi="Times New Roman" w:cs="Times New Roman"/>
          <w:color w:val="auto"/>
          <w:sz w:val="28"/>
          <w:szCs w:val="28"/>
        </w:rPr>
        <w:t>计要注意对符合学业质量要求的习题的搜集与研讨；关注新课标中</w:t>
      </w:r>
      <w:proofErr w:type="gramStart"/>
      <w:r w:rsidRPr="006B4C36">
        <w:rPr>
          <w:rFonts w:ascii="Times New Roman" w:eastAsia="宋体" w:hAnsi="Times New Roman" w:cs="Times New Roman"/>
          <w:color w:val="auto"/>
          <w:sz w:val="28"/>
          <w:szCs w:val="28"/>
        </w:rPr>
        <w:t>相关学</w:t>
      </w:r>
      <w:proofErr w:type="gramEnd"/>
      <w:r w:rsidRPr="006B4C36">
        <w:rPr>
          <w:rFonts w:ascii="Times New Roman" w:eastAsia="宋体" w:hAnsi="Times New Roman" w:cs="Times New Roman"/>
          <w:color w:val="auto"/>
          <w:sz w:val="28"/>
          <w:szCs w:val="28"/>
        </w:rPr>
        <w:t>段的教学提示、教学建议；从关注学科章节知识逻辑走向关注</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基本问题</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思维方式</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具体思维模型</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的学习逻辑、问题解决逻辑，关注本单元大概念的形成及学科核心素养的渗透。基于单元</w:t>
      </w:r>
      <w:proofErr w:type="gramStart"/>
      <w:r w:rsidRPr="006B4C36">
        <w:rPr>
          <w:rFonts w:ascii="Times New Roman" w:eastAsia="宋体" w:hAnsi="Times New Roman" w:cs="Times New Roman"/>
          <w:color w:val="auto"/>
          <w:sz w:val="28"/>
          <w:szCs w:val="28"/>
        </w:rPr>
        <w:t>视角统整作业</w:t>
      </w:r>
      <w:proofErr w:type="gramEnd"/>
      <w:r w:rsidRPr="006B4C36">
        <w:rPr>
          <w:rFonts w:ascii="Times New Roman" w:eastAsia="宋体" w:hAnsi="Times New Roman" w:cs="Times New Roman"/>
          <w:color w:val="auto"/>
          <w:sz w:val="28"/>
          <w:szCs w:val="28"/>
        </w:rPr>
        <w:t>目标，凸显单元的整体性和结构性，加强课时作业的关联性和递进性，突出作业功能的灵活性和综合性，体现</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教</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学</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评</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一体性和完整性，并借由目标驱动学生主动学习。</w:t>
      </w:r>
    </w:p>
    <w:p w14:paraId="60B87077" w14:textId="77777777" w:rsidR="00537B6A" w:rsidRPr="006B4C36" w:rsidRDefault="007A5AD0" w:rsidP="006B4C36">
      <w:pPr>
        <w:snapToGrid/>
        <w:spacing w:before="0" w:after="0" w:line="500" w:lineRule="exact"/>
        <w:ind w:firstLineChars="200" w:firstLine="560"/>
        <w:jc w:val="both"/>
        <w:rPr>
          <w:rFonts w:ascii="Times New Roman" w:eastAsia="黑体" w:hAnsi="Times New Roman" w:cs="Times New Roman"/>
          <w:color w:val="auto"/>
          <w:sz w:val="28"/>
          <w:szCs w:val="28"/>
        </w:rPr>
      </w:pPr>
      <w:r w:rsidRPr="006B4C36">
        <w:rPr>
          <w:rFonts w:ascii="Times New Roman" w:eastAsia="黑体" w:hAnsi="Times New Roman" w:cs="Times New Roman"/>
          <w:color w:val="auto"/>
          <w:sz w:val="28"/>
          <w:szCs w:val="28"/>
        </w:rPr>
        <w:t>四、设计要求</w:t>
      </w:r>
    </w:p>
    <w:p w14:paraId="1EBF68F6" w14:textId="77777777" w:rsidR="00537B6A" w:rsidRPr="006B4C36" w:rsidRDefault="007A5AD0" w:rsidP="006B4C36">
      <w:pPr>
        <w:snapToGrid/>
        <w:spacing w:before="0" w:after="0" w:line="500" w:lineRule="exact"/>
        <w:ind w:firstLineChars="200" w:firstLine="562"/>
        <w:jc w:val="both"/>
        <w:rPr>
          <w:rFonts w:ascii="Times New Roman" w:eastAsia="楷体_GB2312" w:hAnsi="Times New Roman" w:cs="Times New Roman"/>
          <w:b/>
          <w:color w:val="auto"/>
          <w:sz w:val="28"/>
          <w:szCs w:val="28"/>
        </w:rPr>
      </w:pPr>
      <w:r w:rsidRPr="006B4C36">
        <w:rPr>
          <w:rFonts w:ascii="Times New Roman" w:eastAsia="楷体_GB2312" w:hAnsi="Times New Roman" w:cs="Times New Roman"/>
          <w:b/>
          <w:color w:val="auto"/>
          <w:sz w:val="28"/>
          <w:szCs w:val="28"/>
        </w:rPr>
        <w:t>（一）作业时间</w:t>
      </w:r>
    </w:p>
    <w:p w14:paraId="302A7624"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在</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双减</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背景下，进一步明确新时代新形势下初中物理作业布置的目的和作用，杜绝超量、</w:t>
      </w:r>
      <w:r w:rsidRPr="006B4C36">
        <w:rPr>
          <w:rFonts w:ascii="Times New Roman" w:eastAsia="宋体" w:hAnsi="Times New Roman" w:cs="Times New Roman"/>
          <w:color w:val="auto"/>
          <w:sz w:val="28"/>
          <w:szCs w:val="28"/>
        </w:rPr>
        <w:t>重复和随意布置课后作业。初中</w:t>
      </w:r>
      <w:proofErr w:type="gramStart"/>
      <w:r w:rsidRPr="006B4C36">
        <w:rPr>
          <w:rFonts w:ascii="Times New Roman" w:eastAsia="宋体" w:hAnsi="Times New Roman" w:cs="Times New Roman"/>
          <w:color w:val="auto"/>
          <w:sz w:val="28"/>
          <w:szCs w:val="28"/>
        </w:rPr>
        <w:t>物理八</w:t>
      </w:r>
      <w:proofErr w:type="gramEnd"/>
      <w:r w:rsidRPr="006B4C36">
        <w:rPr>
          <w:rFonts w:ascii="Times New Roman" w:eastAsia="宋体" w:hAnsi="Times New Roman" w:cs="Times New Roman"/>
          <w:color w:val="auto"/>
          <w:sz w:val="28"/>
          <w:szCs w:val="28"/>
        </w:rPr>
        <w:t>年级书面作业每周必须控制在</w:t>
      </w:r>
      <w:r w:rsidRPr="006B4C36">
        <w:rPr>
          <w:rFonts w:ascii="Times New Roman" w:eastAsia="宋体" w:hAnsi="Times New Roman" w:cs="Times New Roman"/>
          <w:color w:val="auto"/>
          <w:sz w:val="28"/>
          <w:szCs w:val="28"/>
        </w:rPr>
        <w:t>60</w:t>
      </w:r>
      <w:r w:rsidRPr="006B4C36">
        <w:rPr>
          <w:rFonts w:ascii="Times New Roman" w:eastAsia="宋体" w:hAnsi="Times New Roman" w:cs="Times New Roman"/>
          <w:color w:val="auto"/>
          <w:sz w:val="28"/>
          <w:szCs w:val="28"/>
        </w:rPr>
        <w:t>分钟以内，九年级书面作业每周必须控制在</w:t>
      </w:r>
      <w:r w:rsidRPr="006B4C36">
        <w:rPr>
          <w:rFonts w:ascii="Times New Roman" w:eastAsia="宋体" w:hAnsi="Times New Roman" w:cs="Times New Roman"/>
          <w:color w:val="auto"/>
          <w:sz w:val="28"/>
          <w:szCs w:val="28"/>
        </w:rPr>
        <w:t>90</w:t>
      </w:r>
      <w:r w:rsidRPr="006B4C36">
        <w:rPr>
          <w:rFonts w:ascii="Times New Roman" w:eastAsia="宋体" w:hAnsi="Times New Roman" w:cs="Times New Roman"/>
          <w:color w:val="auto"/>
          <w:sz w:val="28"/>
          <w:szCs w:val="28"/>
        </w:rPr>
        <w:t>分钟以内。</w:t>
      </w:r>
    </w:p>
    <w:p w14:paraId="68031592" w14:textId="77777777" w:rsidR="00537B6A" w:rsidRPr="006B4C36" w:rsidRDefault="007A5AD0" w:rsidP="006B4C36">
      <w:pPr>
        <w:snapToGrid/>
        <w:spacing w:before="0" w:after="0" w:line="500" w:lineRule="exact"/>
        <w:ind w:firstLineChars="200" w:firstLine="562"/>
        <w:jc w:val="both"/>
        <w:rPr>
          <w:rFonts w:ascii="Times New Roman" w:eastAsia="楷体_GB2312" w:hAnsi="Times New Roman" w:cs="Times New Roman"/>
          <w:b/>
          <w:color w:val="auto"/>
          <w:sz w:val="28"/>
          <w:szCs w:val="28"/>
        </w:rPr>
      </w:pPr>
      <w:r w:rsidRPr="006B4C36">
        <w:rPr>
          <w:rFonts w:ascii="Times New Roman" w:eastAsia="楷体_GB2312" w:hAnsi="Times New Roman" w:cs="Times New Roman"/>
          <w:b/>
          <w:color w:val="auto"/>
          <w:sz w:val="28"/>
          <w:szCs w:val="28"/>
        </w:rPr>
        <w:lastRenderedPageBreak/>
        <w:t>（二）作业类型及内容设计要求</w:t>
      </w:r>
    </w:p>
    <w:p w14:paraId="595F81B7" w14:textId="77777777" w:rsidR="00537B6A" w:rsidRPr="006B4C36" w:rsidRDefault="007A5AD0" w:rsidP="006B4C36">
      <w:pPr>
        <w:snapToGrid/>
        <w:spacing w:before="0" w:after="0" w:line="500" w:lineRule="exact"/>
        <w:ind w:firstLineChars="200" w:firstLine="562"/>
        <w:jc w:val="both"/>
        <w:rPr>
          <w:rFonts w:ascii="Times New Roman" w:eastAsia="宋体" w:hAnsi="Times New Roman" w:cs="Times New Roman"/>
          <w:b/>
          <w:bCs/>
          <w:color w:val="auto"/>
          <w:sz w:val="28"/>
          <w:szCs w:val="28"/>
        </w:rPr>
      </w:pPr>
      <w:r w:rsidRPr="006B4C36">
        <w:rPr>
          <w:rFonts w:ascii="Times New Roman" w:eastAsia="宋体" w:hAnsi="Times New Roman" w:cs="Times New Roman"/>
          <w:b/>
          <w:bCs/>
          <w:color w:val="auto"/>
          <w:sz w:val="28"/>
          <w:szCs w:val="28"/>
        </w:rPr>
        <w:t>1.</w:t>
      </w:r>
      <w:r w:rsidRPr="006B4C36">
        <w:rPr>
          <w:rFonts w:ascii="Times New Roman" w:eastAsia="宋体" w:hAnsi="Times New Roman" w:cs="Times New Roman"/>
          <w:b/>
          <w:bCs/>
          <w:color w:val="auto"/>
          <w:sz w:val="28"/>
          <w:szCs w:val="28"/>
        </w:rPr>
        <w:t>基础性作业</w:t>
      </w:r>
    </w:p>
    <w:p w14:paraId="4000371A" w14:textId="77777777" w:rsidR="00537B6A" w:rsidRPr="006B4C36" w:rsidRDefault="007A5AD0" w:rsidP="006B4C36">
      <w:pPr>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基础性作业主要以书面作业的形式来呈现，设计要面向全体学生，立足教材，突出基础，不宜过难。侧重于巩固物理基础知识和基本技能，关注知识梳理和建构，突出重点概念和规律的理解及应用，注重实验探究过程，结合课堂内容，设计基础、全面、重点突出的书面作业，起到理解巩固本课时所学知识，培养应用知识解决实际问题的能力。要监督学生时独立完成作业，养成独立思考、自主评</w:t>
      </w:r>
      <w:r w:rsidRPr="006B4C36">
        <w:rPr>
          <w:rFonts w:ascii="Times New Roman" w:eastAsia="宋体" w:hAnsi="Times New Roman" w:cs="Times New Roman"/>
          <w:color w:val="auto"/>
          <w:sz w:val="28"/>
          <w:szCs w:val="28"/>
        </w:rPr>
        <w:t>价和自我反思的学习习惯。新授课作业建议由填空、判断改错、实验探究、简答、作图和计算等题型构成，尽量少使用选择题。根据学情可分为必做题和选做题，选做题供学生根据自己的兴趣、能力等实际情况选做；根据完成时段可分为课堂作业和课后作业，课后作业的思维层次应比课堂作业略高，但要避免出现</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繁</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难</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偏</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的题目，做到精选精练，避免题海战，达到减负增效。</w:t>
      </w:r>
    </w:p>
    <w:p w14:paraId="634EB051" w14:textId="77777777" w:rsidR="00537B6A" w:rsidRPr="006B4C36" w:rsidRDefault="007A5AD0" w:rsidP="006B4C36">
      <w:pPr>
        <w:snapToGrid/>
        <w:spacing w:before="0" w:after="0" w:line="500" w:lineRule="exact"/>
        <w:ind w:firstLineChars="200" w:firstLine="562"/>
        <w:jc w:val="both"/>
        <w:rPr>
          <w:rFonts w:ascii="Times New Roman" w:eastAsia="宋体" w:hAnsi="Times New Roman" w:cs="Times New Roman"/>
          <w:b/>
          <w:bCs/>
          <w:color w:val="auto"/>
          <w:sz w:val="28"/>
          <w:szCs w:val="28"/>
        </w:rPr>
      </w:pPr>
      <w:r w:rsidRPr="006B4C36">
        <w:rPr>
          <w:rFonts w:ascii="Times New Roman" w:eastAsia="宋体" w:hAnsi="Times New Roman" w:cs="Times New Roman"/>
          <w:b/>
          <w:bCs/>
          <w:color w:val="auto"/>
          <w:sz w:val="28"/>
          <w:szCs w:val="28"/>
        </w:rPr>
        <w:t>2.</w:t>
      </w:r>
      <w:r w:rsidRPr="006B4C36">
        <w:rPr>
          <w:rFonts w:ascii="Times New Roman" w:eastAsia="宋体" w:hAnsi="Times New Roman" w:cs="Times New Roman"/>
          <w:b/>
          <w:bCs/>
          <w:color w:val="auto"/>
          <w:sz w:val="28"/>
          <w:szCs w:val="28"/>
        </w:rPr>
        <w:t>探究性作业</w:t>
      </w:r>
    </w:p>
    <w:p w14:paraId="5CCF0564" w14:textId="77777777" w:rsidR="00537B6A" w:rsidRPr="006B4C36" w:rsidRDefault="007A5AD0" w:rsidP="006B4C36">
      <w:pPr>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探究性作业的设计要面向大部分学生，以重点知识和相关物理思维方法为核心，分层次有梯度，考虑综合度和难度的合理性。引导学生观察物理现象，提出物理问题，设计探</w:t>
      </w:r>
      <w:r w:rsidRPr="006B4C36">
        <w:rPr>
          <w:rFonts w:ascii="Times New Roman" w:eastAsia="宋体" w:hAnsi="Times New Roman" w:cs="Times New Roman"/>
          <w:color w:val="auto"/>
          <w:sz w:val="28"/>
          <w:szCs w:val="28"/>
        </w:rPr>
        <w:t>究方案，利用学校实验室或易获取的材料，开展实验探究。探究的问题设置要贴近学生的生活实际，激发学生的学习兴趣和求知欲，增强学生的好奇心，提高学生独立探究的实验技能和与同伴合作交流的能力。实验结果以实验报告、图表、音视频等形式呈现，通过适当的方式进行展示、交流和评价。</w:t>
      </w:r>
    </w:p>
    <w:p w14:paraId="0D0EB1BC" w14:textId="77777777" w:rsidR="00537B6A" w:rsidRPr="006B4C36" w:rsidRDefault="007A5AD0" w:rsidP="006B4C36">
      <w:pPr>
        <w:snapToGrid/>
        <w:spacing w:before="0" w:after="0" w:line="500" w:lineRule="exact"/>
        <w:ind w:firstLineChars="200" w:firstLine="562"/>
        <w:jc w:val="both"/>
        <w:rPr>
          <w:rFonts w:ascii="Times New Roman" w:eastAsia="宋体" w:hAnsi="Times New Roman" w:cs="Times New Roman"/>
          <w:b/>
          <w:bCs/>
          <w:color w:val="auto"/>
          <w:sz w:val="28"/>
          <w:szCs w:val="28"/>
        </w:rPr>
      </w:pPr>
      <w:r w:rsidRPr="006B4C36">
        <w:rPr>
          <w:rFonts w:ascii="Times New Roman" w:eastAsia="宋体" w:hAnsi="Times New Roman" w:cs="Times New Roman"/>
          <w:b/>
          <w:bCs/>
          <w:color w:val="auto"/>
          <w:sz w:val="28"/>
          <w:szCs w:val="28"/>
        </w:rPr>
        <w:t>3.</w:t>
      </w:r>
      <w:r w:rsidRPr="006B4C36">
        <w:rPr>
          <w:rFonts w:ascii="Times New Roman" w:eastAsia="宋体" w:hAnsi="Times New Roman" w:cs="Times New Roman"/>
          <w:b/>
          <w:bCs/>
          <w:color w:val="auto"/>
          <w:sz w:val="28"/>
          <w:szCs w:val="28"/>
        </w:rPr>
        <w:t>实践性作业</w:t>
      </w:r>
    </w:p>
    <w:p w14:paraId="07C53C10" w14:textId="77777777" w:rsidR="00537B6A" w:rsidRPr="006B4C36" w:rsidRDefault="007A5AD0" w:rsidP="006B4C36">
      <w:pPr>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实践性作业的目的是让学生自己发现问题、探究问题，培养学生的创造性思维，可围绕</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物理学与日常生活</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物理学与工程实践</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物理学与社会发展</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三个主题进行设计。实践性作业一般耗时较长，在实施的过程中，要科学合理规划作业时间。倡导小组合作</w:t>
      </w:r>
      <w:r w:rsidRPr="006B4C36">
        <w:rPr>
          <w:rFonts w:ascii="Times New Roman" w:eastAsia="宋体" w:hAnsi="Times New Roman" w:cs="Times New Roman"/>
          <w:color w:val="auto"/>
          <w:sz w:val="28"/>
          <w:szCs w:val="28"/>
        </w:rPr>
        <w:t>，要通过创设真实物理情境，引导</w:t>
      </w:r>
      <w:r w:rsidRPr="006B4C36">
        <w:rPr>
          <w:rFonts w:ascii="Times New Roman" w:eastAsia="宋体" w:hAnsi="Times New Roman" w:cs="Times New Roman"/>
          <w:color w:val="auto"/>
          <w:sz w:val="28"/>
          <w:szCs w:val="28"/>
        </w:rPr>
        <w:lastRenderedPageBreak/>
        <w:t>学生发现问题、提出问题，关注对学生设计实验方案、收集证据及分析论证能力的培养。在实践与合作中发展学生跨学科运用知识的能力、分析和解决问题的综合能力、动手操作的实践能力和团队合作能力，培养学生积极认真的学习态度和乐于实践、敢于创新的精神。要突出素养立意，助力学生形成物理观念、培养物理思维和养成科学探究的能力，满足学生个性化发展的需求。</w:t>
      </w:r>
    </w:p>
    <w:p w14:paraId="349DDF38" w14:textId="77777777" w:rsidR="00537B6A" w:rsidRPr="006B4C36" w:rsidRDefault="007A5AD0" w:rsidP="006B4C36">
      <w:pPr>
        <w:snapToGrid/>
        <w:spacing w:before="0" w:after="0" w:line="500" w:lineRule="exact"/>
        <w:ind w:firstLineChars="200" w:firstLine="562"/>
        <w:jc w:val="both"/>
        <w:rPr>
          <w:rFonts w:ascii="Times New Roman" w:eastAsia="楷体_GB2312" w:hAnsi="Times New Roman" w:cs="Times New Roman"/>
          <w:b/>
          <w:color w:val="auto"/>
          <w:sz w:val="28"/>
          <w:szCs w:val="28"/>
        </w:rPr>
      </w:pPr>
      <w:r w:rsidRPr="006B4C36">
        <w:rPr>
          <w:rFonts w:ascii="Times New Roman" w:eastAsia="楷体_GB2312" w:hAnsi="Times New Roman" w:cs="Times New Roman"/>
          <w:b/>
          <w:color w:val="auto"/>
          <w:sz w:val="28"/>
          <w:szCs w:val="28"/>
        </w:rPr>
        <w:t>（三）作业难度</w:t>
      </w:r>
    </w:p>
    <w:p w14:paraId="27894408" w14:textId="77777777" w:rsidR="00537B6A" w:rsidRPr="006B4C36" w:rsidRDefault="007A5AD0" w:rsidP="006B4C36">
      <w:pPr>
        <w:snapToGrid/>
        <w:spacing w:before="0" w:after="0" w:line="500" w:lineRule="exact"/>
        <w:ind w:firstLineChars="200" w:firstLine="562"/>
        <w:jc w:val="both"/>
        <w:rPr>
          <w:rFonts w:ascii="Times New Roman" w:eastAsia="宋体" w:hAnsi="Times New Roman" w:cs="Times New Roman"/>
          <w:b/>
          <w:bCs/>
          <w:color w:val="auto"/>
          <w:sz w:val="28"/>
          <w:szCs w:val="28"/>
        </w:rPr>
      </w:pPr>
      <w:r w:rsidRPr="006B4C36">
        <w:rPr>
          <w:rFonts w:ascii="Times New Roman" w:eastAsia="宋体" w:hAnsi="Times New Roman" w:cs="Times New Roman"/>
          <w:b/>
          <w:bCs/>
          <w:color w:val="auto"/>
          <w:sz w:val="28"/>
          <w:szCs w:val="28"/>
        </w:rPr>
        <w:t>1.</w:t>
      </w:r>
      <w:r w:rsidRPr="006B4C36">
        <w:rPr>
          <w:rFonts w:ascii="Times New Roman" w:eastAsia="宋体" w:hAnsi="Times New Roman" w:cs="Times New Roman"/>
          <w:b/>
          <w:bCs/>
          <w:color w:val="auto"/>
          <w:sz w:val="28"/>
          <w:szCs w:val="28"/>
        </w:rPr>
        <w:t>作业难度的界定</w:t>
      </w:r>
    </w:p>
    <w:p w14:paraId="5803B4D5"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作业作为反馈学生能力水平的工具，应合</w:t>
      </w:r>
      <w:proofErr w:type="gramStart"/>
      <w:r w:rsidRPr="006B4C36">
        <w:rPr>
          <w:rFonts w:ascii="Times New Roman" w:eastAsia="宋体" w:hAnsi="Times New Roman" w:cs="Times New Roman"/>
          <w:color w:val="auto"/>
          <w:sz w:val="28"/>
          <w:szCs w:val="28"/>
        </w:rPr>
        <w:t>理设计</w:t>
      </w:r>
      <w:proofErr w:type="gramEnd"/>
      <w:r w:rsidRPr="006B4C36">
        <w:rPr>
          <w:rFonts w:ascii="Times New Roman" w:eastAsia="宋体" w:hAnsi="Times New Roman" w:cs="Times New Roman"/>
          <w:color w:val="auto"/>
          <w:sz w:val="28"/>
          <w:szCs w:val="28"/>
        </w:rPr>
        <w:t>好作业的整体难度。从客观上讲，不同作业类型对学生运算量、思维量以及物理表达的要求程度不同，题型的选择、作业量的设计、完成作业时间的长短、每道题的阅读量、知识覆盖面、情境的新颖性等，都会影响作业的整体难度</w:t>
      </w:r>
      <w:r w:rsidRPr="006B4C36">
        <w:rPr>
          <w:rFonts w:ascii="Times New Roman" w:eastAsia="宋体" w:hAnsi="Times New Roman" w:cs="Times New Roman"/>
          <w:color w:val="0000FF"/>
          <w:sz w:val="28"/>
          <w:szCs w:val="28"/>
        </w:rPr>
        <w:t>。</w:t>
      </w:r>
      <w:r w:rsidRPr="006B4C36">
        <w:rPr>
          <w:rFonts w:ascii="Times New Roman" w:eastAsia="宋体" w:hAnsi="Times New Roman" w:cs="Times New Roman"/>
          <w:color w:val="auto"/>
          <w:sz w:val="28"/>
          <w:szCs w:val="28"/>
        </w:rPr>
        <w:t>从主观上讲，学生学习能力不一样，思维层次也不一样，不同地区学生生活经历、认知方式、思维发展的差异决定了学生完成作业的难易程度。学生实际水平是影响作业综合难度的关键性指标。</w:t>
      </w:r>
    </w:p>
    <w:p w14:paraId="213D25A0" w14:textId="77777777" w:rsidR="00537B6A" w:rsidRPr="006B4C36" w:rsidRDefault="007A5AD0" w:rsidP="006B4C36">
      <w:pPr>
        <w:snapToGrid/>
        <w:spacing w:before="0" w:after="0" w:line="500" w:lineRule="exact"/>
        <w:ind w:firstLineChars="200" w:firstLine="562"/>
        <w:jc w:val="both"/>
        <w:rPr>
          <w:rFonts w:ascii="Times New Roman" w:eastAsia="宋体" w:hAnsi="Times New Roman" w:cs="Times New Roman"/>
          <w:b/>
          <w:bCs/>
          <w:color w:val="auto"/>
          <w:sz w:val="28"/>
          <w:szCs w:val="28"/>
        </w:rPr>
      </w:pPr>
      <w:r w:rsidRPr="006B4C36">
        <w:rPr>
          <w:rFonts w:ascii="Times New Roman" w:eastAsia="宋体" w:hAnsi="Times New Roman" w:cs="Times New Roman"/>
          <w:b/>
          <w:bCs/>
          <w:color w:val="auto"/>
          <w:sz w:val="28"/>
          <w:szCs w:val="28"/>
        </w:rPr>
        <w:t>2.</w:t>
      </w:r>
      <w:r w:rsidRPr="006B4C36">
        <w:rPr>
          <w:rFonts w:ascii="Times New Roman" w:eastAsia="宋体" w:hAnsi="Times New Roman" w:cs="Times New Roman"/>
          <w:b/>
          <w:bCs/>
          <w:color w:val="auto"/>
          <w:sz w:val="28"/>
          <w:szCs w:val="28"/>
        </w:rPr>
        <w:t>根据学生实际水平分层设计难度合适的作业</w:t>
      </w:r>
    </w:p>
    <w:p w14:paraId="41D92139"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在设计作业内容时，强化基础性，分层设计，针对不同学生的学习基础，设计不同难度的作业。改变以往全班同学都布置相同作业的做法，要结合学生基础设计不同难度的作业。基础较好的，作业难度可以适当高一些，通过难度较高的作业来提高学生能力；基础较差的，作业难度可以低一些，通过简单的作业来巩固基础。分层设计作业，针对不同学生基础布置不同难度的作业，让不同基础的学生都能得到应有的练习，优化作业设计模式，做到真正的因材施教。</w:t>
      </w:r>
    </w:p>
    <w:p w14:paraId="41DC6717" w14:textId="77777777" w:rsidR="00537B6A" w:rsidRPr="006B4C36" w:rsidRDefault="007A5AD0" w:rsidP="006B4C36">
      <w:pPr>
        <w:snapToGrid/>
        <w:spacing w:before="0" w:after="0" w:line="500" w:lineRule="exact"/>
        <w:ind w:firstLineChars="200" w:firstLine="562"/>
        <w:jc w:val="both"/>
        <w:rPr>
          <w:rFonts w:ascii="Times New Roman" w:eastAsia="宋体" w:hAnsi="Times New Roman" w:cs="Times New Roman"/>
          <w:b/>
          <w:bCs/>
          <w:color w:val="auto"/>
          <w:sz w:val="28"/>
          <w:szCs w:val="28"/>
        </w:rPr>
      </w:pPr>
      <w:r w:rsidRPr="006B4C36">
        <w:rPr>
          <w:rFonts w:ascii="Times New Roman" w:eastAsia="宋体" w:hAnsi="Times New Roman" w:cs="Times New Roman"/>
          <w:b/>
          <w:bCs/>
          <w:color w:val="auto"/>
          <w:sz w:val="28"/>
          <w:szCs w:val="28"/>
        </w:rPr>
        <w:t>3</w:t>
      </w:r>
      <w:r w:rsidRPr="006B4C36">
        <w:rPr>
          <w:rFonts w:ascii="Times New Roman" w:eastAsia="宋体" w:hAnsi="Times New Roman" w:cs="Times New Roman"/>
          <w:b/>
          <w:bCs/>
          <w:color w:val="auto"/>
          <w:sz w:val="28"/>
          <w:szCs w:val="28"/>
        </w:rPr>
        <w:t>.</w:t>
      </w:r>
      <w:r w:rsidRPr="006B4C36">
        <w:rPr>
          <w:rFonts w:ascii="Times New Roman" w:eastAsia="宋体" w:hAnsi="Times New Roman" w:cs="Times New Roman"/>
          <w:b/>
          <w:bCs/>
          <w:color w:val="auto"/>
          <w:sz w:val="28"/>
          <w:szCs w:val="28"/>
        </w:rPr>
        <w:t>作业设计要有层次有梯度</w:t>
      </w:r>
    </w:p>
    <w:p w14:paraId="3F6BBFF6"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作业设计要根据学生的最近发展区，针对不同层次的学生，采取分层作业的策略，学</w:t>
      </w:r>
      <w:r w:rsidRPr="006B4C36">
        <w:rPr>
          <w:rFonts w:ascii="Times New Roman" w:eastAsia="宋体" w:hAnsi="Times New Roman" w:cs="Times New Roman"/>
          <w:color w:val="auto"/>
          <w:sz w:val="28"/>
          <w:szCs w:val="28"/>
        </w:rPr>
        <w:t>生根据自己的实际情况在老师的指导下选择适合的作业，</w:t>
      </w:r>
      <w:r w:rsidRPr="006B4C36">
        <w:rPr>
          <w:rFonts w:ascii="Times New Roman" w:eastAsia="宋体" w:hAnsi="Times New Roman" w:cs="Times New Roman"/>
          <w:color w:val="auto"/>
          <w:sz w:val="28"/>
          <w:szCs w:val="28"/>
        </w:rPr>
        <w:lastRenderedPageBreak/>
        <w:t>让不同水平、不同层次的学生都能获得成功体验。根据学生认知和学科具体情况，建议把初中物理作业分为三个层级：</w:t>
      </w:r>
    </w:p>
    <w:p w14:paraId="23B01BB5"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第一级，概念形成。主要包括基础概念和基本现象，从生活实践出发，观察物理现象，了解物理概念，基本不涉及计算。</w:t>
      </w:r>
    </w:p>
    <w:p w14:paraId="3623B257"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第二级，知识运用。重点突出规律的理解和运用，了解物理量及其对应的单位和相关公式所表示的含义，能体会运用规律的过程，难度较概念学习略高，同时对数学运算的能力有一定要求。</w:t>
      </w:r>
    </w:p>
    <w:p w14:paraId="127D874E"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第三级，问题解决。在物理规律学习的基础上，要求对概念的产生、发展、变化能够理解，</w:t>
      </w:r>
      <w:r w:rsidRPr="006B4C36">
        <w:rPr>
          <w:rFonts w:ascii="Times New Roman" w:eastAsia="宋体" w:hAnsi="Times New Roman" w:cs="Times New Roman"/>
          <w:color w:val="auto"/>
          <w:sz w:val="28"/>
          <w:szCs w:val="28"/>
        </w:rPr>
        <w:t>应用物理概念和规律灵活解决实际问题，培养学生的探究精神和创新意识。</w:t>
      </w:r>
    </w:p>
    <w:p w14:paraId="74BC6AB0" w14:textId="77777777" w:rsidR="00537B6A" w:rsidRPr="006B4C36" w:rsidRDefault="007A5AD0" w:rsidP="006B4C36">
      <w:pPr>
        <w:snapToGrid/>
        <w:spacing w:before="0" w:after="0" w:line="500" w:lineRule="exact"/>
        <w:ind w:firstLineChars="200" w:firstLine="562"/>
        <w:jc w:val="both"/>
        <w:rPr>
          <w:rFonts w:ascii="Times New Roman" w:eastAsia="楷体_GB2312" w:hAnsi="Times New Roman" w:cs="Times New Roman"/>
          <w:b/>
          <w:color w:val="auto"/>
          <w:sz w:val="28"/>
          <w:szCs w:val="28"/>
        </w:rPr>
      </w:pPr>
      <w:r w:rsidRPr="006B4C36">
        <w:rPr>
          <w:rFonts w:ascii="Times New Roman" w:eastAsia="楷体_GB2312" w:hAnsi="Times New Roman" w:cs="Times New Roman"/>
          <w:b/>
          <w:color w:val="auto"/>
          <w:sz w:val="28"/>
          <w:szCs w:val="28"/>
        </w:rPr>
        <w:t>（四）作业差异性</w:t>
      </w:r>
    </w:p>
    <w:p w14:paraId="7B55DA58" w14:textId="77777777" w:rsidR="00537B6A" w:rsidRPr="006B4C36" w:rsidRDefault="007A5AD0" w:rsidP="006B4C36">
      <w:pPr>
        <w:snapToGrid/>
        <w:spacing w:before="0" w:after="0" w:line="500" w:lineRule="exact"/>
        <w:ind w:firstLineChars="200" w:firstLine="562"/>
        <w:jc w:val="both"/>
        <w:rPr>
          <w:rFonts w:ascii="Times New Roman" w:eastAsia="宋体" w:hAnsi="Times New Roman" w:cs="Times New Roman"/>
          <w:b/>
          <w:bCs/>
          <w:color w:val="auto"/>
          <w:sz w:val="28"/>
          <w:szCs w:val="28"/>
        </w:rPr>
      </w:pPr>
      <w:r w:rsidRPr="006B4C36">
        <w:rPr>
          <w:rFonts w:ascii="Times New Roman" w:eastAsia="宋体" w:hAnsi="Times New Roman" w:cs="Times New Roman"/>
          <w:b/>
          <w:bCs/>
          <w:color w:val="auto"/>
          <w:sz w:val="28"/>
          <w:szCs w:val="28"/>
        </w:rPr>
        <w:t>1</w:t>
      </w:r>
      <w:r w:rsidRPr="006B4C36">
        <w:rPr>
          <w:rFonts w:ascii="Times New Roman" w:eastAsia="宋体" w:hAnsi="Times New Roman" w:cs="Times New Roman"/>
          <w:b/>
          <w:bCs/>
          <w:color w:val="auto"/>
          <w:sz w:val="28"/>
          <w:szCs w:val="28"/>
        </w:rPr>
        <w:t>.</w:t>
      </w:r>
      <w:r w:rsidRPr="006B4C36">
        <w:rPr>
          <w:rFonts w:ascii="Times New Roman" w:eastAsia="宋体" w:hAnsi="Times New Roman" w:cs="Times New Roman"/>
          <w:b/>
          <w:bCs/>
          <w:color w:val="auto"/>
          <w:sz w:val="28"/>
          <w:szCs w:val="28"/>
        </w:rPr>
        <w:t>作业内容要注意课堂与课后作业的差异性</w:t>
      </w:r>
    </w:p>
    <w:p w14:paraId="27A65E47"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初中物理作业应遵循《义务教育物理课程标准》的要求，合理调控作业结构，充分考虑课堂练习与课后作业的差异性。课堂练习设计应参考教材内容和教学目标，结合学生实际，选择基础性、典型性习题，充分利用教材上每个章节教学内容课后的习题，教师可以通过</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增加、删减、改编、创新</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等方法，设计出科学、合理的练习题。课后作业要确保作业合理覆盖课堂教学的重点、难点内容，但又不要与课堂练习机械性地重复，更不能</w:t>
      </w:r>
      <w:r w:rsidRPr="006B4C36">
        <w:rPr>
          <w:rFonts w:ascii="Times New Roman" w:eastAsia="宋体" w:hAnsi="Times New Roman" w:cs="Times New Roman"/>
          <w:color w:val="auto"/>
          <w:sz w:val="28"/>
          <w:szCs w:val="28"/>
        </w:rPr>
        <w:t>直接照搬教辅资料的内容，课后作业要根据课堂练习的反馈，既全面地又有针对性地选择和设计内容，以便准确了解学生学习目标达成情况，发现学生学习中存在的问题，实现作业的检测和诊断功能。</w:t>
      </w:r>
    </w:p>
    <w:p w14:paraId="347B8A75" w14:textId="77777777" w:rsidR="00537B6A" w:rsidRPr="006B4C36" w:rsidRDefault="007A5AD0" w:rsidP="006B4C36">
      <w:pPr>
        <w:snapToGrid/>
        <w:spacing w:before="0" w:after="0" w:line="500" w:lineRule="exact"/>
        <w:ind w:firstLineChars="200" w:firstLine="562"/>
        <w:jc w:val="both"/>
        <w:rPr>
          <w:rFonts w:ascii="Times New Roman" w:eastAsia="宋体" w:hAnsi="Times New Roman" w:cs="Times New Roman"/>
          <w:b/>
          <w:bCs/>
          <w:color w:val="auto"/>
          <w:sz w:val="28"/>
          <w:szCs w:val="28"/>
        </w:rPr>
      </w:pPr>
      <w:r w:rsidRPr="006B4C36">
        <w:rPr>
          <w:rFonts w:ascii="Times New Roman" w:eastAsia="宋体" w:hAnsi="Times New Roman" w:cs="Times New Roman"/>
          <w:b/>
          <w:bCs/>
          <w:color w:val="auto"/>
          <w:sz w:val="28"/>
          <w:szCs w:val="28"/>
        </w:rPr>
        <w:t>2</w:t>
      </w:r>
      <w:r w:rsidRPr="006B4C36">
        <w:rPr>
          <w:rFonts w:ascii="Times New Roman" w:eastAsia="宋体" w:hAnsi="Times New Roman" w:cs="Times New Roman"/>
          <w:b/>
          <w:bCs/>
          <w:color w:val="auto"/>
          <w:sz w:val="28"/>
          <w:szCs w:val="28"/>
        </w:rPr>
        <w:t>.</w:t>
      </w:r>
      <w:r w:rsidRPr="006B4C36">
        <w:rPr>
          <w:rFonts w:ascii="Times New Roman" w:eastAsia="宋体" w:hAnsi="Times New Roman" w:cs="Times New Roman"/>
          <w:b/>
          <w:bCs/>
          <w:color w:val="auto"/>
          <w:sz w:val="28"/>
          <w:szCs w:val="28"/>
        </w:rPr>
        <w:t>作业量要注意学情和个体差异</w:t>
      </w:r>
    </w:p>
    <w:p w14:paraId="027B7AFB"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作业设计和实施要面向全体学生，尊重学生的个体差异，以适应学生个性发展的需要。在遵循学生身心发展客观规律的同时，兼顾不同层次学生的具体情况，科学合理地设计、布置作业。作业内容应分层、弹性和个性化，杜绝重复性、惩罚性作业。</w:t>
      </w:r>
    </w:p>
    <w:p w14:paraId="5629A5CE" w14:textId="77777777" w:rsidR="00537B6A" w:rsidRPr="006B4C36" w:rsidRDefault="007A5AD0" w:rsidP="006B4C36">
      <w:pPr>
        <w:snapToGrid/>
        <w:spacing w:before="0" w:after="0" w:line="500" w:lineRule="exact"/>
        <w:ind w:firstLineChars="200" w:firstLine="560"/>
        <w:jc w:val="both"/>
        <w:rPr>
          <w:rFonts w:ascii="Times New Roman" w:eastAsia="黑体" w:hAnsi="Times New Roman" w:cs="Times New Roman"/>
          <w:color w:val="auto"/>
          <w:sz w:val="28"/>
          <w:szCs w:val="28"/>
        </w:rPr>
      </w:pPr>
      <w:r w:rsidRPr="006B4C36">
        <w:rPr>
          <w:rFonts w:ascii="Times New Roman" w:eastAsia="黑体" w:hAnsi="Times New Roman" w:cs="Times New Roman"/>
          <w:color w:val="auto"/>
          <w:sz w:val="28"/>
          <w:szCs w:val="28"/>
        </w:rPr>
        <w:lastRenderedPageBreak/>
        <w:t>五、优化作业管理建议</w:t>
      </w:r>
    </w:p>
    <w:p w14:paraId="16CAB9A4" w14:textId="77777777" w:rsidR="00537B6A" w:rsidRPr="006B4C36" w:rsidRDefault="007A5AD0" w:rsidP="006B4C36">
      <w:pPr>
        <w:snapToGrid/>
        <w:spacing w:before="0" w:after="0" w:line="500" w:lineRule="exact"/>
        <w:ind w:firstLineChars="200" w:firstLine="562"/>
        <w:jc w:val="both"/>
        <w:rPr>
          <w:rFonts w:ascii="Times New Roman" w:eastAsia="楷体_GB2312" w:hAnsi="Times New Roman" w:cs="Times New Roman"/>
          <w:b/>
          <w:color w:val="auto"/>
          <w:sz w:val="28"/>
          <w:szCs w:val="28"/>
        </w:rPr>
      </w:pPr>
      <w:r w:rsidRPr="006B4C36">
        <w:rPr>
          <w:rFonts w:ascii="Times New Roman" w:eastAsia="楷体_GB2312" w:hAnsi="Times New Roman" w:cs="Times New Roman"/>
          <w:b/>
          <w:color w:val="auto"/>
          <w:sz w:val="28"/>
          <w:szCs w:val="28"/>
        </w:rPr>
        <w:t>（一）作业结构优化建议</w:t>
      </w:r>
      <w:r w:rsidRPr="006B4C36">
        <w:rPr>
          <w:rFonts w:ascii="Times New Roman" w:eastAsia="楷体_GB2312" w:hAnsi="Times New Roman" w:cs="Times New Roman"/>
          <w:b/>
          <w:color w:val="auto"/>
          <w:sz w:val="28"/>
          <w:szCs w:val="28"/>
        </w:rPr>
        <w:t xml:space="preserve"> </w:t>
      </w:r>
    </w:p>
    <w:p w14:paraId="7A407EF9"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为了使作业设计满足目标一致、类型多样、时间合适的要求，教师可以使用作业结构设计工具表，使作业结构更加合理。</w:t>
      </w:r>
    </w:p>
    <w:p w14:paraId="2A6A7169" w14:textId="77777777" w:rsidR="00537B6A" w:rsidRPr="006B4C36" w:rsidRDefault="007A5AD0" w:rsidP="006B4C36">
      <w:pPr>
        <w:snapToGrid/>
        <w:spacing w:before="0" w:after="0" w:line="500" w:lineRule="exact"/>
        <w:ind w:firstLineChars="200" w:firstLine="482"/>
        <w:jc w:val="both"/>
        <w:rPr>
          <w:rFonts w:ascii="Times New Roman" w:eastAsia="宋体" w:hAnsi="Times New Roman" w:cs="Times New Roman"/>
          <w:b/>
          <w:bCs/>
          <w:color w:val="auto"/>
          <w:sz w:val="24"/>
          <w:szCs w:val="24"/>
        </w:rPr>
      </w:pPr>
      <w:r w:rsidRPr="006B4C36">
        <w:rPr>
          <w:rFonts w:ascii="Times New Roman" w:eastAsia="宋体" w:hAnsi="Times New Roman" w:cs="Times New Roman"/>
          <w:b/>
          <w:bCs/>
          <w:color w:val="auto"/>
          <w:sz w:val="24"/>
          <w:szCs w:val="24"/>
        </w:rPr>
        <w:t>作业结构设计工具表</w:t>
      </w:r>
    </w:p>
    <w:tbl>
      <w:tblPr>
        <w:tblStyle w:val="a8"/>
        <w:tblW w:w="913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781"/>
        <w:gridCol w:w="891"/>
        <w:gridCol w:w="758"/>
        <w:gridCol w:w="979"/>
        <w:gridCol w:w="752"/>
        <w:gridCol w:w="743"/>
        <w:gridCol w:w="805"/>
        <w:gridCol w:w="864"/>
        <w:gridCol w:w="871"/>
        <w:gridCol w:w="815"/>
        <w:gridCol w:w="879"/>
      </w:tblGrid>
      <w:tr w:rsidR="00537B6A" w:rsidRPr="006B4C36" w14:paraId="653931F9" w14:textId="77777777" w:rsidTr="006B4C36">
        <w:trPr>
          <w:trHeight w:val="390"/>
        </w:trPr>
        <w:tc>
          <w:tcPr>
            <w:tcW w:w="1672" w:type="dxa"/>
            <w:gridSpan w:val="2"/>
            <w:vMerge w:val="restart"/>
          </w:tcPr>
          <w:p w14:paraId="508D9785" w14:textId="77777777" w:rsidR="00537B6A" w:rsidRPr="006B4C36" w:rsidRDefault="007A5AD0" w:rsidP="006B4C36">
            <w:pPr>
              <w:snapToGrid/>
              <w:spacing w:before="0" w:after="0" w:line="320" w:lineRule="exact"/>
              <w:jc w:val="center"/>
              <w:rPr>
                <w:rFonts w:ascii="Times New Roman" w:eastAsia="宋体" w:hAnsi="Times New Roman" w:cs="Times New Roman"/>
                <w:b/>
                <w:bCs/>
                <w:color w:val="auto"/>
                <w:sz w:val="21"/>
                <w:szCs w:val="21"/>
              </w:rPr>
            </w:pPr>
            <w:r w:rsidRPr="006B4C36">
              <w:rPr>
                <w:rFonts w:ascii="Times New Roman" w:eastAsia="宋体" w:hAnsi="Times New Roman" w:cs="Times New Roman"/>
                <w:b/>
                <w:bCs/>
                <w:color w:val="auto"/>
                <w:sz w:val="21"/>
                <w:szCs w:val="21"/>
              </w:rPr>
              <w:t>单元作业目标</w:t>
            </w:r>
          </w:p>
        </w:tc>
        <w:tc>
          <w:tcPr>
            <w:tcW w:w="6587" w:type="dxa"/>
            <w:gridSpan w:val="8"/>
          </w:tcPr>
          <w:p w14:paraId="62FABA02" w14:textId="77777777" w:rsidR="00537B6A" w:rsidRPr="006B4C36" w:rsidRDefault="007A5AD0" w:rsidP="006B4C36">
            <w:pPr>
              <w:snapToGrid/>
              <w:spacing w:before="0" w:after="0" w:line="320" w:lineRule="exact"/>
              <w:jc w:val="center"/>
              <w:rPr>
                <w:rFonts w:ascii="Times New Roman" w:eastAsia="宋体" w:hAnsi="Times New Roman" w:cs="Times New Roman"/>
                <w:b/>
                <w:bCs/>
                <w:color w:val="auto"/>
                <w:sz w:val="21"/>
                <w:szCs w:val="21"/>
              </w:rPr>
            </w:pPr>
            <w:r w:rsidRPr="006B4C36">
              <w:rPr>
                <w:rFonts w:ascii="Times New Roman" w:eastAsia="宋体" w:hAnsi="Times New Roman" w:cs="Times New Roman"/>
                <w:b/>
                <w:bCs/>
                <w:color w:val="auto"/>
                <w:sz w:val="21"/>
                <w:szCs w:val="21"/>
              </w:rPr>
              <w:t>作业类型</w:t>
            </w:r>
          </w:p>
        </w:tc>
        <w:tc>
          <w:tcPr>
            <w:tcW w:w="879" w:type="dxa"/>
            <w:vMerge w:val="restart"/>
          </w:tcPr>
          <w:p w14:paraId="47BEBFC2" w14:textId="77777777" w:rsidR="00537B6A" w:rsidRPr="006B4C36" w:rsidRDefault="007A5AD0" w:rsidP="006B4C36">
            <w:pPr>
              <w:snapToGrid/>
              <w:spacing w:before="0" w:after="0" w:line="320" w:lineRule="exact"/>
              <w:jc w:val="center"/>
              <w:rPr>
                <w:rFonts w:ascii="Times New Roman" w:eastAsia="宋体" w:hAnsi="Times New Roman" w:cs="Times New Roman"/>
                <w:b/>
                <w:bCs/>
                <w:color w:val="auto"/>
                <w:sz w:val="21"/>
                <w:szCs w:val="21"/>
              </w:rPr>
            </w:pPr>
            <w:r w:rsidRPr="006B4C36">
              <w:rPr>
                <w:rFonts w:ascii="Times New Roman" w:eastAsia="宋体" w:hAnsi="Times New Roman" w:cs="Times New Roman"/>
                <w:b/>
                <w:bCs/>
                <w:color w:val="auto"/>
                <w:sz w:val="21"/>
                <w:szCs w:val="21"/>
              </w:rPr>
              <w:t>预估</w:t>
            </w:r>
          </w:p>
          <w:p w14:paraId="7BCF57EE" w14:textId="77777777" w:rsidR="00537B6A" w:rsidRPr="006B4C36" w:rsidRDefault="007A5AD0" w:rsidP="006B4C36">
            <w:pPr>
              <w:snapToGrid/>
              <w:spacing w:before="0" w:after="0" w:line="320" w:lineRule="exact"/>
              <w:jc w:val="center"/>
              <w:rPr>
                <w:rFonts w:ascii="Times New Roman" w:eastAsia="宋体" w:hAnsi="Times New Roman" w:cs="Times New Roman"/>
                <w:b/>
                <w:bCs/>
                <w:color w:val="auto"/>
                <w:sz w:val="21"/>
                <w:szCs w:val="21"/>
              </w:rPr>
            </w:pPr>
            <w:r w:rsidRPr="006B4C36">
              <w:rPr>
                <w:rFonts w:ascii="Times New Roman" w:eastAsia="宋体" w:hAnsi="Times New Roman" w:cs="Times New Roman"/>
                <w:b/>
                <w:bCs/>
                <w:color w:val="auto"/>
                <w:sz w:val="21"/>
                <w:szCs w:val="21"/>
              </w:rPr>
              <w:t>完成时长</w:t>
            </w:r>
          </w:p>
          <w:p w14:paraId="5C6D3939" w14:textId="77777777" w:rsidR="00537B6A" w:rsidRPr="006B4C36" w:rsidRDefault="007A5AD0" w:rsidP="006B4C36">
            <w:pPr>
              <w:snapToGrid/>
              <w:spacing w:before="0" w:after="0" w:line="32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b/>
                <w:bCs/>
                <w:color w:val="auto"/>
                <w:sz w:val="21"/>
                <w:szCs w:val="21"/>
              </w:rPr>
              <w:t>(min)</w:t>
            </w:r>
          </w:p>
        </w:tc>
      </w:tr>
      <w:tr w:rsidR="00537B6A" w:rsidRPr="006B4C36" w14:paraId="0550F946" w14:textId="77777777" w:rsidTr="006B4C36">
        <w:trPr>
          <w:trHeight w:val="390"/>
        </w:trPr>
        <w:tc>
          <w:tcPr>
            <w:tcW w:w="1672" w:type="dxa"/>
            <w:gridSpan w:val="2"/>
            <w:vMerge/>
          </w:tcPr>
          <w:p w14:paraId="5E3EF75F" w14:textId="77777777" w:rsidR="00537B6A" w:rsidRPr="006B4C36" w:rsidRDefault="00537B6A" w:rsidP="006B4C36">
            <w:pPr>
              <w:snapToGrid/>
              <w:spacing w:before="0" w:after="0" w:line="320" w:lineRule="exact"/>
              <w:jc w:val="center"/>
              <w:rPr>
                <w:rFonts w:ascii="Times New Roman" w:eastAsia="宋体" w:hAnsi="Times New Roman" w:cs="Times New Roman"/>
                <w:b/>
                <w:bCs/>
                <w:color w:val="auto"/>
                <w:sz w:val="21"/>
                <w:szCs w:val="21"/>
              </w:rPr>
            </w:pPr>
          </w:p>
        </w:tc>
        <w:tc>
          <w:tcPr>
            <w:tcW w:w="4901" w:type="dxa"/>
            <w:gridSpan w:val="6"/>
          </w:tcPr>
          <w:p w14:paraId="30A4D027" w14:textId="77777777" w:rsidR="00537B6A" w:rsidRPr="006B4C36" w:rsidRDefault="007A5AD0" w:rsidP="006B4C36">
            <w:pPr>
              <w:snapToGrid/>
              <w:spacing w:before="0" w:after="0" w:line="320" w:lineRule="exact"/>
              <w:jc w:val="center"/>
              <w:rPr>
                <w:rFonts w:ascii="Times New Roman" w:eastAsia="宋体" w:hAnsi="Times New Roman" w:cs="Times New Roman"/>
                <w:b/>
                <w:bCs/>
                <w:color w:val="auto"/>
                <w:sz w:val="21"/>
                <w:szCs w:val="21"/>
              </w:rPr>
            </w:pPr>
            <w:r w:rsidRPr="006B4C36">
              <w:rPr>
                <w:rFonts w:ascii="Times New Roman" w:eastAsia="宋体" w:hAnsi="Times New Roman" w:cs="Times New Roman"/>
                <w:b/>
                <w:bCs/>
                <w:color w:val="auto"/>
                <w:sz w:val="21"/>
                <w:szCs w:val="21"/>
              </w:rPr>
              <w:t>基础性作业</w:t>
            </w:r>
          </w:p>
        </w:tc>
        <w:tc>
          <w:tcPr>
            <w:tcW w:w="871" w:type="dxa"/>
            <w:vMerge w:val="restart"/>
          </w:tcPr>
          <w:p w14:paraId="3DD23D70" w14:textId="77777777" w:rsidR="00537B6A" w:rsidRPr="006B4C36" w:rsidRDefault="007A5AD0" w:rsidP="006B4C36">
            <w:pPr>
              <w:snapToGrid/>
              <w:spacing w:before="0" w:after="0" w:line="320" w:lineRule="exact"/>
              <w:jc w:val="center"/>
              <w:rPr>
                <w:rFonts w:ascii="Times New Roman" w:eastAsia="宋体" w:hAnsi="Times New Roman" w:cs="Times New Roman"/>
                <w:b/>
                <w:bCs/>
                <w:color w:val="auto"/>
                <w:sz w:val="21"/>
                <w:szCs w:val="21"/>
              </w:rPr>
            </w:pPr>
            <w:r w:rsidRPr="006B4C36">
              <w:rPr>
                <w:rFonts w:ascii="Times New Roman" w:eastAsia="宋体" w:hAnsi="Times New Roman" w:cs="Times New Roman"/>
                <w:b/>
                <w:bCs/>
                <w:color w:val="auto"/>
                <w:sz w:val="21"/>
                <w:szCs w:val="21"/>
              </w:rPr>
              <w:t>实践性作业</w:t>
            </w:r>
          </w:p>
        </w:tc>
        <w:tc>
          <w:tcPr>
            <w:tcW w:w="815" w:type="dxa"/>
            <w:vMerge w:val="restart"/>
          </w:tcPr>
          <w:p w14:paraId="458BC04A" w14:textId="77777777" w:rsidR="00537B6A" w:rsidRPr="006B4C36" w:rsidRDefault="007A5AD0" w:rsidP="006B4C36">
            <w:pPr>
              <w:snapToGrid/>
              <w:spacing w:before="0" w:after="0" w:line="320" w:lineRule="exact"/>
              <w:jc w:val="center"/>
              <w:rPr>
                <w:rFonts w:ascii="Times New Roman" w:eastAsia="宋体" w:hAnsi="Times New Roman" w:cs="Times New Roman"/>
                <w:b/>
                <w:bCs/>
                <w:color w:val="auto"/>
                <w:sz w:val="21"/>
                <w:szCs w:val="21"/>
              </w:rPr>
            </w:pPr>
            <w:r w:rsidRPr="006B4C36">
              <w:rPr>
                <w:rFonts w:ascii="Times New Roman" w:eastAsia="宋体" w:hAnsi="Times New Roman" w:cs="Times New Roman"/>
                <w:b/>
                <w:bCs/>
                <w:color w:val="auto"/>
                <w:sz w:val="21"/>
                <w:szCs w:val="21"/>
              </w:rPr>
              <w:t>探究性作业</w:t>
            </w:r>
          </w:p>
        </w:tc>
        <w:tc>
          <w:tcPr>
            <w:tcW w:w="879" w:type="dxa"/>
            <w:vMerge/>
          </w:tcPr>
          <w:p w14:paraId="1D5C9F1E" w14:textId="77777777" w:rsidR="00537B6A" w:rsidRPr="006B4C36" w:rsidRDefault="00537B6A" w:rsidP="006B4C36">
            <w:pPr>
              <w:snapToGrid/>
              <w:spacing w:before="0" w:after="0" w:line="320" w:lineRule="exact"/>
              <w:jc w:val="center"/>
              <w:rPr>
                <w:rFonts w:ascii="Times New Roman" w:eastAsia="宋体" w:hAnsi="Times New Roman" w:cs="Times New Roman"/>
                <w:color w:val="auto"/>
                <w:sz w:val="21"/>
                <w:szCs w:val="21"/>
              </w:rPr>
            </w:pPr>
          </w:p>
        </w:tc>
      </w:tr>
      <w:tr w:rsidR="00537B6A" w:rsidRPr="006B4C36" w14:paraId="70D5AE76" w14:textId="77777777" w:rsidTr="006B4C36">
        <w:trPr>
          <w:trHeight w:val="751"/>
        </w:trPr>
        <w:tc>
          <w:tcPr>
            <w:tcW w:w="1672" w:type="dxa"/>
            <w:gridSpan w:val="2"/>
            <w:vMerge/>
          </w:tcPr>
          <w:p w14:paraId="0E77AED3" w14:textId="77777777" w:rsidR="00537B6A" w:rsidRPr="006B4C36" w:rsidRDefault="00537B6A" w:rsidP="006B4C36">
            <w:pPr>
              <w:snapToGrid/>
              <w:spacing w:before="0" w:after="0" w:line="320" w:lineRule="exact"/>
              <w:jc w:val="center"/>
              <w:rPr>
                <w:rFonts w:ascii="Times New Roman" w:eastAsia="宋体" w:hAnsi="Times New Roman" w:cs="Times New Roman"/>
                <w:color w:val="auto"/>
                <w:sz w:val="21"/>
                <w:szCs w:val="21"/>
              </w:rPr>
            </w:pPr>
          </w:p>
        </w:tc>
        <w:tc>
          <w:tcPr>
            <w:tcW w:w="758" w:type="dxa"/>
          </w:tcPr>
          <w:p w14:paraId="207A9791" w14:textId="77777777" w:rsidR="00537B6A" w:rsidRPr="006B4C36" w:rsidRDefault="007A5AD0" w:rsidP="006B4C36">
            <w:pPr>
              <w:snapToGrid/>
              <w:spacing w:before="0" w:after="0" w:line="320" w:lineRule="exact"/>
              <w:jc w:val="center"/>
              <w:rPr>
                <w:rFonts w:ascii="Times New Roman" w:eastAsia="宋体" w:hAnsi="Times New Roman" w:cs="Times New Roman"/>
                <w:b/>
                <w:bCs/>
                <w:color w:val="auto"/>
                <w:sz w:val="21"/>
                <w:szCs w:val="21"/>
              </w:rPr>
            </w:pPr>
            <w:r w:rsidRPr="006B4C36">
              <w:rPr>
                <w:rFonts w:ascii="Times New Roman" w:eastAsia="宋体" w:hAnsi="Times New Roman" w:cs="Times New Roman"/>
                <w:b/>
                <w:bCs/>
                <w:color w:val="auto"/>
                <w:sz w:val="21"/>
                <w:szCs w:val="21"/>
              </w:rPr>
              <w:t>判断改错</w:t>
            </w:r>
          </w:p>
        </w:tc>
        <w:tc>
          <w:tcPr>
            <w:tcW w:w="979" w:type="dxa"/>
          </w:tcPr>
          <w:p w14:paraId="1A155106" w14:textId="77777777" w:rsidR="00537B6A" w:rsidRPr="006B4C36" w:rsidRDefault="007A5AD0" w:rsidP="006B4C36">
            <w:pPr>
              <w:snapToGrid/>
              <w:spacing w:before="0" w:after="0" w:line="320" w:lineRule="exact"/>
              <w:jc w:val="center"/>
              <w:rPr>
                <w:rFonts w:ascii="Times New Roman" w:eastAsia="宋体" w:hAnsi="Times New Roman" w:cs="Times New Roman"/>
                <w:b/>
                <w:bCs/>
                <w:color w:val="auto"/>
                <w:sz w:val="21"/>
                <w:szCs w:val="21"/>
              </w:rPr>
            </w:pPr>
            <w:r w:rsidRPr="006B4C36">
              <w:rPr>
                <w:rFonts w:ascii="Times New Roman" w:eastAsia="宋体" w:hAnsi="Times New Roman" w:cs="Times New Roman"/>
                <w:b/>
                <w:bCs/>
                <w:color w:val="auto"/>
                <w:sz w:val="21"/>
                <w:szCs w:val="21"/>
              </w:rPr>
              <w:t>选择</w:t>
            </w:r>
          </w:p>
        </w:tc>
        <w:tc>
          <w:tcPr>
            <w:tcW w:w="752" w:type="dxa"/>
          </w:tcPr>
          <w:p w14:paraId="3ED20143" w14:textId="77777777" w:rsidR="00537B6A" w:rsidRPr="006B4C36" w:rsidRDefault="007A5AD0" w:rsidP="006B4C36">
            <w:pPr>
              <w:snapToGrid/>
              <w:spacing w:before="0" w:after="0" w:line="320" w:lineRule="exact"/>
              <w:jc w:val="center"/>
              <w:rPr>
                <w:rFonts w:ascii="Times New Roman" w:eastAsia="宋体" w:hAnsi="Times New Roman" w:cs="Times New Roman"/>
                <w:b/>
                <w:bCs/>
                <w:color w:val="auto"/>
                <w:sz w:val="21"/>
                <w:szCs w:val="21"/>
              </w:rPr>
            </w:pPr>
            <w:r w:rsidRPr="006B4C36">
              <w:rPr>
                <w:rFonts w:ascii="Times New Roman" w:eastAsia="宋体" w:hAnsi="Times New Roman" w:cs="Times New Roman"/>
                <w:b/>
                <w:bCs/>
                <w:color w:val="auto"/>
                <w:sz w:val="21"/>
                <w:szCs w:val="21"/>
              </w:rPr>
              <w:t>填空</w:t>
            </w:r>
          </w:p>
        </w:tc>
        <w:tc>
          <w:tcPr>
            <w:tcW w:w="743" w:type="dxa"/>
          </w:tcPr>
          <w:p w14:paraId="19873604" w14:textId="77777777" w:rsidR="00537B6A" w:rsidRPr="006B4C36" w:rsidRDefault="007A5AD0" w:rsidP="006B4C36">
            <w:pPr>
              <w:snapToGrid/>
              <w:spacing w:before="0" w:after="0" w:line="320" w:lineRule="exact"/>
              <w:jc w:val="center"/>
              <w:rPr>
                <w:rFonts w:ascii="Times New Roman" w:eastAsia="宋体" w:hAnsi="Times New Roman" w:cs="Times New Roman"/>
                <w:b/>
                <w:bCs/>
                <w:color w:val="auto"/>
                <w:sz w:val="21"/>
                <w:szCs w:val="21"/>
              </w:rPr>
            </w:pPr>
            <w:r w:rsidRPr="006B4C36">
              <w:rPr>
                <w:rFonts w:ascii="Times New Roman" w:eastAsia="宋体" w:hAnsi="Times New Roman" w:cs="Times New Roman"/>
                <w:b/>
                <w:bCs/>
                <w:color w:val="auto"/>
                <w:sz w:val="21"/>
                <w:szCs w:val="21"/>
              </w:rPr>
              <w:t>作图</w:t>
            </w:r>
          </w:p>
        </w:tc>
        <w:tc>
          <w:tcPr>
            <w:tcW w:w="805" w:type="dxa"/>
          </w:tcPr>
          <w:p w14:paraId="733006A6" w14:textId="77777777" w:rsidR="00537B6A" w:rsidRPr="006B4C36" w:rsidRDefault="007A5AD0" w:rsidP="006B4C36">
            <w:pPr>
              <w:snapToGrid/>
              <w:spacing w:before="0" w:after="0" w:line="320" w:lineRule="exact"/>
              <w:jc w:val="center"/>
              <w:rPr>
                <w:rFonts w:ascii="Times New Roman" w:eastAsia="宋体" w:hAnsi="Times New Roman" w:cs="Times New Roman"/>
                <w:b/>
                <w:bCs/>
                <w:color w:val="auto"/>
                <w:sz w:val="21"/>
                <w:szCs w:val="21"/>
              </w:rPr>
            </w:pPr>
            <w:r w:rsidRPr="006B4C36">
              <w:rPr>
                <w:rFonts w:ascii="Times New Roman" w:eastAsia="宋体" w:hAnsi="Times New Roman" w:cs="Times New Roman"/>
                <w:b/>
                <w:bCs/>
                <w:color w:val="auto"/>
                <w:sz w:val="21"/>
                <w:szCs w:val="21"/>
              </w:rPr>
              <w:t>简答</w:t>
            </w:r>
          </w:p>
        </w:tc>
        <w:tc>
          <w:tcPr>
            <w:tcW w:w="864" w:type="dxa"/>
          </w:tcPr>
          <w:p w14:paraId="147C0E49" w14:textId="77777777" w:rsidR="00537B6A" w:rsidRPr="006B4C36" w:rsidRDefault="007A5AD0" w:rsidP="006B4C36">
            <w:pPr>
              <w:snapToGrid/>
              <w:spacing w:before="0" w:after="0" w:line="320" w:lineRule="exact"/>
              <w:jc w:val="center"/>
              <w:rPr>
                <w:rFonts w:ascii="Times New Roman" w:eastAsia="宋体" w:hAnsi="Times New Roman" w:cs="Times New Roman"/>
                <w:b/>
                <w:bCs/>
                <w:color w:val="auto"/>
                <w:sz w:val="21"/>
                <w:szCs w:val="21"/>
              </w:rPr>
            </w:pPr>
            <w:r w:rsidRPr="006B4C36">
              <w:rPr>
                <w:rFonts w:ascii="Times New Roman" w:eastAsia="宋体" w:hAnsi="Times New Roman" w:cs="Times New Roman"/>
                <w:b/>
                <w:bCs/>
                <w:color w:val="auto"/>
                <w:sz w:val="21"/>
                <w:szCs w:val="21"/>
              </w:rPr>
              <w:t>计算</w:t>
            </w:r>
          </w:p>
        </w:tc>
        <w:tc>
          <w:tcPr>
            <w:tcW w:w="871" w:type="dxa"/>
            <w:vMerge/>
          </w:tcPr>
          <w:p w14:paraId="763CC349" w14:textId="77777777" w:rsidR="00537B6A" w:rsidRPr="006B4C36" w:rsidRDefault="00537B6A" w:rsidP="006B4C36">
            <w:pPr>
              <w:snapToGrid/>
              <w:spacing w:before="0" w:after="0" w:line="320" w:lineRule="exact"/>
              <w:jc w:val="center"/>
              <w:rPr>
                <w:rFonts w:ascii="Times New Roman" w:eastAsia="宋体" w:hAnsi="Times New Roman" w:cs="Times New Roman"/>
                <w:color w:val="auto"/>
                <w:sz w:val="21"/>
                <w:szCs w:val="21"/>
              </w:rPr>
            </w:pPr>
          </w:p>
        </w:tc>
        <w:tc>
          <w:tcPr>
            <w:tcW w:w="815" w:type="dxa"/>
            <w:vMerge/>
          </w:tcPr>
          <w:p w14:paraId="141CAD46" w14:textId="77777777" w:rsidR="00537B6A" w:rsidRPr="006B4C36" w:rsidRDefault="00537B6A" w:rsidP="006B4C36">
            <w:pPr>
              <w:snapToGrid/>
              <w:spacing w:before="0" w:after="0" w:line="320" w:lineRule="exact"/>
              <w:jc w:val="center"/>
              <w:rPr>
                <w:rFonts w:ascii="Times New Roman" w:eastAsia="宋体" w:hAnsi="Times New Roman" w:cs="Times New Roman"/>
                <w:color w:val="auto"/>
                <w:sz w:val="21"/>
                <w:szCs w:val="21"/>
              </w:rPr>
            </w:pPr>
          </w:p>
        </w:tc>
        <w:tc>
          <w:tcPr>
            <w:tcW w:w="879" w:type="dxa"/>
            <w:vMerge/>
          </w:tcPr>
          <w:p w14:paraId="2B3023AF" w14:textId="77777777" w:rsidR="00537B6A" w:rsidRPr="006B4C36" w:rsidRDefault="00537B6A" w:rsidP="006B4C36">
            <w:pPr>
              <w:snapToGrid/>
              <w:spacing w:before="0" w:after="0" w:line="320" w:lineRule="exact"/>
              <w:jc w:val="center"/>
              <w:rPr>
                <w:rFonts w:ascii="Times New Roman" w:eastAsia="宋体" w:hAnsi="Times New Roman" w:cs="Times New Roman"/>
                <w:color w:val="auto"/>
                <w:sz w:val="21"/>
                <w:szCs w:val="21"/>
              </w:rPr>
            </w:pPr>
          </w:p>
        </w:tc>
      </w:tr>
      <w:tr w:rsidR="00537B6A" w:rsidRPr="006B4C36" w14:paraId="74DA35FA" w14:textId="77777777" w:rsidTr="006B4C36">
        <w:trPr>
          <w:trHeight w:val="751"/>
        </w:trPr>
        <w:tc>
          <w:tcPr>
            <w:tcW w:w="781" w:type="dxa"/>
          </w:tcPr>
          <w:p w14:paraId="5092E66B" w14:textId="77777777" w:rsidR="00537B6A" w:rsidRPr="006B4C36" w:rsidRDefault="007A5AD0" w:rsidP="006B4C36">
            <w:pPr>
              <w:snapToGrid/>
              <w:spacing w:before="0" w:after="0" w:line="32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课时作业</w:t>
            </w:r>
            <w:r w:rsidRPr="006B4C36">
              <w:rPr>
                <w:rFonts w:ascii="Times New Roman" w:eastAsia="宋体" w:hAnsi="Times New Roman" w:cs="Times New Roman"/>
                <w:color w:val="auto"/>
                <w:sz w:val="21"/>
                <w:szCs w:val="21"/>
              </w:rPr>
              <w:t>1</w:t>
            </w:r>
          </w:p>
        </w:tc>
        <w:tc>
          <w:tcPr>
            <w:tcW w:w="891" w:type="dxa"/>
          </w:tcPr>
          <w:p w14:paraId="2E9E72F6" w14:textId="77777777" w:rsidR="00537B6A" w:rsidRPr="006B4C36" w:rsidRDefault="007A5AD0" w:rsidP="006B4C36">
            <w:pPr>
              <w:snapToGrid/>
              <w:spacing w:before="0" w:after="0" w:line="32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w:t>
            </w:r>
          </w:p>
        </w:tc>
        <w:tc>
          <w:tcPr>
            <w:tcW w:w="758" w:type="dxa"/>
          </w:tcPr>
          <w:p w14:paraId="0FAD03EA" w14:textId="77777777" w:rsidR="00537B6A" w:rsidRPr="006B4C36" w:rsidRDefault="00537B6A" w:rsidP="006B4C36">
            <w:pPr>
              <w:snapToGrid/>
              <w:spacing w:before="0" w:after="0" w:line="320" w:lineRule="exact"/>
              <w:jc w:val="center"/>
              <w:rPr>
                <w:rFonts w:ascii="Times New Roman" w:eastAsia="宋体" w:hAnsi="Times New Roman" w:cs="Times New Roman"/>
                <w:color w:val="auto"/>
                <w:sz w:val="21"/>
                <w:szCs w:val="21"/>
              </w:rPr>
            </w:pPr>
          </w:p>
        </w:tc>
        <w:tc>
          <w:tcPr>
            <w:tcW w:w="979" w:type="dxa"/>
          </w:tcPr>
          <w:p w14:paraId="7B7BD27D" w14:textId="77777777" w:rsidR="00537B6A" w:rsidRPr="006B4C36" w:rsidRDefault="00537B6A" w:rsidP="006B4C36">
            <w:pPr>
              <w:snapToGrid/>
              <w:spacing w:before="0" w:after="0" w:line="320" w:lineRule="exact"/>
              <w:jc w:val="center"/>
              <w:rPr>
                <w:rFonts w:ascii="Times New Roman" w:eastAsia="宋体" w:hAnsi="Times New Roman" w:cs="Times New Roman"/>
                <w:color w:val="auto"/>
                <w:sz w:val="21"/>
                <w:szCs w:val="21"/>
              </w:rPr>
            </w:pPr>
          </w:p>
        </w:tc>
        <w:tc>
          <w:tcPr>
            <w:tcW w:w="752" w:type="dxa"/>
          </w:tcPr>
          <w:p w14:paraId="5847053D" w14:textId="77777777" w:rsidR="00537B6A" w:rsidRPr="006B4C36" w:rsidRDefault="00537B6A" w:rsidP="006B4C36">
            <w:pPr>
              <w:snapToGrid/>
              <w:spacing w:before="0" w:after="0" w:line="320" w:lineRule="exact"/>
              <w:jc w:val="center"/>
              <w:rPr>
                <w:rFonts w:ascii="Times New Roman" w:eastAsia="宋体" w:hAnsi="Times New Roman" w:cs="Times New Roman"/>
                <w:color w:val="auto"/>
                <w:sz w:val="21"/>
                <w:szCs w:val="21"/>
              </w:rPr>
            </w:pPr>
          </w:p>
        </w:tc>
        <w:tc>
          <w:tcPr>
            <w:tcW w:w="743" w:type="dxa"/>
          </w:tcPr>
          <w:p w14:paraId="37A0CA81" w14:textId="77777777" w:rsidR="00537B6A" w:rsidRPr="006B4C36" w:rsidRDefault="00537B6A" w:rsidP="006B4C36">
            <w:pPr>
              <w:snapToGrid/>
              <w:spacing w:before="0" w:after="0" w:line="320" w:lineRule="exact"/>
              <w:jc w:val="center"/>
              <w:rPr>
                <w:rFonts w:ascii="Times New Roman" w:eastAsia="宋体" w:hAnsi="Times New Roman" w:cs="Times New Roman"/>
                <w:color w:val="auto"/>
                <w:sz w:val="21"/>
                <w:szCs w:val="21"/>
              </w:rPr>
            </w:pPr>
          </w:p>
        </w:tc>
        <w:tc>
          <w:tcPr>
            <w:tcW w:w="805" w:type="dxa"/>
          </w:tcPr>
          <w:p w14:paraId="2E858C6F" w14:textId="77777777" w:rsidR="00537B6A" w:rsidRPr="006B4C36" w:rsidRDefault="00537B6A" w:rsidP="006B4C36">
            <w:pPr>
              <w:snapToGrid/>
              <w:spacing w:before="0" w:after="0" w:line="320" w:lineRule="exact"/>
              <w:jc w:val="center"/>
              <w:rPr>
                <w:rFonts w:ascii="Times New Roman" w:eastAsia="宋体" w:hAnsi="Times New Roman" w:cs="Times New Roman"/>
                <w:color w:val="auto"/>
                <w:sz w:val="21"/>
                <w:szCs w:val="21"/>
              </w:rPr>
            </w:pPr>
          </w:p>
        </w:tc>
        <w:tc>
          <w:tcPr>
            <w:tcW w:w="864" w:type="dxa"/>
          </w:tcPr>
          <w:p w14:paraId="5469426F" w14:textId="77777777" w:rsidR="00537B6A" w:rsidRPr="006B4C36" w:rsidRDefault="00537B6A" w:rsidP="006B4C36">
            <w:pPr>
              <w:snapToGrid/>
              <w:spacing w:before="0" w:after="0" w:line="320" w:lineRule="exact"/>
              <w:jc w:val="center"/>
              <w:rPr>
                <w:rFonts w:ascii="Times New Roman" w:eastAsia="宋体" w:hAnsi="Times New Roman" w:cs="Times New Roman"/>
                <w:color w:val="auto"/>
                <w:sz w:val="21"/>
                <w:szCs w:val="21"/>
              </w:rPr>
            </w:pPr>
          </w:p>
        </w:tc>
        <w:tc>
          <w:tcPr>
            <w:tcW w:w="871" w:type="dxa"/>
          </w:tcPr>
          <w:p w14:paraId="65267A6F" w14:textId="77777777" w:rsidR="00537B6A" w:rsidRPr="006B4C36" w:rsidRDefault="00537B6A" w:rsidP="006B4C36">
            <w:pPr>
              <w:snapToGrid/>
              <w:spacing w:before="0" w:after="0" w:line="320" w:lineRule="exact"/>
              <w:jc w:val="center"/>
              <w:rPr>
                <w:rFonts w:ascii="Times New Roman" w:eastAsia="宋体" w:hAnsi="Times New Roman" w:cs="Times New Roman"/>
                <w:color w:val="auto"/>
                <w:sz w:val="21"/>
                <w:szCs w:val="21"/>
              </w:rPr>
            </w:pPr>
          </w:p>
        </w:tc>
        <w:tc>
          <w:tcPr>
            <w:tcW w:w="815" w:type="dxa"/>
          </w:tcPr>
          <w:p w14:paraId="1033D390" w14:textId="77777777" w:rsidR="00537B6A" w:rsidRPr="006B4C36" w:rsidRDefault="00537B6A" w:rsidP="006B4C36">
            <w:pPr>
              <w:snapToGrid/>
              <w:spacing w:before="0" w:after="0" w:line="320" w:lineRule="exact"/>
              <w:jc w:val="center"/>
              <w:rPr>
                <w:rFonts w:ascii="Times New Roman" w:eastAsia="宋体" w:hAnsi="Times New Roman" w:cs="Times New Roman"/>
                <w:color w:val="auto"/>
                <w:sz w:val="21"/>
                <w:szCs w:val="21"/>
              </w:rPr>
            </w:pPr>
          </w:p>
        </w:tc>
        <w:tc>
          <w:tcPr>
            <w:tcW w:w="879" w:type="dxa"/>
          </w:tcPr>
          <w:p w14:paraId="2F47E99F" w14:textId="77777777" w:rsidR="00537B6A" w:rsidRPr="006B4C36" w:rsidRDefault="00537B6A" w:rsidP="006B4C36">
            <w:pPr>
              <w:snapToGrid/>
              <w:spacing w:before="0" w:after="0" w:line="320" w:lineRule="exact"/>
              <w:jc w:val="center"/>
              <w:rPr>
                <w:rFonts w:ascii="Times New Roman" w:eastAsia="宋体" w:hAnsi="Times New Roman" w:cs="Times New Roman"/>
                <w:color w:val="auto"/>
                <w:sz w:val="21"/>
                <w:szCs w:val="21"/>
              </w:rPr>
            </w:pPr>
          </w:p>
        </w:tc>
      </w:tr>
      <w:tr w:rsidR="00537B6A" w:rsidRPr="006B4C36" w14:paraId="0886B172" w14:textId="77777777" w:rsidTr="006B4C36">
        <w:trPr>
          <w:trHeight w:val="751"/>
        </w:trPr>
        <w:tc>
          <w:tcPr>
            <w:tcW w:w="781" w:type="dxa"/>
          </w:tcPr>
          <w:p w14:paraId="7255A104" w14:textId="77777777" w:rsidR="00537B6A" w:rsidRPr="006B4C36" w:rsidRDefault="007A5AD0" w:rsidP="006B4C36">
            <w:pPr>
              <w:snapToGrid/>
              <w:spacing w:before="0" w:after="0" w:line="32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课时作业</w:t>
            </w:r>
            <w:r w:rsidRPr="006B4C36">
              <w:rPr>
                <w:rFonts w:ascii="Times New Roman" w:eastAsia="宋体" w:hAnsi="Times New Roman" w:cs="Times New Roman"/>
                <w:color w:val="auto"/>
                <w:sz w:val="21"/>
                <w:szCs w:val="21"/>
              </w:rPr>
              <w:t>2</w:t>
            </w:r>
          </w:p>
        </w:tc>
        <w:tc>
          <w:tcPr>
            <w:tcW w:w="891" w:type="dxa"/>
          </w:tcPr>
          <w:p w14:paraId="5A0F178E" w14:textId="77777777" w:rsidR="00537B6A" w:rsidRPr="006B4C36" w:rsidRDefault="007A5AD0" w:rsidP="006B4C36">
            <w:pPr>
              <w:snapToGrid/>
              <w:spacing w:before="0" w:after="0" w:line="32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w:t>
            </w:r>
          </w:p>
        </w:tc>
        <w:tc>
          <w:tcPr>
            <w:tcW w:w="758" w:type="dxa"/>
          </w:tcPr>
          <w:p w14:paraId="10077B3B" w14:textId="77777777" w:rsidR="00537B6A" w:rsidRPr="006B4C36" w:rsidRDefault="00537B6A" w:rsidP="006B4C36">
            <w:pPr>
              <w:snapToGrid/>
              <w:spacing w:before="0" w:after="0" w:line="320" w:lineRule="exact"/>
              <w:jc w:val="center"/>
              <w:rPr>
                <w:rFonts w:ascii="Times New Roman" w:eastAsia="宋体" w:hAnsi="Times New Roman" w:cs="Times New Roman"/>
                <w:color w:val="auto"/>
                <w:sz w:val="21"/>
                <w:szCs w:val="21"/>
              </w:rPr>
            </w:pPr>
          </w:p>
        </w:tc>
        <w:tc>
          <w:tcPr>
            <w:tcW w:w="979" w:type="dxa"/>
          </w:tcPr>
          <w:p w14:paraId="0A0F3558" w14:textId="77777777" w:rsidR="00537B6A" w:rsidRPr="006B4C36" w:rsidRDefault="00537B6A" w:rsidP="006B4C36">
            <w:pPr>
              <w:snapToGrid/>
              <w:spacing w:before="0" w:after="0" w:line="320" w:lineRule="exact"/>
              <w:jc w:val="center"/>
              <w:rPr>
                <w:rFonts w:ascii="Times New Roman" w:eastAsia="宋体" w:hAnsi="Times New Roman" w:cs="Times New Roman"/>
                <w:color w:val="auto"/>
                <w:sz w:val="21"/>
                <w:szCs w:val="21"/>
              </w:rPr>
            </w:pPr>
          </w:p>
        </w:tc>
        <w:tc>
          <w:tcPr>
            <w:tcW w:w="752" w:type="dxa"/>
          </w:tcPr>
          <w:p w14:paraId="047E1936" w14:textId="77777777" w:rsidR="00537B6A" w:rsidRPr="006B4C36" w:rsidRDefault="00537B6A" w:rsidP="006B4C36">
            <w:pPr>
              <w:snapToGrid/>
              <w:spacing w:before="0" w:after="0" w:line="320" w:lineRule="exact"/>
              <w:jc w:val="center"/>
              <w:rPr>
                <w:rFonts w:ascii="Times New Roman" w:eastAsia="宋体" w:hAnsi="Times New Roman" w:cs="Times New Roman"/>
                <w:color w:val="auto"/>
                <w:sz w:val="21"/>
                <w:szCs w:val="21"/>
              </w:rPr>
            </w:pPr>
          </w:p>
        </w:tc>
        <w:tc>
          <w:tcPr>
            <w:tcW w:w="743" w:type="dxa"/>
          </w:tcPr>
          <w:p w14:paraId="7499CE7B" w14:textId="77777777" w:rsidR="00537B6A" w:rsidRPr="006B4C36" w:rsidRDefault="00537B6A" w:rsidP="006B4C36">
            <w:pPr>
              <w:snapToGrid/>
              <w:spacing w:before="0" w:after="0" w:line="320" w:lineRule="exact"/>
              <w:jc w:val="center"/>
              <w:rPr>
                <w:rFonts w:ascii="Times New Roman" w:eastAsia="宋体" w:hAnsi="Times New Roman" w:cs="Times New Roman"/>
                <w:color w:val="auto"/>
                <w:sz w:val="21"/>
                <w:szCs w:val="21"/>
              </w:rPr>
            </w:pPr>
          </w:p>
        </w:tc>
        <w:tc>
          <w:tcPr>
            <w:tcW w:w="805" w:type="dxa"/>
          </w:tcPr>
          <w:p w14:paraId="4B9348C8" w14:textId="77777777" w:rsidR="00537B6A" w:rsidRPr="006B4C36" w:rsidRDefault="00537B6A" w:rsidP="006B4C36">
            <w:pPr>
              <w:snapToGrid/>
              <w:spacing w:before="0" w:after="0" w:line="320" w:lineRule="exact"/>
              <w:jc w:val="center"/>
              <w:rPr>
                <w:rFonts w:ascii="Times New Roman" w:eastAsia="宋体" w:hAnsi="Times New Roman" w:cs="Times New Roman"/>
                <w:color w:val="auto"/>
                <w:sz w:val="21"/>
                <w:szCs w:val="21"/>
              </w:rPr>
            </w:pPr>
          </w:p>
        </w:tc>
        <w:tc>
          <w:tcPr>
            <w:tcW w:w="864" w:type="dxa"/>
          </w:tcPr>
          <w:p w14:paraId="6C5C037C" w14:textId="77777777" w:rsidR="00537B6A" w:rsidRPr="006B4C36" w:rsidRDefault="00537B6A" w:rsidP="006B4C36">
            <w:pPr>
              <w:snapToGrid/>
              <w:spacing w:before="0" w:after="0" w:line="320" w:lineRule="exact"/>
              <w:jc w:val="center"/>
              <w:rPr>
                <w:rFonts w:ascii="Times New Roman" w:eastAsia="宋体" w:hAnsi="Times New Roman" w:cs="Times New Roman"/>
                <w:color w:val="auto"/>
                <w:sz w:val="21"/>
                <w:szCs w:val="21"/>
              </w:rPr>
            </w:pPr>
          </w:p>
        </w:tc>
        <w:tc>
          <w:tcPr>
            <w:tcW w:w="871" w:type="dxa"/>
          </w:tcPr>
          <w:p w14:paraId="20FE9C4B" w14:textId="77777777" w:rsidR="00537B6A" w:rsidRPr="006B4C36" w:rsidRDefault="00537B6A" w:rsidP="006B4C36">
            <w:pPr>
              <w:snapToGrid/>
              <w:spacing w:before="0" w:after="0" w:line="320" w:lineRule="exact"/>
              <w:jc w:val="center"/>
              <w:rPr>
                <w:rFonts w:ascii="Times New Roman" w:eastAsia="宋体" w:hAnsi="Times New Roman" w:cs="Times New Roman"/>
                <w:color w:val="auto"/>
                <w:sz w:val="21"/>
                <w:szCs w:val="21"/>
              </w:rPr>
            </w:pPr>
          </w:p>
        </w:tc>
        <w:tc>
          <w:tcPr>
            <w:tcW w:w="815" w:type="dxa"/>
          </w:tcPr>
          <w:p w14:paraId="62BEA09E" w14:textId="77777777" w:rsidR="00537B6A" w:rsidRPr="006B4C36" w:rsidRDefault="00537B6A" w:rsidP="006B4C36">
            <w:pPr>
              <w:snapToGrid/>
              <w:spacing w:before="0" w:after="0" w:line="320" w:lineRule="exact"/>
              <w:jc w:val="center"/>
              <w:rPr>
                <w:rFonts w:ascii="Times New Roman" w:eastAsia="宋体" w:hAnsi="Times New Roman" w:cs="Times New Roman"/>
                <w:color w:val="auto"/>
                <w:sz w:val="21"/>
                <w:szCs w:val="21"/>
              </w:rPr>
            </w:pPr>
          </w:p>
        </w:tc>
        <w:tc>
          <w:tcPr>
            <w:tcW w:w="879" w:type="dxa"/>
          </w:tcPr>
          <w:p w14:paraId="4624B027" w14:textId="77777777" w:rsidR="00537B6A" w:rsidRPr="006B4C36" w:rsidRDefault="00537B6A" w:rsidP="006B4C36">
            <w:pPr>
              <w:snapToGrid/>
              <w:spacing w:before="0" w:after="0" w:line="320" w:lineRule="exact"/>
              <w:jc w:val="center"/>
              <w:rPr>
                <w:rFonts w:ascii="Times New Roman" w:eastAsia="宋体" w:hAnsi="Times New Roman" w:cs="Times New Roman"/>
                <w:color w:val="auto"/>
                <w:sz w:val="21"/>
                <w:szCs w:val="21"/>
              </w:rPr>
            </w:pPr>
          </w:p>
        </w:tc>
      </w:tr>
      <w:tr w:rsidR="00537B6A" w:rsidRPr="006B4C36" w14:paraId="20F436D3" w14:textId="77777777" w:rsidTr="006B4C36">
        <w:trPr>
          <w:trHeight w:val="779"/>
        </w:trPr>
        <w:tc>
          <w:tcPr>
            <w:tcW w:w="781" w:type="dxa"/>
          </w:tcPr>
          <w:p w14:paraId="32521DC2" w14:textId="77777777" w:rsidR="00537B6A" w:rsidRPr="006B4C36" w:rsidRDefault="007A5AD0" w:rsidP="006B4C36">
            <w:pPr>
              <w:snapToGrid/>
              <w:spacing w:before="0" w:after="0" w:line="32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单元作业</w:t>
            </w:r>
          </w:p>
        </w:tc>
        <w:tc>
          <w:tcPr>
            <w:tcW w:w="891" w:type="dxa"/>
          </w:tcPr>
          <w:p w14:paraId="134C6FEC" w14:textId="77777777" w:rsidR="00537B6A" w:rsidRPr="006B4C36" w:rsidRDefault="007A5AD0" w:rsidP="006B4C36">
            <w:pPr>
              <w:snapToGrid/>
              <w:spacing w:before="0" w:after="0" w:line="32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w:t>
            </w:r>
          </w:p>
        </w:tc>
        <w:tc>
          <w:tcPr>
            <w:tcW w:w="758" w:type="dxa"/>
          </w:tcPr>
          <w:p w14:paraId="766E7F68" w14:textId="77777777" w:rsidR="00537B6A" w:rsidRPr="006B4C36" w:rsidRDefault="00537B6A" w:rsidP="006B4C36">
            <w:pPr>
              <w:snapToGrid/>
              <w:spacing w:before="0" w:after="0" w:line="320" w:lineRule="exact"/>
              <w:jc w:val="center"/>
              <w:rPr>
                <w:rFonts w:ascii="Times New Roman" w:eastAsia="宋体" w:hAnsi="Times New Roman" w:cs="Times New Roman"/>
                <w:color w:val="auto"/>
                <w:sz w:val="21"/>
                <w:szCs w:val="21"/>
              </w:rPr>
            </w:pPr>
          </w:p>
        </w:tc>
        <w:tc>
          <w:tcPr>
            <w:tcW w:w="979" w:type="dxa"/>
          </w:tcPr>
          <w:p w14:paraId="081AAE59" w14:textId="77777777" w:rsidR="00537B6A" w:rsidRPr="006B4C36" w:rsidRDefault="00537B6A" w:rsidP="006B4C36">
            <w:pPr>
              <w:snapToGrid/>
              <w:spacing w:before="0" w:after="0" w:line="320" w:lineRule="exact"/>
              <w:jc w:val="center"/>
              <w:rPr>
                <w:rFonts w:ascii="Times New Roman" w:eastAsia="宋体" w:hAnsi="Times New Roman" w:cs="Times New Roman"/>
                <w:color w:val="auto"/>
                <w:sz w:val="21"/>
                <w:szCs w:val="21"/>
              </w:rPr>
            </w:pPr>
          </w:p>
        </w:tc>
        <w:tc>
          <w:tcPr>
            <w:tcW w:w="752" w:type="dxa"/>
          </w:tcPr>
          <w:p w14:paraId="029F3FA9" w14:textId="77777777" w:rsidR="00537B6A" w:rsidRPr="006B4C36" w:rsidRDefault="00537B6A" w:rsidP="006B4C36">
            <w:pPr>
              <w:snapToGrid/>
              <w:spacing w:before="0" w:after="0" w:line="320" w:lineRule="exact"/>
              <w:jc w:val="center"/>
              <w:rPr>
                <w:rFonts w:ascii="Times New Roman" w:eastAsia="宋体" w:hAnsi="Times New Roman" w:cs="Times New Roman"/>
                <w:color w:val="auto"/>
                <w:sz w:val="21"/>
                <w:szCs w:val="21"/>
              </w:rPr>
            </w:pPr>
          </w:p>
        </w:tc>
        <w:tc>
          <w:tcPr>
            <w:tcW w:w="743" w:type="dxa"/>
          </w:tcPr>
          <w:p w14:paraId="3259FA22" w14:textId="77777777" w:rsidR="00537B6A" w:rsidRPr="006B4C36" w:rsidRDefault="00537B6A" w:rsidP="006B4C36">
            <w:pPr>
              <w:snapToGrid/>
              <w:spacing w:before="0" w:after="0" w:line="320" w:lineRule="exact"/>
              <w:jc w:val="center"/>
              <w:rPr>
                <w:rFonts w:ascii="Times New Roman" w:eastAsia="宋体" w:hAnsi="Times New Roman" w:cs="Times New Roman"/>
                <w:color w:val="auto"/>
                <w:sz w:val="21"/>
                <w:szCs w:val="21"/>
              </w:rPr>
            </w:pPr>
          </w:p>
        </w:tc>
        <w:tc>
          <w:tcPr>
            <w:tcW w:w="805" w:type="dxa"/>
          </w:tcPr>
          <w:p w14:paraId="40DDA59F" w14:textId="77777777" w:rsidR="00537B6A" w:rsidRPr="006B4C36" w:rsidRDefault="00537B6A" w:rsidP="006B4C36">
            <w:pPr>
              <w:snapToGrid/>
              <w:spacing w:before="0" w:after="0" w:line="320" w:lineRule="exact"/>
              <w:jc w:val="center"/>
              <w:rPr>
                <w:rFonts w:ascii="Times New Roman" w:eastAsia="宋体" w:hAnsi="Times New Roman" w:cs="Times New Roman"/>
                <w:color w:val="auto"/>
                <w:sz w:val="21"/>
                <w:szCs w:val="21"/>
              </w:rPr>
            </w:pPr>
          </w:p>
        </w:tc>
        <w:tc>
          <w:tcPr>
            <w:tcW w:w="864" w:type="dxa"/>
          </w:tcPr>
          <w:p w14:paraId="1227A93E" w14:textId="77777777" w:rsidR="00537B6A" w:rsidRPr="006B4C36" w:rsidRDefault="00537B6A" w:rsidP="006B4C36">
            <w:pPr>
              <w:snapToGrid/>
              <w:spacing w:before="0" w:after="0" w:line="320" w:lineRule="exact"/>
              <w:jc w:val="center"/>
              <w:rPr>
                <w:rFonts w:ascii="Times New Roman" w:eastAsia="宋体" w:hAnsi="Times New Roman" w:cs="Times New Roman"/>
                <w:color w:val="auto"/>
                <w:sz w:val="21"/>
                <w:szCs w:val="21"/>
              </w:rPr>
            </w:pPr>
          </w:p>
        </w:tc>
        <w:tc>
          <w:tcPr>
            <w:tcW w:w="871" w:type="dxa"/>
          </w:tcPr>
          <w:p w14:paraId="16947941" w14:textId="77777777" w:rsidR="00537B6A" w:rsidRPr="006B4C36" w:rsidRDefault="00537B6A" w:rsidP="006B4C36">
            <w:pPr>
              <w:snapToGrid/>
              <w:spacing w:before="0" w:after="0" w:line="320" w:lineRule="exact"/>
              <w:jc w:val="center"/>
              <w:rPr>
                <w:rFonts w:ascii="Times New Roman" w:eastAsia="宋体" w:hAnsi="Times New Roman" w:cs="Times New Roman"/>
                <w:color w:val="auto"/>
                <w:sz w:val="21"/>
                <w:szCs w:val="21"/>
              </w:rPr>
            </w:pPr>
          </w:p>
        </w:tc>
        <w:tc>
          <w:tcPr>
            <w:tcW w:w="815" w:type="dxa"/>
          </w:tcPr>
          <w:p w14:paraId="58FC8243" w14:textId="77777777" w:rsidR="00537B6A" w:rsidRPr="006B4C36" w:rsidRDefault="00537B6A" w:rsidP="006B4C36">
            <w:pPr>
              <w:snapToGrid/>
              <w:spacing w:before="0" w:after="0" w:line="320" w:lineRule="exact"/>
              <w:jc w:val="center"/>
              <w:rPr>
                <w:rFonts w:ascii="Times New Roman" w:eastAsia="宋体" w:hAnsi="Times New Roman" w:cs="Times New Roman"/>
                <w:color w:val="auto"/>
                <w:sz w:val="21"/>
                <w:szCs w:val="21"/>
              </w:rPr>
            </w:pPr>
          </w:p>
        </w:tc>
        <w:tc>
          <w:tcPr>
            <w:tcW w:w="879" w:type="dxa"/>
          </w:tcPr>
          <w:p w14:paraId="6A1E2166" w14:textId="77777777" w:rsidR="00537B6A" w:rsidRPr="006B4C36" w:rsidRDefault="00537B6A" w:rsidP="006B4C36">
            <w:pPr>
              <w:snapToGrid/>
              <w:spacing w:before="0" w:after="0" w:line="320" w:lineRule="exact"/>
              <w:jc w:val="center"/>
              <w:rPr>
                <w:rFonts w:ascii="Times New Roman" w:eastAsia="宋体" w:hAnsi="Times New Roman" w:cs="Times New Roman"/>
                <w:color w:val="auto"/>
                <w:sz w:val="21"/>
                <w:szCs w:val="21"/>
              </w:rPr>
            </w:pPr>
          </w:p>
        </w:tc>
      </w:tr>
    </w:tbl>
    <w:p w14:paraId="53E7FE4A" w14:textId="77777777" w:rsidR="00537B6A" w:rsidRPr="006B4C36" w:rsidRDefault="007A5AD0" w:rsidP="006B4C36">
      <w:pPr>
        <w:snapToGrid/>
        <w:spacing w:before="0" w:after="0" w:line="500" w:lineRule="exact"/>
        <w:ind w:firstLineChars="200" w:firstLine="562"/>
        <w:jc w:val="both"/>
        <w:rPr>
          <w:rFonts w:ascii="Times New Roman" w:eastAsia="宋体" w:hAnsi="Times New Roman" w:cs="Times New Roman"/>
          <w:b/>
          <w:bCs/>
          <w:color w:val="auto"/>
          <w:sz w:val="28"/>
          <w:szCs w:val="28"/>
        </w:rPr>
      </w:pPr>
      <w:r w:rsidRPr="006B4C36">
        <w:rPr>
          <w:rFonts w:ascii="Times New Roman" w:eastAsia="宋体" w:hAnsi="Times New Roman" w:cs="Times New Roman"/>
          <w:b/>
          <w:bCs/>
          <w:color w:val="auto"/>
          <w:sz w:val="28"/>
          <w:szCs w:val="28"/>
        </w:rPr>
        <w:t>1.</w:t>
      </w:r>
      <w:r w:rsidRPr="006B4C36">
        <w:rPr>
          <w:rFonts w:ascii="Times New Roman" w:eastAsia="宋体" w:hAnsi="Times New Roman" w:cs="Times New Roman"/>
          <w:b/>
          <w:bCs/>
          <w:color w:val="auto"/>
          <w:sz w:val="28"/>
          <w:szCs w:val="28"/>
        </w:rPr>
        <w:t>作业目标</w:t>
      </w:r>
    </w:p>
    <w:p w14:paraId="06133B39"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作业目标源于并服务于教学目标，依据单元教学目标确定单元作业目标。单元作业目标包含学习内容和学习水平，首先，应对这些学习内容逐条进行编号，形成编号与内容的列表，然后将编号与内容填入表格第一列，将学习目标和应达到的水平填入第二列。</w:t>
      </w:r>
    </w:p>
    <w:p w14:paraId="2AD3A11F" w14:textId="77777777" w:rsidR="00537B6A" w:rsidRPr="006B4C36" w:rsidRDefault="007A5AD0" w:rsidP="006B4C36">
      <w:pPr>
        <w:snapToGrid/>
        <w:spacing w:before="0" w:after="0" w:line="500" w:lineRule="exact"/>
        <w:ind w:firstLineChars="200" w:firstLine="562"/>
        <w:jc w:val="both"/>
        <w:rPr>
          <w:rFonts w:ascii="Times New Roman" w:eastAsia="宋体" w:hAnsi="Times New Roman" w:cs="Times New Roman"/>
          <w:b/>
          <w:bCs/>
          <w:color w:val="auto"/>
          <w:sz w:val="28"/>
          <w:szCs w:val="28"/>
        </w:rPr>
      </w:pPr>
      <w:r w:rsidRPr="006B4C36">
        <w:rPr>
          <w:rFonts w:ascii="Times New Roman" w:eastAsia="宋体" w:hAnsi="Times New Roman" w:cs="Times New Roman"/>
          <w:b/>
          <w:bCs/>
          <w:color w:val="auto"/>
          <w:sz w:val="28"/>
          <w:szCs w:val="28"/>
        </w:rPr>
        <w:t>2.</w:t>
      </w:r>
      <w:r w:rsidRPr="006B4C36">
        <w:rPr>
          <w:rFonts w:ascii="Times New Roman" w:eastAsia="宋体" w:hAnsi="Times New Roman" w:cs="Times New Roman"/>
          <w:b/>
          <w:bCs/>
          <w:color w:val="auto"/>
          <w:sz w:val="28"/>
          <w:szCs w:val="28"/>
        </w:rPr>
        <w:t>作业类型</w:t>
      </w:r>
    </w:p>
    <w:p w14:paraId="13D8EA92"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按形式可分为基础性作业、实践性作业和探究性作业等。其中，基础性</w:t>
      </w:r>
      <w:proofErr w:type="gramStart"/>
      <w:r w:rsidRPr="006B4C36">
        <w:rPr>
          <w:rFonts w:ascii="Times New Roman" w:eastAsia="宋体" w:hAnsi="Times New Roman" w:cs="Times New Roman"/>
          <w:color w:val="auto"/>
          <w:sz w:val="28"/>
          <w:szCs w:val="28"/>
        </w:rPr>
        <w:t>作业按</w:t>
      </w:r>
      <w:proofErr w:type="gramEnd"/>
      <w:r w:rsidRPr="006B4C36">
        <w:rPr>
          <w:rFonts w:ascii="Times New Roman" w:eastAsia="宋体" w:hAnsi="Times New Roman" w:cs="Times New Roman"/>
          <w:color w:val="auto"/>
          <w:sz w:val="28"/>
          <w:szCs w:val="28"/>
        </w:rPr>
        <w:t>题型可分为判断改错题、选择题（新授课不建议选用）、填空题、作图题、简答题、计算题等。先为每条目标选择作业，将相应题号按类型填入表中对应位置。再对表格进行整体分析，包括：目标覆盖率是否合理，重点是否突出，类型是否多样。为了充分反映学生的思维过程，强化作业的诊断功能，应合</w:t>
      </w:r>
      <w:proofErr w:type="gramStart"/>
      <w:r w:rsidRPr="006B4C36">
        <w:rPr>
          <w:rFonts w:ascii="Times New Roman" w:eastAsia="宋体" w:hAnsi="Times New Roman" w:cs="Times New Roman"/>
          <w:color w:val="auto"/>
          <w:sz w:val="28"/>
          <w:szCs w:val="28"/>
        </w:rPr>
        <w:t>理控制</w:t>
      </w:r>
      <w:proofErr w:type="gramEnd"/>
      <w:r w:rsidRPr="006B4C36">
        <w:rPr>
          <w:rFonts w:ascii="Times New Roman" w:eastAsia="宋体" w:hAnsi="Times New Roman" w:cs="Times New Roman"/>
          <w:color w:val="auto"/>
          <w:sz w:val="28"/>
          <w:szCs w:val="28"/>
        </w:rPr>
        <w:t>判断改错题、选择题和填空题的数量。建议作业的来源首选教材课后练习部分，根据学校实际情况适当选编、创编进行补充。</w:t>
      </w:r>
    </w:p>
    <w:p w14:paraId="03ABA162" w14:textId="77777777" w:rsidR="00537B6A" w:rsidRPr="006B4C36" w:rsidRDefault="007A5AD0" w:rsidP="006B4C36">
      <w:pPr>
        <w:snapToGrid/>
        <w:spacing w:before="0" w:after="0" w:line="500" w:lineRule="exact"/>
        <w:ind w:firstLineChars="200" w:firstLine="562"/>
        <w:jc w:val="both"/>
        <w:rPr>
          <w:rFonts w:ascii="Times New Roman" w:eastAsia="宋体" w:hAnsi="Times New Roman" w:cs="Times New Roman"/>
          <w:b/>
          <w:bCs/>
          <w:color w:val="auto"/>
          <w:sz w:val="28"/>
          <w:szCs w:val="28"/>
        </w:rPr>
      </w:pPr>
      <w:r w:rsidRPr="006B4C36">
        <w:rPr>
          <w:rFonts w:ascii="Times New Roman" w:eastAsia="宋体" w:hAnsi="Times New Roman" w:cs="Times New Roman"/>
          <w:b/>
          <w:bCs/>
          <w:color w:val="auto"/>
          <w:sz w:val="28"/>
          <w:szCs w:val="28"/>
        </w:rPr>
        <w:lastRenderedPageBreak/>
        <w:t>3.</w:t>
      </w:r>
      <w:r w:rsidRPr="006B4C36">
        <w:rPr>
          <w:rFonts w:ascii="Times New Roman" w:eastAsia="宋体" w:hAnsi="Times New Roman" w:cs="Times New Roman"/>
          <w:b/>
          <w:bCs/>
          <w:color w:val="auto"/>
          <w:sz w:val="28"/>
          <w:szCs w:val="28"/>
        </w:rPr>
        <w:t>预估完成时长</w:t>
      </w:r>
    </w:p>
    <w:p w14:paraId="6A5AE4DF"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对完成同一目标所选作业的总时长进行预估，应以中等学生的水平为依据，将其填入表格最后一列。每课时的</w:t>
      </w:r>
      <w:proofErr w:type="gramStart"/>
      <w:r w:rsidRPr="006B4C36">
        <w:rPr>
          <w:rFonts w:ascii="Times New Roman" w:eastAsia="宋体" w:hAnsi="Times New Roman" w:cs="Times New Roman"/>
          <w:color w:val="auto"/>
          <w:sz w:val="28"/>
          <w:szCs w:val="28"/>
        </w:rPr>
        <w:t>作业总</w:t>
      </w:r>
      <w:proofErr w:type="gramEnd"/>
      <w:r w:rsidRPr="006B4C36">
        <w:rPr>
          <w:rFonts w:ascii="Times New Roman" w:eastAsia="宋体" w:hAnsi="Times New Roman" w:cs="Times New Roman"/>
          <w:color w:val="auto"/>
          <w:sz w:val="28"/>
          <w:szCs w:val="28"/>
        </w:rPr>
        <w:t>时长应</w:t>
      </w:r>
      <w:r w:rsidRPr="006B4C36">
        <w:rPr>
          <w:rFonts w:ascii="Times New Roman" w:eastAsia="宋体" w:hAnsi="Times New Roman" w:cs="Times New Roman"/>
          <w:color w:val="auto"/>
          <w:sz w:val="28"/>
          <w:szCs w:val="28"/>
        </w:rPr>
        <w:t>严格按照相关规定执行，并严格控制用时较长作业的数量。</w:t>
      </w:r>
      <w:r w:rsidRPr="006B4C36">
        <w:rPr>
          <w:rFonts w:ascii="Times New Roman" w:eastAsia="宋体" w:hAnsi="Times New Roman" w:cs="Times New Roman"/>
          <w:color w:val="auto"/>
          <w:sz w:val="28"/>
          <w:szCs w:val="28"/>
        </w:rPr>
        <w:t xml:space="preserve"> </w:t>
      </w:r>
    </w:p>
    <w:p w14:paraId="1323B995" w14:textId="77777777" w:rsidR="00537B6A" w:rsidRPr="006B4C36" w:rsidRDefault="007A5AD0" w:rsidP="006B4C36">
      <w:pPr>
        <w:snapToGrid/>
        <w:spacing w:before="0" w:after="0" w:line="500" w:lineRule="exact"/>
        <w:ind w:firstLineChars="200" w:firstLine="482"/>
        <w:jc w:val="both"/>
        <w:rPr>
          <w:rFonts w:ascii="Times New Roman" w:eastAsia="宋体" w:hAnsi="Times New Roman" w:cs="Times New Roman"/>
          <w:b/>
          <w:bCs/>
          <w:color w:val="auto"/>
          <w:sz w:val="24"/>
          <w:szCs w:val="24"/>
        </w:rPr>
      </w:pPr>
      <w:proofErr w:type="gramStart"/>
      <w:r w:rsidRPr="006B4C36">
        <w:rPr>
          <w:rFonts w:ascii="Times New Roman" w:eastAsia="宋体" w:hAnsi="Times New Roman" w:cs="Times New Roman"/>
          <w:b/>
          <w:bCs/>
          <w:color w:val="auto"/>
          <w:sz w:val="24"/>
          <w:szCs w:val="24"/>
        </w:rPr>
        <w:t>样表</w:t>
      </w:r>
      <w:proofErr w:type="gramEnd"/>
      <w:r w:rsidRPr="006B4C36">
        <w:rPr>
          <w:rFonts w:ascii="Times New Roman" w:eastAsia="宋体" w:hAnsi="Times New Roman" w:cs="Times New Roman"/>
          <w:b/>
          <w:bCs/>
          <w:color w:val="auto"/>
          <w:sz w:val="24"/>
          <w:szCs w:val="24"/>
        </w:rPr>
        <w:t xml:space="preserve"> </w:t>
      </w:r>
      <w:r w:rsidRPr="006B4C36">
        <w:rPr>
          <w:rFonts w:ascii="Times New Roman" w:eastAsia="宋体" w:hAnsi="Times New Roman" w:cs="Times New Roman"/>
          <w:b/>
          <w:bCs/>
          <w:color w:val="auto"/>
          <w:sz w:val="24"/>
          <w:szCs w:val="24"/>
        </w:rPr>
        <w:t>作业结构设计工具表</w:t>
      </w:r>
      <w:r w:rsidRPr="006B4C36">
        <w:rPr>
          <w:rFonts w:ascii="Times New Roman" w:eastAsia="宋体" w:hAnsi="Times New Roman" w:cs="Times New Roman"/>
          <w:b/>
          <w:bCs/>
          <w:color w:val="auto"/>
          <w:sz w:val="24"/>
          <w:szCs w:val="24"/>
        </w:rPr>
        <w:t>(</w:t>
      </w:r>
      <w:r w:rsidRPr="006B4C36">
        <w:rPr>
          <w:rFonts w:ascii="Times New Roman" w:eastAsia="宋体" w:hAnsi="Times New Roman" w:cs="Times New Roman"/>
          <w:b/>
          <w:bCs/>
          <w:color w:val="auto"/>
          <w:sz w:val="24"/>
          <w:szCs w:val="24"/>
        </w:rPr>
        <w:t>以</w:t>
      </w:r>
      <w:r w:rsidRPr="006B4C36">
        <w:rPr>
          <w:rFonts w:ascii="Times New Roman" w:eastAsia="宋体" w:hAnsi="Times New Roman" w:cs="Times New Roman"/>
          <w:b/>
          <w:bCs/>
          <w:color w:val="auto"/>
          <w:sz w:val="24"/>
          <w:szCs w:val="24"/>
        </w:rPr>
        <w:t>“</w:t>
      </w:r>
      <w:r w:rsidRPr="006B4C36">
        <w:rPr>
          <w:rFonts w:ascii="Times New Roman" w:eastAsia="宋体" w:hAnsi="Times New Roman" w:cs="Times New Roman"/>
          <w:b/>
          <w:bCs/>
          <w:color w:val="auto"/>
          <w:sz w:val="24"/>
          <w:szCs w:val="24"/>
        </w:rPr>
        <w:t>光现象</w:t>
      </w:r>
      <w:r w:rsidRPr="006B4C36">
        <w:rPr>
          <w:rFonts w:ascii="Times New Roman" w:eastAsia="宋体" w:hAnsi="Times New Roman" w:cs="Times New Roman"/>
          <w:b/>
          <w:bCs/>
          <w:color w:val="auto"/>
          <w:sz w:val="24"/>
          <w:szCs w:val="24"/>
        </w:rPr>
        <w:t>”</w:t>
      </w:r>
      <w:r w:rsidRPr="006B4C36">
        <w:rPr>
          <w:rFonts w:ascii="Times New Roman" w:eastAsia="宋体" w:hAnsi="Times New Roman" w:cs="Times New Roman"/>
          <w:b/>
          <w:bCs/>
          <w:color w:val="auto"/>
          <w:sz w:val="24"/>
          <w:szCs w:val="24"/>
        </w:rPr>
        <w:t>一章为例</w:t>
      </w:r>
      <w:r w:rsidRPr="006B4C36">
        <w:rPr>
          <w:rFonts w:ascii="Times New Roman" w:eastAsia="宋体" w:hAnsi="Times New Roman" w:cs="Times New Roman"/>
          <w:b/>
          <w:bCs/>
          <w:color w:val="auto"/>
          <w:sz w:val="24"/>
          <w:szCs w:val="24"/>
        </w:rPr>
        <w:t>)</w:t>
      </w:r>
    </w:p>
    <w:tbl>
      <w:tblPr>
        <w:tblStyle w:val="a8"/>
        <w:tblW w:w="940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849"/>
        <w:gridCol w:w="3015"/>
        <w:gridCol w:w="799"/>
        <w:gridCol w:w="513"/>
        <w:gridCol w:w="488"/>
        <w:gridCol w:w="491"/>
        <w:gridCol w:w="494"/>
        <w:gridCol w:w="515"/>
        <w:gridCol w:w="711"/>
        <w:gridCol w:w="749"/>
        <w:gridCol w:w="776"/>
      </w:tblGrid>
      <w:tr w:rsidR="00537B6A" w:rsidRPr="006B4C36" w14:paraId="2075F621" w14:textId="77777777" w:rsidTr="006B4C36">
        <w:trPr>
          <w:tblHeader/>
          <w:jc w:val="center"/>
        </w:trPr>
        <w:tc>
          <w:tcPr>
            <w:tcW w:w="3864" w:type="dxa"/>
            <w:gridSpan w:val="2"/>
            <w:vMerge w:val="restart"/>
          </w:tcPr>
          <w:p w14:paraId="5C9348F7" w14:textId="77777777" w:rsidR="00537B6A" w:rsidRPr="006B4C36" w:rsidRDefault="007A5AD0" w:rsidP="006B4C36">
            <w:pPr>
              <w:snapToGrid/>
              <w:spacing w:before="0" w:after="0" w:line="300" w:lineRule="exact"/>
              <w:jc w:val="center"/>
              <w:rPr>
                <w:rFonts w:ascii="Times New Roman" w:eastAsia="宋体" w:hAnsi="Times New Roman" w:cs="Times New Roman"/>
                <w:b/>
                <w:color w:val="auto"/>
                <w:sz w:val="21"/>
                <w:szCs w:val="21"/>
              </w:rPr>
            </w:pPr>
            <w:r w:rsidRPr="006B4C36">
              <w:rPr>
                <w:rFonts w:ascii="Times New Roman" w:eastAsia="宋体" w:hAnsi="Times New Roman" w:cs="Times New Roman"/>
                <w:b/>
                <w:color w:val="auto"/>
                <w:sz w:val="21"/>
                <w:szCs w:val="21"/>
              </w:rPr>
              <w:t>单元作业目标</w:t>
            </w:r>
          </w:p>
        </w:tc>
        <w:tc>
          <w:tcPr>
            <w:tcW w:w="4760" w:type="dxa"/>
            <w:gridSpan w:val="8"/>
          </w:tcPr>
          <w:p w14:paraId="196322A5" w14:textId="77777777" w:rsidR="00537B6A" w:rsidRPr="006B4C36" w:rsidRDefault="007A5AD0" w:rsidP="006B4C36">
            <w:pPr>
              <w:snapToGrid/>
              <w:spacing w:before="0" w:after="0" w:line="300" w:lineRule="exact"/>
              <w:jc w:val="center"/>
              <w:rPr>
                <w:rFonts w:ascii="Times New Roman" w:eastAsia="宋体" w:hAnsi="Times New Roman" w:cs="Times New Roman"/>
                <w:b/>
                <w:color w:val="auto"/>
                <w:sz w:val="21"/>
                <w:szCs w:val="21"/>
              </w:rPr>
            </w:pPr>
            <w:r w:rsidRPr="006B4C36">
              <w:rPr>
                <w:rFonts w:ascii="Times New Roman" w:eastAsia="宋体" w:hAnsi="Times New Roman" w:cs="Times New Roman"/>
                <w:b/>
                <w:color w:val="auto"/>
                <w:sz w:val="21"/>
                <w:szCs w:val="21"/>
              </w:rPr>
              <w:t>作业类型</w:t>
            </w:r>
          </w:p>
        </w:tc>
        <w:tc>
          <w:tcPr>
            <w:tcW w:w="776" w:type="dxa"/>
            <w:vMerge w:val="restart"/>
          </w:tcPr>
          <w:p w14:paraId="0B34D189" w14:textId="77777777" w:rsidR="00537B6A" w:rsidRPr="006B4C36" w:rsidRDefault="007A5AD0" w:rsidP="006B4C36">
            <w:pPr>
              <w:snapToGrid/>
              <w:spacing w:before="0" w:after="0" w:line="300" w:lineRule="exact"/>
              <w:jc w:val="center"/>
              <w:rPr>
                <w:rFonts w:ascii="Times New Roman" w:eastAsia="宋体" w:hAnsi="Times New Roman" w:cs="Times New Roman"/>
                <w:b/>
                <w:color w:val="auto"/>
                <w:sz w:val="21"/>
                <w:szCs w:val="21"/>
              </w:rPr>
            </w:pPr>
            <w:r w:rsidRPr="006B4C36">
              <w:rPr>
                <w:rFonts w:ascii="Times New Roman" w:eastAsia="宋体" w:hAnsi="Times New Roman" w:cs="Times New Roman"/>
                <w:b/>
                <w:color w:val="auto"/>
                <w:sz w:val="21"/>
                <w:szCs w:val="21"/>
              </w:rPr>
              <w:t>预估</w:t>
            </w:r>
          </w:p>
          <w:p w14:paraId="04573417" w14:textId="77777777" w:rsidR="00537B6A" w:rsidRPr="006B4C36" w:rsidRDefault="007A5AD0" w:rsidP="006B4C36">
            <w:pPr>
              <w:snapToGrid/>
              <w:spacing w:before="0" w:after="0" w:line="300" w:lineRule="exact"/>
              <w:jc w:val="center"/>
              <w:rPr>
                <w:rFonts w:ascii="Times New Roman" w:eastAsia="宋体" w:hAnsi="Times New Roman" w:cs="Times New Roman"/>
                <w:b/>
                <w:color w:val="auto"/>
                <w:sz w:val="21"/>
                <w:szCs w:val="21"/>
              </w:rPr>
            </w:pPr>
            <w:r w:rsidRPr="006B4C36">
              <w:rPr>
                <w:rFonts w:ascii="Times New Roman" w:eastAsia="宋体" w:hAnsi="Times New Roman" w:cs="Times New Roman"/>
                <w:b/>
                <w:color w:val="auto"/>
                <w:sz w:val="21"/>
                <w:szCs w:val="21"/>
              </w:rPr>
              <w:t>完成时长</w:t>
            </w:r>
            <w:r w:rsidRPr="006B4C36">
              <w:rPr>
                <w:rFonts w:ascii="Times New Roman" w:eastAsia="宋体" w:hAnsi="Times New Roman" w:cs="Times New Roman"/>
                <w:b/>
                <w:color w:val="auto"/>
                <w:sz w:val="21"/>
                <w:szCs w:val="21"/>
              </w:rPr>
              <w:t>(min)</w:t>
            </w:r>
          </w:p>
        </w:tc>
      </w:tr>
      <w:tr w:rsidR="00537B6A" w:rsidRPr="006B4C36" w14:paraId="24AEA580" w14:textId="77777777" w:rsidTr="006B4C36">
        <w:trPr>
          <w:tblHeader/>
          <w:jc w:val="center"/>
        </w:trPr>
        <w:tc>
          <w:tcPr>
            <w:tcW w:w="3864" w:type="dxa"/>
            <w:gridSpan w:val="2"/>
            <w:vMerge/>
          </w:tcPr>
          <w:p w14:paraId="68700410" w14:textId="77777777" w:rsidR="00537B6A" w:rsidRPr="006B4C36" w:rsidRDefault="00537B6A" w:rsidP="006B4C36">
            <w:pPr>
              <w:snapToGrid/>
              <w:spacing w:before="0" w:after="0" w:line="300" w:lineRule="exact"/>
              <w:jc w:val="center"/>
              <w:rPr>
                <w:rFonts w:ascii="Times New Roman" w:eastAsia="宋体" w:hAnsi="Times New Roman" w:cs="Times New Roman"/>
                <w:b/>
                <w:color w:val="auto"/>
                <w:sz w:val="21"/>
                <w:szCs w:val="21"/>
              </w:rPr>
            </w:pPr>
          </w:p>
        </w:tc>
        <w:tc>
          <w:tcPr>
            <w:tcW w:w="3300" w:type="dxa"/>
            <w:gridSpan w:val="6"/>
          </w:tcPr>
          <w:p w14:paraId="2C58BCDF" w14:textId="77777777" w:rsidR="00537B6A" w:rsidRPr="006B4C36" w:rsidRDefault="007A5AD0" w:rsidP="006B4C36">
            <w:pPr>
              <w:snapToGrid/>
              <w:spacing w:before="0" w:after="0" w:line="300" w:lineRule="exact"/>
              <w:jc w:val="center"/>
              <w:rPr>
                <w:rFonts w:ascii="Times New Roman" w:eastAsia="宋体" w:hAnsi="Times New Roman" w:cs="Times New Roman"/>
                <w:b/>
                <w:color w:val="auto"/>
                <w:sz w:val="21"/>
                <w:szCs w:val="21"/>
              </w:rPr>
            </w:pPr>
            <w:r w:rsidRPr="006B4C36">
              <w:rPr>
                <w:rFonts w:ascii="Times New Roman" w:eastAsia="宋体" w:hAnsi="Times New Roman" w:cs="Times New Roman"/>
                <w:b/>
                <w:color w:val="auto"/>
                <w:sz w:val="21"/>
                <w:szCs w:val="21"/>
              </w:rPr>
              <w:t>基础性作业</w:t>
            </w:r>
          </w:p>
        </w:tc>
        <w:tc>
          <w:tcPr>
            <w:tcW w:w="711" w:type="dxa"/>
            <w:vMerge w:val="restart"/>
          </w:tcPr>
          <w:p w14:paraId="63526F6E" w14:textId="77777777" w:rsidR="00537B6A" w:rsidRPr="006B4C36" w:rsidRDefault="007A5AD0" w:rsidP="006B4C36">
            <w:pPr>
              <w:snapToGrid/>
              <w:spacing w:before="0" w:after="0" w:line="300" w:lineRule="exact"/>
              <w:jc w:val="center"/>
              <w:rPr>
                <w:rFonts w:ascii="Times New Roman" w:eastAsia="宋体" w:hAnsi="Times New Roman" w:cs="Times New Roman"/>
                <w:b/>
                <w:color w:val="auto"/>
                <w:sz w:val="21"/>
                <w:szCs w:val="21"/>
              </w:rPr>
            </w:pPr>
            <w:r w:rsidRPr="006B4C36">
              <w:rPr>
                <w:rFonts w:ascii="Times New Roman" w:eastAsia="宋体" w:hAnsi="Times New Roman" w:cs="Times New Roman"/>
                <w:b/>
                <w:color w:val="auto"/>
                <w:sz w:val="21"/>
                <w:szCs w:val="21"/>
              </w:rPr>
              <w:t>实践性作业</w:t>
            </w:r>
          </w:p>
        </w:tc>
        <w:tc>
          <w:tcPr>
            <w:tcW w:w="749" w:type="dxa"/>
            <w:vMerge w:val="restart"/>
          </w:tcPr>
          <w:p w14:paraId="6C89C68B" w14:textId="77777777" w:rsidR="00537B6A" w:rsidRPr="006B4C36" w:rsidRDefault="007A5AD0" w:rsidP="006B4C36">
            <w:pPr>
              <w:snapToGrid/>
              <w:spacing w:before="0" w:after="0" w:line="300" w:lineRule="exact"/>
              <w:jc w:val="center"/>
              <w:rPr>
                <w:rFonts w:ascii="Times New Roman" w:eastAsia="宋体" w:hAnsi="Times New Roman" w:cs="Times New Roman"/>
                <w:b/>
                <w:color w:val="auto"/>
                <w:sz w:val="21"/>
                <w:szCs w:val="21"/>
              </w:rPr>
            </w:pPr>
            <w:r w:rsidRPr="006B4C36">
              <w:rPr>
                <w:rFonts w:ascii="Times New Roman" w:eastAsia="宋体" w:hAnsi="Times New Roman" w:cs="Times New Roman"/>
                <w:b/>
                <w:color w:val="auto"/>
                <w:sz w:val="21"/>
                <w:szCs w:val="21"/>
              </w:rPr>
              <w:t>探究性作业</w:t>
            </w:r>
          </w:p>
        </w:tc>
        <w:tc>
          <w:tcPr>
            <w:tcW w:w="776" w:type="dxa"/>
            <w:vMerge/>
          </w:tcPr>
          <w:p w14:paraId="7C92BECC" w14:textId="77777777" w:rsidR="00537B6A" w:rsidRPr="006B4C36" w:rsidRDefault="00537B6A" w:rsidP="006B4C36">
            <w:pPr>
              <w:snapToGrid/>
              <w:spacing w:before="0" w:after="0" w:line="300" w:lineRule="exact"/>
              <w:jc w:val="center"/>
              <w:rPr>
                <w:rFonts w:ascii="Times New Roman" w:eastAsia="宋体" w:hAnsi="Times New Roman" w:cs="Times New Roman"/>
                <w:b/>
                <w:color w:val="auto"/>
                <w:sz w:val="21"/>
                <w:szCs w:val="21"/>
              </w:rPr>
            </w:pPr>
          </w:p>
        </w:tc>
      </w:tr>
      <w:tr w:rsidR="00537B6A" w:rsidRPr="006B4C36" w14:paraId="1FA9E7A2" w14:textId="77777777" w:rsidTr="006B4C36">
        <w:trPr>
          <w:tblHeader/>
          <w:jc w:val="center"/>
        </w:trPr>
        <w:tc>
          <w:tcPr>
            <w:tcW w:w="3864" w:type="dxa"/>
            <w:gridSpan w:val="2"/>
            <w:vMerge/>
          </w:tcPr>
          <w:p w14:paraId="5B0FF00C" w14:textId="77777777" w:rsidR="00537B6A" w:rsidRPr="006B4C36" w:rsidRDefault="00537B6A" w:rsidP="006B4C36">
            <w:pPr>
              <w:snapToGrid/>
              <w:spacing w:before="0" w:after="0" w:line="300" w:lineRule="exact"/>
              <w:jc w:val="center"/>
              <w:rPr>
                <w:rFonts w:ascii="Times New Roman" w:eastAsia="宋体" w:hAnsi="Times New Roman" w:cs="Times New Roman"/>
                <w:b/>
                <w:color w:val="auto"/>
                <w:sz w:val="21"/>
                <w:szCs w:val="21"/>
              </w:rPr>
            </w:pPr>
          </w:p>
        </w:tc>
        <w:tc>
          <w:tcPr>
            <w:tcW w:w="799" w:type="dxa"/>
          </w:tcPr>
          <w:p w14:paraId="0D78E051" w14:textId="77777777" w:rsidR="00537B6A" w:rsidRPr="006B4C36" w:rsidRDefault="007A5AD0" w:rsidP="006B4C36">
            <w:pPr>
              <w:snapToGrid/>
              <w:spacing w:before="0" w:after="0" w:line="300" w:lineRule="exact"/>
              <w:jc w:val="center"/>
              <w:rPr>
                <w:rFonts w:ascii="Times New Roman" w:eastAsia="宋体" w:hAnsi="Times New Roman" w:cs="Times New Roman"/>
                <w:b/>
                <w:color w:val="auto"/>
                <w:sz w:val="21"/>
                <w:szCs w:val="21"/>
              </w:rPr>
            </w:pPr>
            <w:r w:rsidRPr="006B4C36">
              <w:rPr>
                <w:rFonts w:ascii="Times New Roman" w:eastAsia="宋体" w:hAnsi="Times New Roman" w:cs="Times New Roman"/>
                <w:b/>
                <w:color w:val="auto"/>
                <w:sz w:val="21"/>
                <w:szCs w:val="21"/>
              </w:rPr>
              <w:t>判断改错</w:t>
            </w:r>
          </w:p>
        </w:tc>
        <w:tc>
          <w:tcPr>
            <w:tcW w:w="513" w:type="dxa"/>
          </w:tcPr>
          <w:p w14:paraId="714242BD" w14:textId="77777777" w:rsidR="00537B6A" w:rsidRPr="006B4C36" w:rsidRDefault="007A5AD0" w:rsidP="006B4C36">
            <w:pPr>
              <w:snapToGrid/>
              <w:spacing w:before="0" w:after="0" w:line="300" w:lineRule="exact"/>
              <w:jc w:val="center"/>
              <w:rPr>
                <w:rFonts w:ascii="Times New Roman" w:eastAsia="宋体" w:hAnsi="Times New Roman" w:cs="Times New Roman"/>
                <w:b/>
                <w:color w:val="auto"/>
                <w:sz w:val="21"/>
                <w:szCs w:val="21"/>
              </w:rPr>
            </w:pPr>
            <w:r w:rsidRPr="006B4C36">
              <w:rPr>
                <w:rFonts w:ascii="Times New Roman" w:eastAsia="宋体" w:hAnsi="Times New Roman" w:cs="Times New Roman"/>
                <w:b/>
                <w:color w:val="auto"/>
                <w:sz w:val="21"/>
                <w:szCs w:val="21"/>
              </w:rPr>
              <w:t>选择</w:t>
            </w:r>
          </w:p>
        </w:tc>
        <w:tc>
          <w:tcPr>
            <w:tcW w:w="488" w:type="dxa"/>
          </w:tcPr>
          <w:p w14:paraId="16073929" w14:textId="77777777" w:rsidR="00537B6A" w:rsidRPr="006B4C36" w:rsidRDefault="007A5AD0" w:rsidP="006B4C36">
            <w:pPr>
              <w:snapToGrid/>
              <w:spacing w:before="0" w:after="0" w:line="300" w:lineRule="exact"/>
              <w:jc w:val="center"/>
              <w:rPr>
                <w:rFonts w:ascii="Times New Roman" w:eastAsia="宋体" w:hAnsi="Times New Roman" w:cs="Times New Roman"/>
                <w:b/>
                <w:color w:val="auto"/>
                <w:sz w:val="21"/>
                <w:szCs w:val="21"/>
              </w:rPr>
            </w:pPr>
            <w:r w:rsidRPr="006B4C36">
              <w:rPr>
                <w:rFonts w:ascii="Times New Roman" w:eastAsia="宋体" w:hAnsi="Times New Roman" w:cs="Times New Roman"/>
                <w:b/>
                <w:color w:val="auto"/>
                <w:sz w:val="21"/>
                <w:szCs w:val="21"/>
              </w:rPr>
              <w:t>填空</w:t>
            </w:r>
          </w:p>
        </w:tc>
        <w:tc>
          <w:tcPr>
            <w:tcW w:w="491" w:type="dxa"/>
          </w:tcPr>
          <w:p w14:paraId="2E288DF9" w14:textId="77777777" w:rsidR="00537B6A" w:rsidRPr="006B4C36" w:rsidRDefault="007A5AD0" w:rsidP="006B4C36">
            <w:pPr>
              <w:snapToGrid/>
              <w:spacing w:before="0" w:after="0" w:line="300" w:lineRule="exact"/>
              <w:jc w:val="center"/>
              <w:rPr>
                <w:rFonts w:ascii="Times New Roman" w:eastAsia="宋体" w:hAnsi="Times New Roman" w:cs="Times New Roman"/>
                <w:b/>
                <w:color w:val="auto"/>
                <w:sz w:val="21"/>
                <w:szCs w:val="21"/>
              </w:rPr>
            </w:pPr>
            <w:r w:rsidRPr="006B4C36">
              <w:rPr>
                <w:rFonts w:ascii="Times New Roman" w:eastAsia="宋体" w:hAnsi="Times New Roman" w:cs="Times New Roman"/>
                <w:b/>
                <w:color w:val="auto"/>
                <w:sz w:val="21"/>
                <w:szCs w:val="21"/>
              </w:rPr>
              <w:t>作图</w:t>
            </w:r>
          </w:p>
        </w:tc>
        <w:tc>
          <w:tcPr>
            <w:tcW w:w="494" w:type="dxa"/>
          </w:tcPr>
          <w:p w14:paraId="64DB4626" w14:textId="77777777" w:rsidR="00537B6A" w:rsidRPr="006B4C36" w:rsidRDefault="007A5AD0" w:rsidP="006B4C36">
            <w:pPr>
              <w:snapToGrid/>
              <w:spacing w:before="0" w:after="0" w:line="300" w:lineRule="exact"/>
              <w:jc w:val="center"/>
              <w:rPr>
                <w:rFonts w:ascii="Times New Roman" w:eastAsia="宋体" w:hAnsi="Times New Roman" w:cs="Times New Roman"/>
                <w:b/>
                <w:color w:val="auto"/>
                <w:sz w:val="21"/>
                <w:szCs w:val="21"/>
              </w:rPr>
            </w:pPr>
            <w:r w:rsidRPr="006B4C36">
              <w:rPr>
                <w:rFonts w:ascii="Times New Roman" w:eastAsia="宋体" w:hAnsi="Times New Roman" w:cs="Times New Roman"/>
                <w:b/>
                <w:color w:val="auto"/>
                <w:sz w:val="21"/>
                <w:szCs w:val="21"/>
              </w:rPr>
              <w:t>简答</w:t>
            </w:r>
          </w:p>
        </w:tc>
        <w:tc>
          <w:tcPr>
            <w:tcW w:w="515" w:type="dxa"/>
          </w:tcPr>
          <w:p w14:paraId="4B1EFE97" w14:textId="77777777" w:rsidR="00537B6A" w:rsidRPr="006B4C36" w:rsidRDefault="007A5AD0" w:rsidP="006B4C36">
            <w:pPr>
              <w:snapToGrid/>
              <w:spacing w:before="0" w:after="0" w:line="300" w:lineRule="exact"/>
              <w:jc w:val="center"/>
              <w:rPr>
                <w:rFonts w:ascii="Times New Roman" w:eastAsia="宋体" w:hAnsi="Times New Roman" w:cs="Times New Roman"/>
                <w:b/>
                <w:color w:val="auto"/>
                <w:sz w:val="21"/>
                <w:szCs w:val="21"/>
              </w:rPr>
            </w:pPr>
            <w:r w:rsidRPr="006B4C36">
              <w:rPr>
                <w:rFonts w:ascii="Times New Roman" w:eastAsia="宋体" w:hAnsi="Times New Roman" w:cs="Times New Roman"/>
                <w:b/>
                <w:color w:val="auto"/>
                <w:sz w:val="21"/>
                <w:szCs w:val="21"/>
              </w:rPr>
              <w:t>计算</w:t>
            </w:r>
          </w:p>
        </w:tc>
        <w:tc>
          <w:tcPr>
            <w:tcW w:w="711" w:type="dxa"/>
            <w:vMerge/>
          </w:tcPr>
          <w:p w14:paraId="7F19B813" w14:textId="77777777" w:rsidR="00537B6A" w:rsidRPr="006B4C36" w:rsidRDefault="00537B6A" w:rsidP="006B4C36">
            <w:pPr>
              <w:snapToGrid/>
              <w:spacing w:before="0" w:after="0" w:line="300" w:lineRule="exact"/>
              <w:jc w:val="center"/>
              <w:rPr>
                <w:rFonts w:ascii="Times New Roman" w:eastAsia="宋体" w:hAnsi="Times New Roman" w:cs="Times New Roman"/>
                <w:b/>
                <w:color w:val="auto"/>
                <w:sz w:val="21"/>
                <w:szCs w:val="21"/>
              </w:rPr>
            </w:pPr>
          </w:p>
        </w:tc>
        <w:tc>
          <w:tcPr>
            <w:tcW w:w="749" w:type="dxa"/>
            <w:vMerge/>
          </w:tcPr>
          <w:p w14:paraId="18B7AD36" w14:textId="77777777" w:rsidR="00537B6A" w:rsidRPr="006B4C36" w:rsidRDefault="00537B6A" w:rsidP="006B4C36">
            <w:pPr>
              <w:snapToGrid/>
              <w:spacing w:before="0" w:after="0" w:line="300" w:lineRule="exact"/>
              <w:jc w:val="center"/>
              <w:rPr>
                <w:rFonts w:ascii="Times New Roman" w:eastAsia="宋体" w:hAnsi="Times New Roman" w:cs="Times New Roman"/>
                <w:b/>
                <w:color w:val="auto"/>
                <w:sz w:val="21"/>
                <w:szCs w:val="21"/>
              </w:rPr>
            </w:pPr>
          </w:p>
        </w:tc>
        <w:tc>
          <w:tcPr>
            <w:tcW w:w="776" w:type="dxa"/>
            <w:vMerge/>
          </w:tcPr>
          <w:p w14:paraId="597CB147" w14:textId="77777777" w:rsidR="00537B6A" w:rsidRPr="006B4C36" w:rsidRDefault="00537B6A" w:rsidP="006B4C36">
            <w:pPr>
              <w:snapToGrid/>
              <w:spacing w:before="0" w:after="0" w:line="300" w:lineRule="exact"/>
              <w:jc w:val="center"/>
              <w:rPr>
                <w:rFonts w:ascii="Times New Roman" w:eastAsia="宋体" w:hAnsi="Times New Roman" w:cs="Times New Roman"/>
                <w:b/>
                <w:color w:val="auto"/>
                <w:sz w:val="21"/>
                <w:szCs w:val="21"/>
              </w:rPr>
            </w:pPr>
          </w:p>
        </w:tc>
      </w:tr>
      <w:tr w:rsidR="00537B6A" w:rsidRPr="006B4C36" w14:paraId="66264766" w14:textId="77777777" w:rsidTr="006B4C36">
        <w:trPr>
          <w:jc w:val="center"/>
        </w:trPr>
        <w:tc>
          <w:tcPr>
            <w:tcW w:w="849" w:type="dxa"/>
          </w:tcPr>
          <w:p w14:paraId="5427E879"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课时作业</w:t>
            </w:r>
            <w:r w:rsidRPr="006B4C36">
              <w:rPr>
                <w:rFonts w:ascii="Times New Roman" w:eastAsia="宋体" w:hAnsi="Times New Roman" w:cs="Times New Roman"/>
                <w:color w:val="auto"/>
                <w:sz w:val="21"/>
                <w:szCs w:val="21"/>
              </w:rPr>
              <w:t>1</w:t>
            </w:r>
            <w:r w:rsidRPr="006B4C36">
              <w:rPr>
                <w:rFonts w:ascii="Times New Roman" w:eastAsia="宋体" w:hAnsi="Times New Roman" w:cs="Times New Roman"/>
                <w:color w:val="auto"/>
                <w:sz w:val="21"/>
                <w:szCs w:val="21"/>
              </w:rPr>
              <w:t>光的直线传播</w:t>
            </w:r>
          </w:p>
        </w:tc>
        <w:tc>
          <w:tcPr>
            <w:tcW w:w="3015" w:type="dxa"/>
          </w:tcPr>
          <w:p w14:paraId="1A0E53C2" w14:textId="77777777" w:rsidR="00537B6A" w:rsidRPr="006B4C36" w:rsidRDefault="007A5AD0" w:rsidP="006B4C36">
            <w:pPr>
              <w:snapToGrid/>
              <w:spacing w:before="0" w:after="0" w:line="300" w:lineRule="exact"/>
              <w:jc w:val="both"/>
              <w:rPr>
                <w:rFonts w:ascii="Times New Roman" w:eastAsia="宋体" w:hAnsi="Times New Roman" w:cs="Times New Roman"/>
                <w:color w:val="auto"/>
                <w:sz w:val="21"/>
                <w:szCs w:val="21"/>
              </w:rPr>
            </w:pPr>
            <w:r w:rsidRPr="006B4C36">
              <w:rPr>
                <w:rFonts w:ascii="宋体" w:eastAsia="宋体" w:hAnsi="宋体" w:cs="宋体" w:hint="eastAsia"/>
                <w:color w:val="auto"/>
                <w:sz w:val="21"/>
                <w:szCs w:val="21"/>
              </w:rPr>
              <w:t>①</w:t>
            </w:r>
            <w:proofErr w:type="gramStart"/>
            <w:r w:rsidRPr="006B4C36">
              <w:rPr>
                <w:rFonts w:ascii="Times New Roman" w:eastAsia="宋体" w:hAnsi="Times New Roman" w:cs="Times New Roman"/>
                <w:color w:val="auto"/>
                <w:sz w:val="21"/>
                <w:szCs w:val="21"/>
              </w:rPr>
              <w:t>了解光沿直线传播</w:t>
            </w:r>
            <w:proofErr w:type="gramEnd"/>
            <w:r w:rsidRPr="006B4C36">
              <w:rPr>
                <w:rFonts w:ascii="Times New Roman" w:eastAsia="宋体" w:hAnsi="Times New Roman" w:cs="Times New Roman"/>
                <w:color w:val="auto"/>
                <w:sz w:val="21"/>
                <w:szCs w:val="21"/>
              </w:rPr>
              <w:t>，能用光的直线传播解释常见的光学现象。</w:t>
            </w:r>
          </w:p>
          <w:p w14:paraId="32AFFF3C" w14:textId="77777777" w:rsidR="00537B6A" w:rsidRPr="006B4C36" w:rsidRDefault="007A5AD0" w:rsidP="006B4C36">
            <w:pPr>
              <w:snapToGrid/>
              <w:spacing w:before="0" w:after="0" w:line="300" w:lineRule="exact"/>
              <w:jc w:val="both"/>
              <w:rPr>
                <w:rFonts w:ascii="Times New Roman" w:eastAsia="宋体" w:hAnsi="Times New Roman" w:cs="Times New Roman"/>
                <w:color w:val="auto"/>
                <w:sz w:val="21"/>
                <w:szCs w:val="21"/>
              </w:rPr>
            </w:pPr>
            <w:r w:rsidRPr="006B4C36">
              <w:rPr>
                <w:rFonts w:ascii="宋体" w:eastAsia="宋体" w:hAnsi="宋体" w:cs="宋体" w:hint="eastAsia"/>
                <w:color w:val="auto"/>
                <w:sz w:val="21"/>
                <w:szCs w:val="21"/>
              </w:rPr>
              <w:t>②</w:t>
            </w:r>
            <w:r w:rsidRPr="006B4C36">
              <w:rPr>
                <w:rFonts w:ascii="Times New Roman" w:eastAsia="宋体" w:hAnsi="Times New Roman" w:cs="Times New Roman"/>
                <w:color w:val="auto"/>
                <w:sz w:val="21"/>
                <w:szCs w:val="21"/>
              </w:rPr>
              <w:t>了解光在真空和空气中的传播速度</w:t>
            </w:r>
            <w:r w:rsidRPr="006B4C36">
              <w:rPr>
                <w:rFonts w:ascii="Times New Roman" w:eastAsia="宋体" w:hAnsi="Times New Roman" w:cs="Times New Roman"/>
                <w:i/>
                <w:color w:val="auto"/>
                <w:sz w:val="21"/>
                <w:szCs w:val="21"/>
              </w:rPr>
              <w:t>c</w:t>
            </w:r>
            <w:r w:rsidRPr="006B4C36">
              <w:rPr>
                <w:rFonts w:ascii="Times New Roman" w:eastAsia="宋体" w:hAnsi="Times New Roman" w:cs="Times New Roman"/>
                <w:color w:val="auto"/>
                <w:sz w:val="21"/>
                <w:szCs w:val="21"/>
              </w:rPr>
              <w:t>＝</w:t>
            </w:r>
            <w:r w:rsidRPr="006B4C36">
              <w:rPr>
                <w:rFonts w:ascii="Times New Roman" w:eastAsia="宋体" w:hAnsi="Times New Roman" w:cs="Times New Roman"/>
                <w:color w:val="auto"/>
                <w:sz w:val="21"/>
                <w:szCs w:val="21"/>
              </w:rPr>
              <w:t>3×10</w:t>
            </w:r>
            <w:r w:rsidRPr="006B4C36">
              <w:rPr>
                <w:rFonts w:ascii="Times New Roman" w:eastAsia="宋体" w:hAnsi="Times New Roman" w:cs="Times New Roman"/>
                <w:color w:val="auto"/>
                <w:sz w:val="21"/>
                <w:szCs w:val="21"/>
                <w:vertAlign w:val="superscript"/>
              </w:rPr>
              <w:t>8</w:t>
            </w:r>
            <w:r w:rsidRPr="006B4C36">
              <w:rPr>
                <w:rFonts w:ascii="Times New Roman" w:eastAsia="宋体" w:hAnsi="Times New Roman" w:cs="Times New Roman"/>
                <w:color w:val="auto"/>
                <w:sz w:val="21"/>
                <w:szCs w:val="21"/>
              </w:rPr>
              <w:t>m/s</w:t>
            </w:r>
            <w:r w:rsidRPr="006B4C36">
              <w:rPr>
                <w:rFonts w:ascii="Times New Roman" w:eastAsia="宋体" w:hAnsi="Times New Roman" w:cs="Times New Roman"/>
                <w:color w:val="auto"/>
                <w:sz w:val="21"/>
                <w:szCs w:val="21"/>
              </w:rPr>
              <w:t>。</w:t>
            </w:r>
          </w:p>
          <w:p w14:paraId="24DF7EC2" w14:textId="77777777" w:rsidR="00537B6A" w:rsidRPr="006B4C36" w:rsidRDefault="007A5AD0" w:rsidP="006B4C36">
            <w:pPr>
              <w:snapToGrid/>
              <w:spacing w:before="0" w:after="0" w:line="300" w:lineRule="exact"/>
              <w:jc w:val="both"/>
              <w:rPr>
                <w:rFonts w:ascii="Times New Roman" w:eastAsia="宋体" w:hAnsi="Times New Roman" w:cs="Times New Roman"/>
                <w:color w:val="auto"/>
                <w:sz w:val="21"/>
                <w:szCs w:val="21"/>
              </w:rPr>
            </w:pPr>
            <w:r w:rsidRPr="006B4C36">
              <w:rPr>
                <w:rFonts w:ascii="宋体" w:eastAsia="宋体" w:hAnsi="宋体" w:cs="宋体" w:hint="eastAsia"/>
                <w:color w:val="auto"/>
                <w:sz w:val="21"/>
                <w:szCs w:val="21"/>
              </w:rPr>
              <w:t>③</w:t>
            </w:r>
            <w:r w:rsidRPr="006B4C36">
              <w:rPr>
                <w:rFonts w:ascii="Times New Roman" w:eastAsia="宋体" w:hAnsi="Times New Roman" w:cs="Times New Roman"/>
                <w:color w:val="auto"/>
                <w:sz w:val="21"/>
                <w:szCs w:val="21"/>
              </w:rPr>
              <w:t>通过小孔成像初步学会画光线图。</w:t>
            </w:r>
          </w:p>
        </w:tc>
        <w:tc>
          <w:tcPr>
            <w:tcW w:w="799" w:type="dxa"/>
          </w:tcPr>
          <w:p w14:paraId="2D0EA9C6"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5</w:t>
            </w:r>
          </w:p>
        </w:tc>
        <w:tc>
          <w:tcPr>
            <w:tcW w:w="513" w:type="dxa"/>
          </w:tcPr>
          <w:p w14:paraId="2693EDD8" w14:textId="77777777" w:rsidR="00537B6A" w:rsidRPr="006B4C36" w:rsidRDefault="00537B6A" w:rsidP="006B4C36">
            <w:pPr>
              <w:snapToGrid/>
              <w:spacing w:before="0" w:after="0" w:line="300" w:lineRule="exact"/>
              <w:jc w:val="center"/>
              <w:rPr>
                <w:rFonts w:ascii="Times New Roman" w:eastAsia="宋体" w:hAnsi="Times New Roman" w:cs="Times New Roman"/>
                <w:color w:val="auto"/>
                <w:sz w:val="21"/>
                <w:szCs w:val="21"/>
              </w:rPr>
            </w:pPr>
          </w:p>
        </w:tc>
        <w:tc>
          <w:tcPr>
            <w:tcW w:w="488" w:type="dxa"/>
          </w:tcPr>
          <w:p w14:paraId="141833F0"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2</w:t>
            </w:r>
          </w:p>
        </w:tc>
        <w:tc>
          <w:tcPr>
            <w:tcW w:w="491" w:type="dxa"/>
          </w:tcPr>
          <w:p w14:paraId="7F8D4810"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1</w:t>
            </w:r>
          </w:p>
        </w:tc>
        <w:tc>
          <w:tcPr>
            <w:tcW w:w="494" w:type="dxa"/>
          </w:tcPr>
          <w:p w14:paraId="6A1291C2"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1</w:t>
            </w:r>
          </w:p>
        </w:tc>
        <w:tc>
          <w:tcPr>
            <w:tcW w:w="515" w:type="dxa"/>
          </w:tcPr>
          <w:p w14:paraId="656EBABB" w14:textId="77777777" w:rsidR="00537B6A" w:rsidRPr="006B4C36" w:rsidRDefault="00537B6A" w:rsidP="006B4C36">
            <w:pPr>
              <w:snapToGrid/>
              <w:spacing w:before="0" w:after="0" w:line="300" w:lineRule="exact"/>
              <w:jc w:val="center"/>
              <w:rPr>
                <w:rFonts w:ascii="Times New Roman" w:eastAsia="宋体" w:hAnsi="Times New Roman" w:cs="Times New Roman"/>
                <w:color w:val="auto"/>
                <w:sz w:val="21"/>
                <w:szCs w:val="21"/>
              </w:rPr>
            </w:pPr>
          </w:p>
        </w:tc>
        <w:tc>
          <w:tcPr>
            <w:tcW w:w="711" w:type="dxa"/>
          </w:tcPr>
          <w:p w14:paraId="63FE906B"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1</w:t>
            </w:r>
          </w:p>
        </w:tc>
        <w:tc>
          <w:tcPr>
            <w:tcW w:w="749" w:type="dxa"/>
          </w:tcPr>
          <w:p w14:paraId="37F735B5" w14:textId="77777777" w:rsidR="00537B6A" w:rsidRPr="006B4C36" w:rsidRDefault="00537B6A" w:rsidP="006B4C36">
            <w:pPr>
              <w:snapToGrid/>
              <w:spacing w:before="0" w:after="0" w:line="300" w:lineRule="exact"/>
              <w:jc w:val="center"/>
              <w:rPr>
                <w:rFonts w:ascii="Times New Roman" w:eastAsia="宋体" w:hAnsi="Times New Roman" w:cs="Times New Roman"/>
                <w:color w:val="auto"/>
                <w:sz w:val="21"/>
                <w:szCs w:val="21"/>
              </w:rPr>
            </w:pPr>
          </w:p>
        </w:tc>
        <w:tc>
          <w:tcPr>
            <w:tcW w:w="776" w:type="dxa"/>
          </w:tcPr>
          <w:p w14:paraId="21D43C9E"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10</w:t>
            </w:r>
          </w:p>
        </w:tc>
      </w:tr>
      <w:tr w:rsidR="00537B6A" w:rsidRPr="006B4C36" w14:paraId="12DFF429" w14:textId="77777777" w:rsidTr="006B4C36">
        <w:trPr>
          <w:jc w:val="center"/>
        </w:trPr>
        <w:tc>
          <w:tcPr>
            <w:tcW w:w="849" w:type="dxa"/>
          </w:tcPr>
          <w:p w14:paraId="658DF143"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课时作业</w:t>
            </w:r>
            <w:r w:rsidRPr="006B4C36">
              <w:rPr>
                <w:rFonts w:ascii="Times New Roman" w:eastAsia="宋体" w:hAnsi="Times New Roman" w:cs="Times New Roman"/>
                <w:color w:val="auto"/>
                <w:sz w:val="21"/>
                <w:szCs w:val="21"/>
              </w:rPr>
              <w:t>2</w:t>
            </w:r>
            <w:r w:rsidRPr="006B4C36">
              <w:rPr>
                <w:rFonts w:ascii="Times New Roman" w:eastAsia="宋体" w:hAnsi="Times New Roman" w:cs="Times New Roman"/>
                <w:color w:val="auto"/>
                <w:sz w:val="21"/>
                <w:szCs w:val="21"/>
              </w:rPr>
              <w:t>光的反射</w:t>
            </w:r>
          </w:p>
        </w:tc>
        <w:tc>
          <w:tcPr>
            <w:tcW w:w="3015" w:type="dxa"/>
          </w:tcPr>
          <w:p w14:paraId="116D960C" w14:textId="77777777" w:rsidR="00537B6A" w:rsidRPr="006B4C36" w:rsidRDefault="007A5AD0" w:rsidP="006B4C36">
            <w:pPr>
              <w:snapToGrid/>
              <w:spacing w:before="0" w:after="0" w:line="300" w:lineRule="exact"/>
              <w:jc w:val="both"/>
              <w:rPr>
                <w:rFonts w:ascii="Times New Roman" w:eastAsia="宋体" w:hAnsi="Times New Roman" w:cs="Times New Roman"/>
                <w:color w:val="auto"/>
                <w:sz w:val="21"/>
                <w:szCs w:val="21"/>
              </w:rPr>
            </w:pPr>
            <w:r w:rsidRPr="006B4C36">
              <w:rPr>
                <w:rFonts w:ascii="宋体" w:eastAsia="宋体" w:hAnsi="宋体" w:cs="宋体" w:hint="eastAsia"/>
                <w:color w:val="auto"/>
                <w:sz w:val="21"/>
                <w:szCs w:val="21"/>
              </w:rPr>
              <w:t>①</w:t>
            </w:r>
            <w:r w:rsidRPr="006B4C36">
              <w:rPr>
                <w:rFonts w:ascii="Times New Roman" w:eastAsia="宋体" w:hAnsi="Times New Roman" w:cs="Times New Roman"/>
                <w:color w:val="auto"/>
                <w:sz w:val="21"/>
                <w:szCs w:val="21"/>
              </w:rPr>
              <w:t>能识别光的反射现象，能</w:t>
            </w:r>
            <w:proofErr w:type="gramStart"/>
            <w:r w:rsidRPr="006B4C36">
              <w:rPr>
                <w:rFonts w:ascii="Times New Roman" w:eastAsia="宋体" w:hAnsi="Times New Roman" w:cs="Times New Roman"/>
                <w:color w:val="auto"/>
                <w:sz w:val="21"/>
                <w:szCs w:val="21"/>
              </w:rPr>
              <w:t>说出光</w:t>
            </w:r>
            <w:proofErr w:type="gramEnd"/>
            <w:r w:rsidRPr="006B4C36">
              <w:rPr>
                <w:rFonts w:ascii="Times New Roman" w:eastAsia="宋体" w:hAnsi="Times New Roman" w:cs="Times New Roman"/>
                <w:color w:val="auto"/>
                <w:sz w:val="21"/>
                <w:szCs w:val="21"/>
              </w:rPr>
              <w:t>反射时遵循的规律；</w:t>
            </w:r>
          </w:p>
          <w:p w14:paraId="342203C1" w14:textId="77777777" w:rsidR="00537B6A" w:rsidRPr="006B4C36" w:rsidRDefault="007A5AD0" w:rsidP="006B4C36">
            <w:pPr>
              <w:snapToGrid/>
              <w:spacing w:before="0" w:after="0" w:line="300" w:lineRule="exact"/>
              <w:jc w:val="both"/>
              <w:rPr>
                <w:rFonts w:ascii="Times New Roman" w:eastAsia="宋体" w:hAnsi="Times New Roman" w:cs="Times New Roman"/>
                <w:color w:val="auto"/>
                <w:sz w:val="21"/>
                <w:szCs w:val="21"/>
              </w:rPr>
            </w:pPr>
            <w:r w:rsidRPr="006B4C36">
              <w:rPr>
                <w:rFonts w:ascii="宋体" w:eastAsia="宋体" w:hAnsi="宋体" w:cs="宋体" w:hint="eastAsia"/>
                <w:color w:val="auto"/>
                <w:sz w:val="21"/>
                <w:szCs w:val="21"/>
              </w:rPr>
              <w:t>②</w:t>
            </w:r>
            <w:r w:rsidRPr="006B4C36">
              <w:rPr>
                <w:rFonts w:ascii="Times New Roman" w:eastAsia="宋体" w:hAnsi="Times New Roman" w:cs="Times New Roman"/>
                <w:color w:val="auto"/>
                <w:sz w:val="21"/>
                <w:szCs w:val="21"/>
              </w:rPr>
              <w:t>会用图示的方法表示光的反射定律；</w:t>
            </w:r>
          </w:p>
          <w:p w14:paraId="17F6E233" w14:textId="77777777" w:rsidR="00537B6A" w:rsidRPr="006B4C36" w:rsidRDefault="007A5AD0" w:rsidP="006B4C36">
            <w:pPr>
              <w:snapToGrid/>
              <w:spacing w:before="0" w:after="0" w:line="300" w:lineRule="exact"/>
              <w:jc w:val="both"/>
              <w:rPr>
                <w:rFonts w:ascii="Times New Roman" w:eastAsia="宋体" w:hAnsi="Times New Roman" w:cs="Times New Roman"/>
                <w:color w:val="auto"/>
                <w:sz w:val="21"/>
                <w:szCs w:val="21"/>
              </w:rPr>
            </w:pPr>
            <w:r w:rsidRPr="006B4C36">
              <w:rPr>
                <w:rFonts w:ascii="宋体" w:eastAsia="宋体" w:hAnsi="宋体" w:cs="宋体" w:hint="eastAsia"/>
                <w:color w:val="auto"/>
                <w:sz w:val="21"/>
                <w:szCs w:val="21"/>
              </w:rPr>
              <w:t>③</w:t>
            </w:r>
            <w:r w:rsidRPr="006B4C36">
              <w:rPr>
                <w:rFonts w:ascii="Times New Roman" w:eastAsia="宋体" w:hAnsi="Times New Roman" w:cs="Times New Roman"/>
                <w:color w:val="auto"/>
                <w:sz w:val="21"/>
                <w:szCs w:val="21"/>
              </w:rPr>
              <w:t>能用光的反射定律解释生活中相关的光现象，体会物理学是对自然现象的描述和解释。</w:t>
            </w:r>
          </w:p>
        </w:tc>
        <w:tc>
          <w:tcPr>
            <w:tcW w:w="799" w:type="dxa"/>
          </w:tcPr>
          <w:p w14:paraId="75508542"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5</w:t>
            </w:r>
          </w:p>
        </w:tc>
        <w:tc>
          <w:tcPr>
            <w:tcW w:w="513" w:type="dxa"/>
          </w:tcPr>
          <w:p w14:paraId="2D1520CD" w14:textId="77777777" w:rsidR="00537B6A" w:rsidRPr="006B4C36" w:rsidRDefault="00537B6A" w:rsidP="006B4C36">
            <w:pPr>
              <w:snapToGrid/>
              <w:spacing w:before="0" w:after="0" w:line="300" w:lineRule="exact"/>
              <w:jc w:val="center"/>
              <w:rPr>
                <w:rFonts w:ascii="Times New Roman" w:eastAsia="宋体" w:hAnsi="Times New Roman" w:cs="Times New Roman"/>
                <w:color w:val="auto"/>
                <w:sz w:val="21"/>
                <w:szCs w:val="21"/>
              </w:rPr>
            </w:pPr>
          </w:p>
        </w:tc>
        <w:tc>
          <w:tcPr>
            <w:tcW w:w="488" w:type="dxa"/>
          </w:tcPr>
          <w:p w14:paraId="1E981AA3"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2</w:t>
            </w:r>
          </w:p>
        </w:tc>
        <w:tc>
          <w:tcPr>
            <w:tcW w:w="491" w:type="dxa"/>
          </w:tcPr>
          <w:p w14:paraId="4C42A19A"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1</w:t>
            </w:r>
          </w:p>
        </w:tc>
        <w:tc>
          <w:tcPr>
            <w:tcW w:w="494" w:type="dxa"/>
          </w:tcPr>
          <w:p w14:paraId="333E683D" w14:textId="77777777" w:rsidR="00537B6A" w:rsidRPr="006B4C36" w:rsidRDefault="00537B6A" w:rsidP="006B4C36">
            <w:pPr>
              <w:snapToGrid/>
              <w:spacing w:before="0" w:after="0" w:line="300" w:lineRule="exact"/>
              <w:jc w:val="center"/>
              <w:rPr>
                <w:rFonts w:ascii="Times New Roman" w:eastAsia="宋体" w:hAnsi="Times New Roman" w:cs="Times New Roman"/>
                <w:color w:val="auto"/>
                <w:sz w:val="21"/>
                <w:szCs w:val="21"/>
              </w:rPr>
            </w:pPr>
          </w:p>
        </w:tc>
        <w:tc>
          <w:tcPr>
            <w:tcW w:w="515" w:type="dxa"/>
          </w:tcPr>
          <w:p w14:paraId="7C31B716"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1</w:t>
            </w:r>
          </w:p>
        </w:tc>
        <w:tc>
          <w:tcPr>
            <w:tcW w:w="711" w:type="dxa"/>
          </w:tcPr>
          <w:p w14:paraId="1A49B969" w14:textId="77777777" w:rsidR="00537B6A" w:rsidRPr="006B4C36" w:rsidRDefault="00537B6A" w:rsidP="006B4C36">
            <w:pPr>
              <w:snapToGrid/>
              <w:spacing w:before="0" w:after="0" w:line="300" w:lineRule="exact"/>
              <w:jc w:val="center"/>
              <w:rPr>
                <w:rFonts w:ascii="Times New Roman" w:eastAsia="宋体" w:hAnsi="Times New Roman" w:cs="Times New Roman"/>
                <w:color w:val="auto"/>
                <w:sz w:val="21"/>
                <w:szCs w:val="21"/>
              </w:rPr>
            </w:pPr>
          </w:p>
        </w:tc>
        <w:tc>
          <w:tcPr>
            <w:tcW w:w="749" w:type="dxa"/>
          </w:tcPr>
          <w:p w14:paraId="195AB2B6"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1</w:t>
            </w:r>
          </w:p>
        </w:tc>
        <w:tc>
          <w:tcPr>
            <w:tcW w:w="776" w:type="dxa"/>
          </w:tcPr>
          <w:p w14:paraId="4786A11F"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15</w:t>
            </w:r>
          </w:p>
        </w:tc>
      </w:tr>
      <w:tr w:rsidR="00537B6A" w:rsidRPr="006B4C36" w14:paraId="31768DDE" w14:textId="77777777" w:rsidTr="006B4C36">
        <w:trPr>
          <w:jc w:val="center"/>
        </w:trPr>
        <w:tc>
          <w:tcPr>
            <w:tcW w:w="849" w:type="dxa"/>
          </w:tcPr>
          <w:p w14:paraId="34A690D4"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课时作业</w:t>
            </w:r>
            <w:r w:rsidRPr="006B4C36">
              <w:rPr>
                <w:rFonts w:ascii="Times New Roman" w:eastAsia="宋体" w:hAnsi="Times New Roman" w:cs="Times New Roman"/>
                <w:color w:val="auto"/>
                <w:sz w:val="21"/>
                <w:szCs w:val="21"/>
              </w:rPr>
              <w:t>3</w:t>
            </w:r>
            <w:r w:rsidRPr="006B4C36">
              <w:rPr>
                <w:rFonts w:ascii="Times New Roman" w:eastAsia="宋体" w:hAnsi="Times New Roman" w:cs="Times New Roman"/>
                <w:color w:val="auto"/>
                <w:sz w:val="21"/>
                <w:szCs w:val="21"/>
              </w:rPr>
              <w:t>平面镜成像</w:t>
            </w:r>
          </w:p>
        </w:tc>
        <w:tc>
          <w:tcPr>
            <w:tcW w:w="3015" w:type="dxa"/>
          </w:tcPr>
          <w:p w14:paraId="750ED6E0" w14:textId="77777777" w:rsidR="00537B6A" w:rsidRPr="006B4C36" w:rsidRDefault="007A5AD0" w:rsidP="006B4C36">
            <w:pPr>
              <w:snapToGrid/>
              <w:spacing w:before="0" w:after="0" w:line="300" w:lineRule="exact"/>
              <w:jc w:val="both"/>
              <w:rPr>
                <w:rFonts w:ascii="Times New Roman" w:eastAsia="宋体" w:hAnsi="Times New Roman" w:cs="Times New Roman"/>
                <w:color w:val="auto"/>
                <w:sz w:val="21"/>
                <w:szCs w:val="21"/>
              </w:rPr>
            </w:pPr>
            <w:r w:rsidRPr="006B4C36">
              <w:rPr>
                <w:rFonts w:ascii="宋体" w:eastAsia="宋体" w:hAnsi="宋体" w:cs="宋体" w:hint="eastAsia"/>
                <w:color w:val="auto"/>
                <w:sz w:val="21"/>
                <w:szCs w:val="21"/>
              </w:rPr>
              <w:t>①</w:t>
            </w:r>
            <w:r w:rsidRPr="006B4C36">
              <w:rPr>
                <w:rFonts w:ascii="Times New Roman" w:eastAsia="宋体" w:hAnsi="Times New Roman" w:cs="Times New Roman"/>
                <w:color w:val="auto"/>
                <w:sz w:val="21"/>
                <w:szCs w:val="21"/>
              </w:rPr>
              <w:t>了解平面镜成像的特点。</w:t>
            </w:r>
          </w:p>
          <w:p w14:paraId="5556429D" w14:textId="77777777" w:rsidR="00537B6A" w:rsidRPr="006B4C36" w:rsidRDefault="007A5AD0" w:rsidP="006B4C36">
            <w:pPr>
              <w:snapToGrid/>
              <w:spacing w:before="0" w:after="0" w:line="300" w:lineRule="exact"/>
              <w:jc w:val="both"/>
              <w:rPr>
                <w:rFonts w:ascii="Times New Roman" w:eastAsia="宋体" w:hAnsi="Times New Roman" w:cs="Times New Roman"/>
                <w:color w:val="auto"/>
                <w:sz w:val="21"/>
                <w:szCs w:val="21"/>
              </w:rPr>
            </w:pPr>
            <w:r w:rsidRPr="006B4C36">
              <w:rPr>
                <w:rFonts w:ascii="宋体" w:eastAsia="宋体" w:hAnsi="宋体" w:cs="宋体" w:hint="eastAsia"/>
                <w:color w:val="auto"/>
                <w:sz w:val="21"/>
                <w:szCs w:val="21"/>
              </w:rPr>
              <w:t>②</w:t>
            </w:r>
            <w:r w:rsidRPr="006B4C36">
              <w:rPr>
                <w:rFonts w:ascii="Times New Roman" w:eastAsia="宋体" w:hAnsi="Times New Roman" w:cs="Times New Roman"/>
                <w:color w:val="auto"/>
                <w:sz w:val="21"/>
                <w:szCs w:val="21"/>
              </w:rPr>
              <w:t>了解平面镜是怎样成虚像的，会找像的位置。</w:t>
            </w:r>
          </w:p>
          <w:p w14:paraId="694668F5" w14:textId="77777777" w:rsidR="00537B6A" w:rsidRPr="006B4C36" w:rsidRDefault="007A5AD0" w:rsidP="006B4C36">
            <w:pPr>
              <w:snapToGrid/>
              <w:spacing w:before="0" w:after="0" w:line="300" w:lineRule="exact"/>
              <w:jc w:val="both"/>
              <w:rPr>
                <w:rFonts w:ascii="Times New Roman" w:eastAsia="宋体" w:hAnsi="Times New Roman" w:cs="Times New Roman"/>
                <w:color w:val="auto"/>
                <w:sz w:val="21"/>
                <w:szCs w:val="21"/>
              </w:rPr>
            </w:pPr>
            <w:r w:rsidRPr="006B4C36">
              <w:rPr>
                <w:rFonts w:ascii="宋体" w:eastAsia="宋体" w:hAnsi="宋体" w:cs="宋体" w:hint="eastAsia"/>
                <w:color w:val="auto"/>
                <w:sz w:val="21"/>
                <w:szCs w:val="21"/>
              </w:rPr>
              <w:t>③</w:t>
            </w:r>
            <w:r w:rsidRPr="006B4C36">
              <w:rPr>
                <w:rFonts w:ascii="Times New Roman" w:eastAsia="宋体" w:hAnsi="Times New Roman" w:cs="Times New Roman"/>
                <w:color w:val="auto"/>
                <w:sz w:val="21"/>
                <w:szCs w:val="21"/>
              </w:rPr>
              <w:t>能理解日常生活中平面镜成像的现象。</w:t>
            </w:r>
          </w:p>
        </w:tc>
        <w:tc>
          <w:tcPr>
            <w:tcW w:w="799" w:type="dxa"/>
          </w:tcPr>
          <w:p w14:paraId="4D357CBC"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4</w:t>
            </w:r>
          </w:p>
        </w:tc>
        <w:tc>
          <w:tcPr>
            <w:tcW w:w="513" w:type="dxa"/>
          </w:tcPr>
          <w:p w14:paraId="17FF0A32" w14:textId="77777777" w:rsidR="00537B6A" w:rsidRPr="006B4C36" w:rsidRDefault="00537B6A" w:rsidP="006B4C36">
            <w:pPr>
              <w:snapToGrid/>
              <w:spacing w:before="0" w:after="0" w:line="300" w:lineRule="exact"/>
              <w:jc w:val="center"/>
              <w:rPr>
                <w:rFonts w:ascii="Times New Roman" w:eastAsia="宋体" w:hAnsi="Times New Roman" w:cs="Times New Roman"/>
                <w:color w:val="auto"/>
                <w:sz w:val="21"/>
                <w:szCs w:val="21"/>
              </w:rPr>
            </w:pPr>
          </w:p>
        </w:tc>
        <w:tc>
          <w:tcPr>
            <w:tcW w:w="488" w:type="dxa"/>
          </w:tcPr>
          <w:p w14:paraId="2E36E819"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3</w:t>
            </w:r>
          </w:p>
        </w:tc>
        <w:tc>
          <w:tcPr>
            <w:tcW w:w="491" w:type="dxa"/>
          </w:tcPr>
          <w:p w14:paraId="0B72C8F3"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2</w:t>
            </w:r>
          </w:p>
        </w:tc>
        <w:tc>
          <w:tcPr>
            <w:tcW w:w="494" w:type="dxa"/>
          </w:tcPr>
          <w:p w14:paraId="4D93B8CA"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1</w:t>
            </w:r>
          </w:p>
        </w:tc>
        <w:tc>
          <w:tcPr>
            <w:tcW w:w="515" w:type="dxa"/>
          </w:tcPr>
          <w:p w14:paraId="37250529" w14:textId="77777777" w:rsidR="00537B6A" w:rsidRPr="006B4C36" w:rsidRDefault="00537B6A" w:rsidP="006B4C36">
            <w:pPr>
              <w:snapToGrid/>
              <w:spacing w:before="0" w:after="0" w:line="300" w:lineRule="exact"/>
              <w:jc w:val="center"/>
              <w:rPr>
                <w:rFonts w:ascii="Times New Roman" w:eastAsia="宋体" w:hAnsi="Times New Roman" w:cs="Times New Roman"/>
                <w:color w:val="auto"/>
                <w:sz w:val="21"/>
                <w:szCs w:val="21"/>
              </w:rPr>
            </w:pPr>
          </w:p>
        </w:tc>
        <w:tc>
          <w:tcPr>
            <w:tcW w:w="711" w:type="dxa"/>
          </w:tcPr>
          <w:p w14:paraId="2243BF54"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1</w:t>
            </w:r>
          </w:p>
        </w:tc>
        <w:tc>
          <w:tcPr>
            <w:tcW w:w="749" w:type="dxa"/>
          </w:tcPr>
          <w:p w14:paraId="1C0FAD4B" w14:textId="77777777" w:rsidR="00537B6A" w:rsidRPr="006B4C36" w:rsidRDefault="00537B6A" w:rsidP="006B4C36">
            <w:pPr>
              <w:snapToGrid/>
              <w:spacing w:before="0" w:after="0" w:line="300" w:lineRule="exact"/>
              <w:jc w:val="center"/>
              <w:rPr>
                <w:rFonts w:ascii="Times New Roman" w:eastAsia="宋体" w:hAnsi="Times New Roman" w:cs="Times New Roman"/>
                <w:color w:val="auto"/>
                <w:sz w:val="21"/>
                <w:szCs w:val="21"/>
              </w:rPr>
            </w:pPr>
          </w:p>
        </w:tc>
        <w:tc>
          <w:tcPr>
            <w:tcW w:w="776" w:type="dxa"/>
          </w:tcPr>
          <w:p w14:paraId="2077DD6E"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15</w:t>
            </w:r>
          </w:p>
        </w:tc>
      </w:tr>
      <w:tr w:rsidR="00537B6A" w:rsidRPr="006B4C36" w14:paraId="42F295C5" w14:textId="77777777" w:rsidTr="006B4C36">
        <w:trPr>
          <w:jc w:val="center"/>
        </w:trPr>
        <w:tc>
          <w:tcPr>
            <w:tcW w:w="849" w:type="dxa"/>
          </w:tcPr>
          <w:p w14:paraId="2C2D4D60"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课时作业</w:t>
            </w:r>
            <w:r w:rsidRPr="006B4C36">
              <w:rPr>
                <w:rFonts w:ascii="Times New Roman" w:eastAsia="宋体" w:hAnsi="Times New Roman" w:cs="Times New Roman"/>
                <w:color w:val="auto"/>
                <w:sz w:val="21"/>
                <w:szCs w:val="21"/>
              </w:rPr>
              <w:t>4</w:t>
            </w:r>
            <w:r w:rsidRPr="006B4C36">
              <w:rPr>
                <w:rFonts w:ascii="Times New Roman" w:eastAsia="宋体" w:hAnsi="Times New Roman" w:cs="Times New Roman"/>
                <w:color w:val="auto"/>
                <w:sz w:val="21"/>
                <w:szCs w:val="21"/>
              </w:rPr>
              <w:t>光的折射</w:t>
            </w:r>
          </w:p>
        </w:tc>
        <w:tc>
          <w:tcPr>
            <w:tcW w:w="3015" w:type="dxa"/>
          </w:tcPr>
          <w:p w14:paraId="60FE198A" w14:textId="77777777" w:rsidR="00537B6A" w:rsidRPr="006B4C36" w:rsidRDefault="007A5AD0" w:rsidP="006B4C36">
            <w:pPr>
              <w:snapToGrid/>
              <w:spacing w:before="0" w:after="0" w:line="300" w:lineRule="exact"/>
              <w:jc w:val="both"/>
              <w:rPr>
                <w:rFonts w:ascii="Times New Roman" w:eastAsia="宋体" w:hAnsi="Times New Roman" w:cs="Times New Roman"/>
                <w:color w:val="auto"/>
                <w:sz w:val="21"/>
                <w:szCs w:val="21"/>
              </w:rPr>
            </w:pPr>
            <w:r w:rsidRPr="006B4C36">
              <w:rPr>
                <w:rFonts w:ascii="宋体" w:eastAsia="宋体" w:hAnsi="宋体" w:cs="宋体" w:hint="eastAsia"/>
                <w:color w:val="auto"/>
                <w:sz w:val="21"/>
                <w:szCs w:val="21"/>
              </w:rPr>
              <w:t>①</w:t>
            </w:r>
            <w:r w:rsidRPr="006B4C36">
              <w:rPr>
                <w:rFonts w:ascii="Times New Roman" w:eastAsia="宋体" w:hAnsi="Times New Roman" w:cs="Times New Roman"/>
                <w:color w:val="auto"/>
                <w:sz w:val="21"/>
                <w:szCs w:val="21"/>
              </w:rPr>
              <w:t>了解什么是光的折射的现象。</w:t>
            </w:r>
          </w:p>
          <w:p w14:paraId="0F26AFC8" w14:textId="77777777" w:rsidR="00537B6A" w:rsidRPr="006B4C36" w:rsidRDefault="007A5AD0" w:rsidP="006B4C36">
            <w:pPr>
              <w:snapToGrid/>
              <w:spacing w:before="0" w:after="0" w:line="300" w:lineRule="exact"/>
              <w:jc w:val="both"/>
              <w:rPr>
                <w:rFonts w:ascii="Times New Roman" w:eastAsia="宋体" w:hAnsi="Times New Roman" w:cs="Times New Roman"/>
                <w:color w:val="auto"/>
                <w:sz w:val="21"/>
                <w:szCs w:val="21"/>
              </w:rPr>
            </w:pPr>
            <w:r w:rsidRPr="006B4C36">
              <w:rPr>
                <w:rFonts w:ascii="宋体" w:eastAsia="宋体" w:hAnsi="宋体" w:cs="宋体" w:hint="eastAsia"/>
                <w:color w:val="auto"/>
                <w:sz w:val="21"/>
                <w:szCs w:val="21"/>
              </w:rPr>
              <w:t>②</w:t>
            </w:r>
            <w:r w:rsidRPr="006B4C36">
              <w:rPr>
                <w:rFonts w:ascii="Times New Roman" w:eastAsia="宋体" w:hAnsi="Times New Roman" w:cs="Times New Roman"/>
                <w:color w:val="auto"/>
                <w:sz w:val="21"/>
                <w:szCs w:val="21"/>
              </w:rPr>
              <w:t>了解光从空气射入水中或其他介质时的偏折规律。</w:t>
            </w:r>
          </w:p>
          <w:p w14:paraId="5A324DAB" w14:textId="77777777" w:rsidR="00537B6A" w:rsidRPr="006B4C36" w:rsidRDefault="007A5AD0" w:rsidP="006B4C36">
            <w:pPr>
              <w:snapToGrid/>
              <w:spacing w:before="0" w:after="0" w:line="300" w:lineRule="exact"/>
              <w:jc w:val="both"/>
              <w:rPr>
                <w:rFonts w:ascii="Times New Roman" w:eastAsia="宋体" w:hAnsi="Times New Roman" w:cs="Times New Roman"/>
                <w:color w:val="auto"/>
                <w:sz w:val="21"/>
                <w:szCs w:val="21"/>
              </w:rPr>
            </w:pPr>
            <w:r w:rsidRPr="006B4C36">
              <w:rPr>
                <w:rFonts w:ascii="宋体" w:eastAsia="宋体" w:hAnsi="宋体" w:cs="宋体" w:hint="eastAsia"/>
                <w:color w:val="auto"/>
                <w:sz w:val="21"/>
                <w:szCs w:val="21"/>
              </w:rPr>
              <w:t>③</w:t>
            </w:r>
            <w:r w:rsidRPr="006B4C36">
              <w:rPr>
                <w:rFonts w:ascii="Times New Roman" w:eastAsia="宋体" w:hAnsi="Times New Roman" w:cs="Times New Roman"/>
                <w:color w:val="auto"/>
                <w:sz w:val="21"/>
                <w:szCs w:val="21"/>
              </w:rPr>
              <w:t>知道光在发生折射时，光路是可逆的。</w:t>
            </w:r>
          </w:p>
        </w:tc>
        <w:tc>
          <w:tcPr>
            <w:tcW w:w="799" w:type="dxa"/>
          </w:tcPr>
          <w:p w14:paraId="56DA73EF"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5</w:t>
            </w:r>
          </w:p>
        </w:tc>
        <w:tc>
          <w:tcPr>
            <w:tcW w:w="513" w:type="dxa"/>
          </w:tcPr>
          <w:p w14:paraId="159E775C"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2</w:t>
            </w:r>
          </w:p>
        </w:tc>
        <w:tc>
          <w:tcPr>
            <w:tcW w:w="488" w:type="dxa"/>
          </w:tcPr>
          <w:p w14:paraId="7B55CE99"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2</w:t>
            </w:r>
          </w:p>
        </w:tc>
        <w:tc>
          <w:tcPr>
            <w:tcW w:w="491" w:type="dxa"/>
          </w:tcPr>
          <w:p w14:paraId="25E3BD0B"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1</w:t>
            </w:r>
          </w:p>
        </w:tc>
        <w:tc>
          <w:tcPr>
            <w:tcW w:w="494" w:type="dxa"/>
          </w:tcPr>
          <w:p w14:paraId="2CD81368"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1</w:t>
            </w:r>
          </w:p>
        </w:tc>
        <w:tc>
          <w:tcPr>
            <w:tcW w:w="515" w:type="dxa"/>
          </w:tcPr>
          <w:p w14:paraId="786D5066" w14:textId="77777777" w:rsidR="00537B6A" w:rsidRPr="006B4C36" w:rsidRDefault="00537B6A" w:rsidP="006B4C36">
            <w:pPr>
              <w:snapToGrid/>
              <w:spacing w:before="0" w:after="0" w:line="300" w:lineRule="exact"/>
              <w:jc w:val="center"/>
              <w:rPr>
                <w:rFonts w:ascii="Times New Roman" w:eastAsia="宋体" w:hAnsi="Times New Roman" w:cs="Times New Roman"/>
                <w:color w:val="auto"/>
                <w:sz w:val="21"/>
                <w:szCs w:val="21"/>
              </w:rPr>
            </w:pPr>
          </w:p>
        </w:tc>
        <w:tc>
          <w:tcPr>
            <w:tcW w:w="711" w:type="dxa"/>
          </w:tcPr>
          <w:p w14:paraId="14B24E2C"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1</w:t>
            </w:r>
          </w:p>
        </w:tc>
        <w:tc>
          <w:tcPr>
            <w:tcW w:w="749" w:type="dxa"/>
          </w:tcPr>
          <w:p w14:paraId="176D9DDE" w14:textId="77777777" w:rsidR="00537B6A" w:rsidRPr="006B4C36" w:rsidRDefault="00537B6A" w:rsidP="006B4C36">
            <w:pPr>
              <w:snapToGrid/>
              <w:spacing w:before="0" w:after="0" w:line="300" w:lineRule="exact"/>
              <w:jc w:val="center"/>
              <w:rPr>
                <w:rFonts w:ascii="Times New Roman" w:eastAsia="宋体" w:hAnsi="Times New Roman" w:cs="Times New Roman"/>
                <w:color w:val="auto"/>
                <w:sz w:val="21"/>
                <w:szCs w:val="21"/>
              </w:rPr>
            </w:pPr>
          </w:p>
        </w:tc>
        <w:tc>
          <w:tcPr>
            <w:tcW w:w="776" w:type="dxa"/>
          </w:tcPr>
          <w:p w14:paraId="634E03BF"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15</w:t>
            </w:r>
          </w:p>
        </w:tc>
      </w:tr>
      <w:tr w:rsidR="00537B6A" w:rsidRPr="006B4C36" w14:paraId="79A83126" w14:textId="77777777" w:rsidTr="006B4C36">
        <w:trPr>
          <w:jc w:val="center"/>
        </w:trPr>
        <w:tc>
          <w:tcPr>
            <w:tcW w:w="849" w:type="dxa"/>
          </w:tcPr>
          <w:p w14:paraId="6F68892B"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课时作业</w:t>
            </w:r>
            <w:r w:rsidRPr="006B4C36">
              <w:rPr>
                <w:rFonts w:ascii="Times New Roman" w:eastAsia="宋体" w:hAnsi="Times New Roman" w:cs="Times New Roman"/>
                <w:color w:val="auto"/>
                <w:sz w:val="21"/>
                <w:szCs w:val="21"/>
              </w:rPr>
              <w:t>5</w:t>
            </w:r>
            <w:r w:rsidRPr="006B4C36">
              <w:rPr>
                <w:rFonts w:ascii="Times New Roman" w:eastAsia="宋体" w:hAnsi="Times New Roman" w:cs="Times New Roman"/>
                <w:color w:val="auto"/>
                <w:sz w:val="21"/>
                <w:szCs w:val="21"/>
              </w:rPr>
              <w:t>光的色散</w:t>
            </w:r>
          </w:p>
        </w:tc>
        <w:tc>
          <w:tcPr>
            <w:tcW w:w="3015" w:type="dxa"/>
          </w:tcPr>
          <w:p w14:paraId="18633853" w14:textId="77777777" w:rsidR="00537B6A" w:rsidRPr="006B4C36" w:rsidRDefault="007A5AD0" w:rsidP="006B4C36">
            <w:pPr>
              <w:snapToGrid/>
              <w:spacing w:before="0" w:after="0" w:line="300" w:lineRule="exact"/>
              <w:jc w:val="both"/>
              <w:rPr>
                <w:rFonts w:ascii="Times New Roman" w:eastAsia="宋体" w:hAnsi="Times New Roman" w:cs="Times New Roman"/>
                <w:color w:val="auto"/>
                <w:sz w:val="21"/>
                <w:szCs w:val="21"/>
              </w:rPr>
            </w:pPr>
            <w:r w:rsidRPr="006B4C36">
              <w:rPr>
                <w:rFonts w:ascii="宋体" w:eastAsia="宋体" w:hAnsi="宋体" w:cs="宋体" w:hint="eastAsia"/>
                <w:color w:val="auto"/>
                <w:sz w:val="21"/>
                <w:szCs w:val="21"/>
              </w:rPr>
              <w:t>①</w:t>
            </w:r>
            <w:r w:rsidRPr="006B4C36">
              <w:rPr>
                <w:rFonts w:ascii="Times New Roman" w:eastAsia="宋体" w:hAnsi="Times New Roman" w:cs="Times New Roman"/>
                <w:color w:val="auto"/>
                <w:sz w:val="21"/>
                <w:szCs w:val="21"/>
              </w:rPr>
              <w:t>知道什么是光的色散现象．</w:t>
            </w:r>
          </w:p>
          <w:p w14:paraId="31748BD0" w14:textId="77777777" w:rsidR="00537B6A" w:rsidRPr="006B4C36" w:rsidRDefault="007A5AD0" w:rsidP="006B4C36">
            <w:pPr>
              <w:snapToGrid/>
              <w:spacing w:before="0" w:after="0" w:line="300" w:lineRule="exact"/>
              <w:jc w:val="both"/>
              <w:rPr>
                <w:rFonts w:ascii="Times New Roman" w:eastAsia="宋体" w:hAnsi="Times New Roman" w:cs="Times New Roman"/>
                <w:color w:val="auto"/>
                <w:sz w:val="21"/>
                <w:szCs w:val="21"/>
              </w:rPr>
            </w:pPr>
            <w:r w:rsidRPr="006B4C36">
              <w:rPr>
                <w:rFonts w:ascii="宋体" w:eastAsia="宋体" w:hAnsi="宋体" w:cs="宋体" w:hint="eastAsia"/>
                <w:color w:val="auto"/>
                <w:sz w:val="21"/>
                <w:szCs w:val="21"/>
              </w:rPr>
              <w:t>②</w:t>
            </w:r>
            <w:r w:rsidRPr="006B4C36">
              <w:rPr>
                <w:rFonts w:ascii="Times New Roman" w:eastAsia="宋体" w:hAnsi="Times New Roman" w:cs="Times New Roman"/>
                <w:color w:val="auto"/>
                <w:sz w:val="21"/>
                <w:szCs w:val="21"/>
              </w:rPr>
              <w:t>认识三原色，在此基础上明确颜料的三原色与色光的三原色不同，混合原理不同。</w:t>
            </w:r>
          </w:p>
          <w:p w14:paraId="5F248539" w14:textId="77777777" w:rsidR="00537B6A" w:rsidRPr="006B4C36" w:rsidRDefault="007A5AD0" w:rsidP="006B4C36">
            <w:pPr>
              <w:snapToGrid/>
              <w:spacing w:before="0" w:after="0" w:line="300" w:lineRule="exact"/>
              <w:jc w:val="both"/>
              <w:rPr>
                <w:rFonts w:ascii="Times New Roman" w:eastAsia="宋体" w:hAnsi="Times New Roman" w:cs="Times New Roman"/>
                <w:color w:val="auto"/>
                <w:sz w:val="21"/>
                <w:szCs w:val="21"/>
              </w:rPr>
            </w:pPr>
            <w:r w:rsidRPr="006B4C36">
              <w:rPr>
                <w:rFonts w:ascii="宋体" w:eastAsia="宋体" w:hAnsi="宋体" w:cs="宋体" w:hint="eastAsia"/>
                <w:color w:val="auto"/>
                <w:sz w:val="21"/>
                <w:szCs w:val="21"/>
              </w:rPr>
              <w:t>③</w:t>
            </w:r>
            <w:r w:rsidRPr="006B4C36">
              <w:rPr>
                <w:rFonts w:ascii="Times New Roman" w:eastAsia="宋体" w:hAnsi="Times New Roman" w:cs="Times New Roman"/>
                <w:color w:val="auto"/>
                <w:sz w:val="21"/>
                <w:szCs w:val="21"/>
              </w:rPr>
              <w:t>了解看不见的光在生产生活中的应用。</w:t>
            </w:r>
          </w:p>
        </w:tc>
        <w:tc>
          <w:tcPr>
            <w:tcW w:w="799" w:type="dxa"/>
          </w:tcPr>
          <w:p w14:paraId="1717D3AC"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5</w:t>
            </w:r>
          </w:p>
        </w:tc>
        <w:tc>
          <w:tcPr>
            <w:tcW w:w="513" w:type="dxa"/>
          </w:tcPr>
          <w:p w14:paraId="0820198C"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2</w:t>
            </w:r>
          </w:p>
        </w:tc>
        <w:tc>
          <w:tcPr>
            <w:tcW w:w="488" w:type="dxa"/>
          </w:tcPr>
          <w:p w14:paraId="5280BBD7"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3</w:t>
            </w:r>
          </w:p>
        </w:tc>
        <w:tc>
          <w:tcPr>
            <w:tcW w:w="491" w:type="dxa"/>
          </w:tcPr>
          <w:p w14:paraId="2FB318D9" w14:textId="77777777" w:rsidR="00537B6A" w:rsidRPr="006B4C36" w:rsidRDefault="00537B6A" w:rsidP="006B4C36">
            <w:pPr>
              <w:snapToGrid/>
              <w:spacing w:before="0" w:after="0" w:line="300" w:lineRule="exact"/>
              <w:jc w:val="center"/>
              <w:rPr>
                <w:rFonts w:ascii="Times New Roman" w:eastAsia="宋体" w:hAnsi="Times New Roman" w:cs="Times New Roman"/>
                <w:color w:val="auto"/>
                <w:sz w:val="21"/>
                <w:szCs w:val="21"/>
              </w:rPr>
            </w:pPr>
          </w:p>
        </w:tc>
        <w:tc>
          <w:tcPr>
            <w:tcW w:w="494" w:type="dxa"/>
          </w:tcPr>
          <w:p w14:paraId="04CD0C56"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1</w:t>
            </w:r>
          </w:p>
        </w:tc>
        <w:tc>
          <w:tcPr>
            <w:tcW w:w="515" w:type="dxa"/>
          </w:tcPr>
          <w:p w14:paraId="495EE801" w14:textId="77777777" w:rsidR="00537B6A" w:rsidRPr="006B4C36" w:rsidRDefault="00537B6A" w:rsidP="006B4C36">
            <w:pPr>
              <w:snapToGrid/>
              <w:spacing w:before="0" w:after="0" w:line="300" w:lineRule="exact"/>
              <w:jc w:val="center"/>
              <w:rPr>
                <w:rFonts w:ascii="Times New Roman" w:eastAsia="宋体" w:hAnsi="Times New Roman" w:cs="Times New Roman"/>
                <w:color w:val="auto"/>
                <w:sz w:val="21"/>
                <w:szCs w:val="21"/>
              </w:rPr>
            </w:pPr>
          </w:p>
        </w:tc>
        <w:tc>
          <w:tcPr>
            <w:tcW w:w="711" w:type="dxa"/>
          </w:tcPr>
          <w:p w14:paraId="58F74102" w14:textId="77777777" w:rsidR="00537B6A" w:rsidRPr="006B4C36" w:rsidRDefault="00537B6A" w:rsidP="006B4C36">
            <w:pPr>
              <w:snapToGrid/>
              <w:spacing w:before="0" w:after="0" w:line="300" w:lineRule="exact"/>
              <w:jc w:val="center"/>
              <w:rPr>
                <w:rFonts w:ascii="Times New Roman" w:eastAsia="宋体" w:hAnsi="Times New Roman" w:cs="Times New Roman"/>
                <w:color w:val="auto"/>
                <w:sz w:val="21"/>
                <w:szCs w:val="21"/>
              </w:rPr>
            </w:pPr>
          </w:p>
        </w:tc>
        <w:tc>
          <w:tcPr>
            <w:tcW w:w="749" w:type="dxa"/>
          </w:tcPr>
          <w:p w14:paraId="2085D0FB"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1</w:t>
            </w:r>
          </w:p>
        </w:tc>
        <w:tc>
          <w:tcPr>
            <w:tcW w:w="776" w:type="dxa"/>
          </w:tcPr>
          <w:p w14:paraId="48AEEC33"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10</w:t>
            </w:r>
          </w:p>
        </w:tc>
      </w:tr>
      <w:tr w:rsidR="00537B6A" w:rsidRPr="006B4C36" w14:paraId="7762620A" w14:textId="77777777" w:rsidTr="006B4C36">
        <w:trPr>
          <w:jc w:val="center"/>
        </w:trPr>
        <w:tc>
          <w:tcPr>
            <w:tcW w:w="849" w:type="dxa"/>
          </w:tcPr>
          <w:p w14:paraId="447269BA"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lastRenderedPageBreak/>
              <w:t>单元</w:t>
            </w:r>
            <w:proofErr w:type="gramStart"/>
            <w:r w:rsidRPr="006B4C36">
              <w:rPr>
                <w:rFonts w:ascii="Times New Roman" w:eastAsia="宋体" w:hAnsi="Times New Roman" w:cs="Times New Roman"/>
                <w:color w:val="auto"/>
                <w:sz w:val="21"/>
                <w:szCs w:val="21"/>
              </w:rPr>
              <w:t>作业章末复习</w:t>
            </w:r>
            <w:proofErr w:type="gramEnd"/>
          </w:p>
        </w:tc>
        <w:tc>
          <w:tcPr>
            <w:tcW w:w="3015" w:type="dxa"/>
          </w:tcPr>
          <w:p w14:paraId="744EE633" w14:textId="77777777" w:rsidR="00537B6A" w:rsidRPr="006B4C36" w:rsidRDefault="007A5AD0" w:rsidP="006B4C36">
            <w:pPr>
              <w:snapToGrid/>
              <w:spacing w:before="0" w:after="0" w:line="300" w:lineRule="exact"/>
              <w:jc w:val="both"/>
              <w:rPr>
                <w:rFonts w:ascii="Times New Roman" w:eastAsia="宋体" w:hAnsi="Times New Roman" w:cs="Times New Roman"/>
                <w:color w:val="auto"/>
                <w:sz w:val="21"/>
                <w:szCs w:val="21"/>
              </w:rPr>
            </w:pPr>
            <w:r w:rsidRPr="006B4C36">
              <w:rPr>
                <w:rFonts w:ascii="宋体" w:eastAsia="宋体" w:hAnsi="宋体" w:cs="宋体" w:hint="eastAsia"/>
                <w:color w:val="auto"/>
                <w:sz w:val="21"/>
                <w:szCs w:val="21"/>
              </w:rPr>
              <w:t>①</w:t>
            </w:r>
            <w:r w:rsidRPr="006B4C36">
              <w:rPr>
                <w:rFonts w:ascii="Times New Roman" w:eastAsia="宋体" w:hAnsi="Times New Roman" w:cs="Times New Roman"/>
                <w:color w:val="auto"/>
                <w:sz w:val="21"/>
                <w:szCs w:val="21"/>
              </w:rPr>
              <w:t>对本章知识点进行全面回顾</w:t>
            </w:r>
          </w:p>
          <w:p w14:paraId="11E2265F" w14:textId="77777777" w:rsidR="00537B6A" w:rsidRPr="006B4C36" w:rsidRDefault="007A5AD0" w:rsidP="006B4C36">
            <w:pPr>
              <w:snapToGrid/>
              <w:spacing w:before="0" w:after="0" w:line="300" w:lineRule="exact"/>
              <w:jc w:val="both"/>
              <w:rPr>
                <w:rFonts w:ascii="Times New Roman" w:eastAsia="宋体" w:hAnsi="Times New Roman" w:cs="Times New Roman"/>
                <w:color w:val="auto"/>
                <w:sz w:val="21"/>
                <w:szCs w:val="21"/>
              </w:rPr>
            </w:pPr>
            <w:r w:rsidRPr="006B4C36">
              <w:rPr>
                <w:rFonts w:ascii="宋体" w:eastAsia="宋体" w:hAnsi="宋体" w:cs="宋体" w:hint="eastAsia"/>
                <w:color w:val="auto"/>
                <w:sz w:val="21"/>
                <w:szCs w:val="21"/>
              </w:rPr>
              <w:t>②</w:t>
            </w:r>
            <w:r w:rsidRPr="006B4C36">
              <w:rPr>
                <w:rFonts w:ascii="Times New Roman" w:eastAsia="宋体" w:hAnsi="Times New Roman" w:cs="Times New Roman"/>
                <w:color w:val="auto"/>
                <w:sz w:val="21"/>
                <w:szCs w:val="21"/>
              </w:rPr>
              <w:t>会用知识解释实际问题</w:t>
            </w:r>
          </w:p>
          <w:p w14:paraId="2BE6B718" w14:textId="77777777" w:rsidR="00537B6A" w:rsidRPr="006B4C36" w:rsidRDefault="007A5AD0" w:rsidP="006B4C36">
            <w:pPr>
              <w:snapToGrid/>
              <w:spacing w:before="0" w:after="0" w:line="300" w:lineRule="exact"/>
              <w:jc w:val="both"/>
              <w:rPr>
                <w:rFonts w:ascii="Times New Roman" w:eastAsia="宋体" w:hAnsi="Times New Roman" w:cs="Times New Roman"/>
                <w:color w:val="auto"/>
                <w:sz w:val="21"/>
                <w:szCs w:val="21"/>
              </w:rPr>
            </w:pPr>
            <w:r w:rsidRPr="006B4C36">
              <w:rPr>
                <w:rFonts w:ascii="宋体" w:eastAsia="宋体" w:hAnsi="宋体" w:cs="宋体" w:hint="eastAsia"/>
                <w:color w:val="auto"/>
                <w:sz w:val="21"/>
                <w:szCs w:val="21"/>
              </w:rPr>
              <w:t>③</w:t>
            </w:r>
            <w:r w:rsidRPr="006B4C36">
              <w:rPr>
                <w:rFonts w:ascii="Times New Roman" w:eastAsia="宋体" w:hAnsi="Times New Roman" w:cs="Times New Roman"/>
                <w:color w:val="auto"/>
                <w:sz w:val="21"/>
                <w:szCs w:val="21"/>
              </w:rPr>
              <w:t>会结合本章知识综合分析实际问题</w:t>
            </w:r>
          </w:p>
        </w:tc>
        <w:tc>
          <w:tcPr>
            <w:tcW w:w="799" w:type="dxa"/>
          </w:tcPr>
          <w:p w14:paraId="4D0AF07B" w14:textId="77777777" w:rsidR="00537B6A" w:rsidRPr="006B4C36" w:rsidRDefault="00537B6A" w:rsidP="006B4C36">
            <w:pPr>
              <w:snapToGrid/>
              <w:spacing w:before="0" w:after="0" w:line="300" w:lineRule="exact"/>
              <w:jc w:val="center"/>
              <w:rPr>
                <w:rFonts w:ascii="Times New Roman" w:eastAsia="宋体" w:hAnsi="Times New Roman" w:cs="Times New Roman"/>
                <w:color w:val="auto"/>
                <w:sz w:val="21"/>
                <w:szCs w:val="21"/>
              </w:rPr>
            </w:pPr>
          </w:p>
        </w:tc>
        <w:tc>
          <w:tcPr>
            <w:tcW w:w="513" w:type="dxa"/>
          </w:tcPr>
          <w:p w14:paraId="37B87394"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12</w:t>
            </w:r>
          </w:p>
        </w:tc>
        <w:tc>
          <w:tcPr>
            <w:tcW w:w="488" w:type="dxa"/>
          </w:tcPr>
          <w:p w14:paraId="3A36C6E3"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5</w:t>
            </w:r>
          </w:p>
        </w:tc>
        <w:tc>
          <w:tcPr>
            <w:tcW w:w="491" w:type="dxa"/>
          </w:tcPr>
          <w:p w14:paraId="6278CF4D"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2</w:t>
            </w:r>
          </w:p>
        </w:tc>
        <w:tc>
          <w:tcPr>
            <w:tcW w:w="494" w:type="dxa"/>
          </w:tcPr>
          <w:p w14:paraId="4FB598D6"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1</w:t>
            </w:r>
          </w:p>
        </w:tc>
        <w:tc>
          <w:tcPr>
            <w:tcW w:w="515" w:type="dxa"/>
          </w:tcPr>
          <w:p w14:paraId="04B517BF"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1</w:t>
            </w:r>
          </w:p>
        </w:tc>
        <w:tc>
          <w:tcPr>
            <w:tcW w:w="711" w:type="dxa"/>
          </w:tcPr>
          <w:p w14:paraId="325CB13C"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2</w:t>
            </w:r>
          </w:p>
        </w:tc>
        <w:tc>
          <w:tcPr>
            <w:tcW w:w="749" w:type="dxa"/>
          </w:tcPr>
          <w:p w14:paraId="29082324" w14:textId="77777777" w:rsidR="00537B6A" w:rsidRPr="006B4C36" w:rsidRDefault="00537B6A" w:rsidP="006B4C36">
            <w:pPr>
              <w:snapToGrid/>
              <w:spacing w:before="0" w:after="0" w:line="300" w:lineRule="exact"/>
              <w:jc w:val="center"/>
              <w:rPr>
                <w:rFonts w:ascii="Times New Roman" w:eastAsia="宋体" w:hAnsi="Times New Roman" w:cs="Times New Roman"/>
                <w:color w:val="auto"/>
                <w:sz w:val="21"/>
                <w:szCs w:val="21"/>
              </w:rPr>
            </w:pPr>
          </w:p>
        </w:tc>
        <w:tc>
          <w:tcPr>
            <w:tcW w:w="776" w:type="dxa"/>
          </w:tcPr>
          <w:p w14:paraId="3838D579" w14:textId="77777777" w:rsidR="00537B6A" w:rsidRPr="006B4C36" w:rsidRDefault="007A5AD0" w:rsidP="006B4C36">
            <w:pPr>
              <w:snapToGrid/>
              <w:spacing w:before="0" w:after="0" w:line="300" w:lineRule="exact"/>
              <w:jc w:val="center"/>
              <w:rPr>
                <w:rFonts w:ascii="Times New Roman" w:eastAsia="宋体" w:hAnsi="Times New Roman" w:cs="Times New Roman"/>
                <w:color w:val="auto"/>
                <w:sz w:val="21"/>
                <w:szCs w:val="21"/>
              </w:rPr>
            </w:pPr>
            <w:r w:rsidRPr="006B4C36">
              <w:rPr>
                <w:rFonts w:ascii="Times New Roman" w:eastAsia="宋体" w:hAnsi="Times New Roman" w:cs="Times New Roman"/>
                <w:color w:val="auto"/>
                <w:sz w:val="21"/>
                <w:szCs w:val="21"/>
              </w:rPr>
              <w:t>40</w:t>
            </w:r>
          </w:p>
        </w:tc>
      </w:tr>
    </w:tbl>
    <w:p w14:paraId="4347712E" w14:textId="77777777" w:rsidR="006B4C36" w:rsidRDefault="006B4C36" w:rsidP="006B4C36">
      <w:pPr>
        <w:snapToGrid/>
        <w:spacing w:before="0" w:after="0" w:line="240" w:lineRule="exact"/>
        <w:ind w:firstLineChars="200" w:firstLine="562"/>
        <w:jc w:val="both"/>
        <w:rPr>
          <w:rFonts w:ascii="Times New Roman" w:eastAsia="楷体_GB2312" w:hAnsi="Times New Roman" w:cs="Times New Roman" w:hint="eastAsia"/>
          <w:b/>
          <w:color w:val="auto"/>
          <w:sz w:val="28"/>
          <w:szCs w:val="28"/>
        </w:rPr>
      </w:pPr>
    </w:p>
    <w:p w14:paraId="1006F965" w14:textId="77777777" w:rsidR="00537B6A" w:rsidRPr="006B4C36" w:rsidRDefault="007A5AD0" w:rsidP="006B4C36">
      <w:pPr>
        <w:snapToGrid/>
        <w:spacing w:before="0" w:after="0" w:line="500" w:lineRule="exact"/>
        <w:ind w:firstLineChars="200" w:firstLine="562"/>
        <w:jc w:val="both"/>
        <w:rPr>
          <w:rFonts w:ascii="Times New Roman" w:eastAsia="楷体_GB2312" w:hAnsi="Times New Roman" w:cs="Times New Roman"/>
          <w:color w:val="auto"/>
          <w:sz w:val="28"/>
          <w:szCs w:val="28"/>
        </w:rPr>
      </w:pPr>
      <w:r w:rsidRPr="006B4C36">
        <w:rPr>
          <w:rFonts w:ascii="Times New Roman" w:eastAsia="楷体_GB2312" w:hAnsi="Times New Roman" w:cs="Times New Roman"/>
          <w:b/>
          <w:color w:val="auto"/>
          <w:sz w:val="28"/>
          <w:szCs w:val="28"/>
        </w:rPr>
        <w:t>（二）作业批改分析与改进</w:t>
      </w:r>
    </w:p>
    <w:p w14:paraId="769A59C6"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作业反映学生的学习状况，记录学生的认知轨迹。批改作业是作业分析与改进的基础，批改要注意时效性，应在作业提交次日完成。作业的批改应规范清晰，用恰当的方式指出错误，同时明确作业订正的要求。对作业中存在的问题可以进行圈画或批语等，作图题的批改可以采用圈画标明错误部分；计算题的批改可以采用波浪线标明错误部分等。作业批改还应体现个性化和激励性，提倡撰写表扬、鼓励、指导性的评语，以加强师生间的沟通与交流。</w:t>
      </w:r>
    </w:p>
    <w:p w14:paraId="1A730914"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教师可采用多元化的方式对作业进行批改，并采用集体讲评、个别讲解、个性化沟通等方式有针对性地进行及时反馈。对布置的学</w:t>
      </w:r>
      <w:r w:rsidRPr="006B4C36">
        <w:rPr>
          <w:rFonts w:ascii="Times New Roman" w:eastAsia="宋体" w:hAnsi="Times New Roman" w:cs="Times New Roman"/>
          <w:color w:val="auto"/>
          <w:sz w:val="28"/>
          <w:szCs w:val="28"/>
        </w:rPr>
        <w:t>生作业要全面批改和精准分析，有条件的地方，鼓励利用信息技术手段进行作业分析和诊断。批改之后教师要及时对作业情况进行反馈，评语要恰当准确，指导学生对存在的问题进行辨析纠正，巩固提升，以最大程度发挥作业的教育功能。</w:t>
      </w:r>
    </w:p>
    <w:p w14:paraId="4A2FF964" w14:textId="06E25020" w:rsidR="00537B6A" w:rsidRPr="006B4C36" w:rsidRDefault="007A5AD0" w:rsidP="006B4C36">
      <w:pPr>
        <w:snapToGrid/>
        <w:spacing w:before="0" w:after="0" w:line="500" w:lineRule="exact"/>
        <w:ind w:firstLineChars="200" w:firstLine="562"/>
        <w:jc w:val="both"/>
        <w:rPr>
          <w:rFonts w:ascii="Times New Roman" w:eastAsia="宋体" w:hAnsi="Times New Roman" w:cs="Times New Roman"/>
          <w:b/>
          <w:bCs/>
          <w:color w:val="auto"/>
          <w:sz w:val="28"/>
          <w:szCs w:val="28"/>
        </w:rPr>
      </w:pPr>
      <w:r w:rsidRPr="006B4C36">
        <w:rPr>
          <w:rFonts w:ascii="Times New Roman" w:eastAsia="宋体" w:hAnsi="Times New Roman" w:cs="Times New Roman"/>
          <w:b/>
          <w:bCs/>
          <w:color w:val="auto"/>
          <w:sz w:val="28"/>
          <w:szCs w:val="28"/>
        </w:rPr>
        <w:t>1</w:t>
      </w:r>
      <w:r w:rsidR="00925BC0" w:rsidRPr="006B4C36">
        <w:rPr>
          <w:rFonts w:ascii="Times New Roman" w:eastAsia="宋体" w:hAnsi="Times New Roman" w:cs="Times New Roman"/>
          <w:b/>
          <w:bCs/>
          <w:color w:val="auto"/>
          <w:sz w:val="28"/>
          <w:szCs w:val="28"/>
        </w:rPr>
        <w:t>.</w:t>
      </w:r>
      <w:r w:rsidRPr="006B4C36">
        <w:rPr>
          <w:rFonts w:ascii="Times New Roman" w:eastAsia="宋体" w:hAnsi="Times New Roman" w:cs="Times New Roman"/>
          <w:b/>
          <w:bCs/>
          <w:color w:val="auto"/>
          <w:sz w:val="28"/>
          <w:szCs w:val="28"/>
        </w:rPr>
        <w:t>多元化批改，充分发挥反馈效能</w:t>
      </w:r>
    </w:p>
    <w:p w14:paraId="2D7F42DA" w14:textId="77777777" w:rsidR="00537B6A" w:rsidRPr="006B4C36" w:rsidRDefault="007A5AD0" w:rsidP="006B4C36">
      <w:pPr>
        <w:snapToGrid/>
        <w:spacing w:before="0" w:after="0" w:line="500" w:lineRule="exact"/>
        <w:ind w:firstLineChars="200" w:firstLine="562"/>
        <w:jc w:val="both"/>
        <w:rPr>
          <w:rFonts w:ascii="Times New Roman" w:eastAsia="宋体" w:hAnsi="Times New Roman" w:cs="Times New Roman"/>
          <w:b/>
          <w:bCs/>
          <w:color w:val="auto"/>
          <w:sz w:val="28"/>
          <w:szCs w:val="28"/>
        </w:rPr>
      </w:pPr>
      <w:r w:rsidRPr="006B4C36">
        <w:rPr>
          <w:rFonts w:ascii="Times New Roman" w:eastAsia="宋体" w:hAnsi="Times New Roman" w:cs="Times New Roman"/>
          <w:b/>
          <w:bCs/>
          <w:color w:val="auto"/>
          <w:sz w:val="28"/>
          <w:szCs w:val="28"/>
        </w:rPr>
        <w:t>（</w:t>
      </w:r>
      <w:r w:rsidRPr="006B4C36">
        <w:rPr>
          <w:rFonts w:ascii="Times New Roman" w:eastAsia="宋体" w:hAnsi="Times New Roman" w:cs="Times New Roman"/>
          <w:b/>
          <w:bCs/>
          <w:color w:val="auto"/>
          <w:sz w:val="28"/>
          <w:szCs w:val="28"/>
        </w:rPr>
        <w:t>1</w:t>
      </w:r>
      <w:r w:rsidRPr="006B4C36">
        <w:rPr>
          <w:rFonts w:ascii="Times New Roman" w:eastAsia="宋体" w:hAnsi="Times New Roman" w:cs="Times New Roman"/>
          <w:b/>
          <w:bCs/>
          <w:color w:val="auto"/>
          <w:sz w:val="28"/>
          <w:szCs w:val="28"/>
        </w:rPr>
        <w:t>）全批全改</w:t>
      </w:r>
    </w:p>
    <w:p w14:paraId="063470A7"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全批全改有助于教师全面了解每一位学生的作业情况，包括学生对知识点的掌握情况、不同班级间学生的学习情况、学生对重难点内容的理解情况，并根据反馈信息的科学分析，对学生进行有针对性地指导。对于新授课，教师精选的课后作业，建议采取全批全改的方式，以便教师全面</w:t>
      </w:r>
      <w:r w:rsidRPr="006B4C36">
        <w:rPr>
          <w:rFonts w:ascii="Times New Roman" w:eastAsia="宋体" w:hAnsi="Times New Roman" w:cs="Times New Roman"/>
          <w:color w:val="auto"/>
          <w:sz w:val="28"/>
          <w:szCs w:val="28"/>
        </w:rPr>
        <w:t>掌握学情，及时反馈，提升教学效能。</w:t>
      </w:r>
    </w:p>
    <w:p w14:paraId="24D266C6" w14:textId="77777777" w:rsidR="00537B6A" w:rsidRPr="006B4C36" w:rsidRDefault="007A5AD0" w:rsidP="006B4C36">
      <w:pPr>
        <w:snapToGrid/>
        <w:spacing w:before="0" w:after="0" w:line="500" w:lineRule="exact"/>
        <w:ind w:firstLineChars="200" w:firstLine="562"/>
        <w:jc w:val="both"/>
        <w:rPr>
          <w:rFonts w:ascii="Times New Roman" w:eastAsia="宋体" w:hAnsi="Times New Roman" w:cs="Times New Roman"/>
          <w:b/>
          <w:bCs/>
          <w:color w:val="auto"/>
          <w:sz w:val="28"/>
          <w:szCs w:val="28"/>
        </w:rPr>
      </w:pPr>
      <w:r w:rsidRPr="006B4C36">
        <w:rPr>
          <w:rFonts w:ascii="Times New Roman" w:eastAsia="宋体" w:hAnsi="Times New Roman" w:cs="Times New Roman"/>
          <w:b/>
          <w:bCs/>
          <w:color w:val="auto"/>
          <w:sz w:val="28"/>
          <w:szCs w:val="28"/>
        </w:rPr>
        <w:lastRenderedPageBreak/>
        <w:t>（</w:t>
      </w:r>
      <w:r w:rsidRPr="006B4C36">
        <w:rPr>
          <w:rFonts w:ascii="Times New Roman" w:eastAsia="宋体" w:hAnsi="Times New Roman" w:cs="Times New Roman"/>
          <w:b/>
          <w:bCs/>
          <w:color w:val="auto"/>
          <w:sz w:val="28"/>
          <w:szCs w:val="28"/>
        </w:rPr>
        <w:t>2</w:t>
      </w:r>
      <w:r w:rsidRPr="006B4C36">
        <w:rPr>
          <w:rFonts w:ascii="Times New Roman" w:eastAsia="宋体" w:hAnsi="Times New Roman" w:cs="Times New Roman"/>
          <w:b/>
          <w:bCs/>
          <w:color w:val="auto"/>
          <w:sz w:val="28"/>
          <w:szCs w:val="28"/>
        </w:rPr>
        <w:t>）相互批改</w:t>
      </w:r>
    </w:p>
    <w:p w14:paraId="36BD84EF"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定期地相互批改作业，能促进学生主动学习</w:t>
      </w:r>
      <w:r w:rsidRPr="006B4C36">
        <w:rPr>
          <w:rFonts w:ascii="Times New Roman" w:eastAsia="宋体" w:hAnsi="Times New Roman" w:cs="Times New Roman"/>
          <w:color w:val="0000FF"/>
          <w:sz w:val="28"/>
          <w:szCs w:val="28"/>
        </w:rPr>
        <w:t>、</w:t>
      </w:r>
      <w:r w:rsidRPr="006B4C36">
        <w:rPr>
          <w:rFonts w:ascii="Times New Roman" w:eastAsia="宋体" w:hAnsi="Times New Roman" w:cs="Times New Roman"/>
          <w:color w:val="auto"/>
          <w:sz w:val="28"/>
          <w:szCs w:val="28"/>
        </w:rPr>
        <w:t>主动交流的意识，让学生不断改进自己的学习行为，达到良好的学习效果。对于巩固性作业或练习，可以让学生相互批改。学生在相互批改过程中，可以发现他人的长处、学习他人的经验，也能通过别人的错误，让自己引为戒鉴，创造开放的机会，促进学生思想的相互交流。</w:t>
      </w:r>
    </w:p>
    <w:p w14:paraId="1FA197D9" w14:textId="77777777" w:rsidR="00537B6A" w:rsidRPr="006B4C36" w:rsidRDefault="007A5AD0" w:rsidP="006B4C36">
      <w:pPr>
        <w:snapToGrid/>
        <w:spacing w:before="0" w:after="0" w:line="500" w:lineRule="exact"/>
        <w:ind w:firstLineChars="200" w:firstLine="562"/>
        <w:jc w:val="both"/>
        <w:rPr>
          <w:rFonts w:ascii="Times New Roman" w:eastAsia="宋体" w:hAnsi="Times New Roman" w:cs="Times New Roman"/>
          <w:b/>
          <w:bCs/>
          <w:color w:val="auto"/>
          <w:sz w:val="28"/>
          <w:szCs w:val="28"/>
        </w:rPr>
      </w:pPr>
      <w:r w:rsidRPr="006B4C36">
        <w:rPr>
          <w:rFonts w:ascii="Times New Roman" w:eastAsia="宋体" w:hAnsi="Times New Roman" w:cs="Times New Roman"/>
          <w:b/>
          <w:bCs/>
          <w:color w:val="auto"/>
          <w:sz w:val="28"/>
          <w:szCs w:val="28"/>
        </w:rPr>
        <w:t>（</w:t>
      </w:r>
      <w:r w:rsidRPr="006B4C36">
        <w:rPr>
          <w:rFonts w:ascii="Times New Roman" w:eastAsia="宋体" w:hAnsi="Times New Roman" w:cs="Times New Roman"/>
          <w:b/>
          <w:bCs/>
          <w:color w:val="auto"/>
          <w:sz w:val="28"/>
          <w:szCs w:val="28"/>
        </w:rPr>
        <w:t>3</w:t>
      </w:r>
      <w:r w:rsidRPr="006B4C36">
        <w:rPr>
          <w:rFonts w:ascii="Times New Roman" w:eastAsia="宋体" w:hAnsi="Times New Roman" w:cs="Times New Roman"/>
          <w:b/>
          <w:bCs/>
          <w:color w:val="auto"/>
          <w:sz w:val="28"/>
          <w:szCs w:val="28"/>
        </w:rPr>
        <w:t>）自行批改</w:t>
      </w:r>
    </w:p>
    <w:p w14:paraId="154B1D34"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根据学情、教学内容和作业类型，让学生适度自行批改自己的作业。一是及时性，学生能及时知道自己的理解哪里有误区，及时纠正，避免形成错误的思维定势；二是主动性，在不断</w:t>
      </w:r>
      <w:r w:rsidRPr="006B4C36">
        <w:rPr>
          <w:rFonts w:ascii="Times New Roman" w:eastAsia="宋体" w:hAnsi="Times New Roman" w:cs="Times New Roman"/>
          <w:color w:val="auto"/>
          <w:sz w:val="28"/>
          <w:szCs w:val="28"/>
        </w:rPr>
        <w:t>的参与中，能强化对作业批改质量的评价意识，逐渐养成评价习惯，掌握评价手段，形成评价能力，从而提高了学生的整体素质和终身学习的能力，对学生的终身发展都有深远的影响。对于课前预习类和巩固类作业，可以适当让学生自行批改，但不提倡所有作业都采取自行批改的方式，以免滋生教师和学生的惰性。</w:t>
      </w:r>
    </w:p>
    <w:p w14:paraId="7DABFE4C" w14:textId="77777777" w:rsidR="00537B6A" w:rsidRPr="006B4C36" w:rsidRDefault="007A5AD0" w:rsidP="006B4C36">
      <w:pPr>
        <w:snapToGrid/>
        <w:spacing w:before="0" w:after="0" w:line="500" w:lineRule="exact"/>
        <w:ind w:firstLineChars="200" w:firstLine="562"/>
        <w:jc w:val="both"/>
        <w:rPr>
          <w:rFonts w:ascii="Times New Roman" w:eastAsia="宋体" w:hAnsi="Times New Roman" w:cs="Times New Roman"/>
          <w:b/>
          <w:bCs/>
          <w:color w:val="auto"/>
          <w:sz w:val="28"/>
          <w:szCs w:val="28"/>
        </w:rPr>
      </w:pPr>
      <w:r w:rsidRPr="006B4C36">
        <w:rPr>
          <w:rFonts w:ascii="Times New Roman" w:eastAsia="宋体" w:hAnsi="Times New Roman" w:cs="Times New Roman"/>
          <w:b/>
          <w:bCs/>
          <w:color w:val="auto"/>
          <w:sz w:val="28"/>
          <w:szCs w:val="28"/>
        </w:rPr>
        <w:t>（</w:t>
      </w:r>
      <w:r w:rsidRPr="006B4C36">
        <w:rPr>
          <w:rFonts w:ascii="Times New Roman" w:eastAsia="宋体" w:hAnsi="Times New Roman" w:cs="Times New Roman"/>
          <w:b/>
          <w:bCs/>
          <w:color w:val="auto"/>
          <w:sz w:val="28"/>
          <w:szCs w:val="28"/>
        </w:rPr>
        <w:t>4</w:t>
      </w:r>
      <w:r w:rsidRPr="006B4C36">
        <w:rPr>
          <w:rFonts w:ascii="Times New Roman" w:eastAsia="宋体" w:hAnsi="Times New Roman" w:cs="Times New Roman"/>
          <w:b/>
          <w:bCs/>
          <w:color w:val="auto"/>
          <w:sz w:val="28"/>
          <w:szCs w:val="28"/>
        </w:rPr>
        <w:t>）</w:t>
      </w:r>
      <w:r w:rsidRPr="006B4C36">
        <w:rPr>
          <w:rFonts w:ascii="Times New Roman" w:eastAsia="宋体" w:hAnsi="Times New Roman" w:cs="Times New Roman"/>
          <w:b/>
          <w:bCs/>
          <w:color w:val="auto"/>
          <w:sz w:val="28"/>
          <w:szCs w:val="28"/>
        </w:rPr>
        <w:t>AI</w:t>
      </w:r>
      <w:r w:rsidRPr="006B4C36">
        <w:rPr>
          <w:rFonts w:ascii="Times New Roman" w:eastAsia="宋体" w:hAnsi="Times New Roman" w:cs="Times New Roman"/>
          <w:b/>
          <w:bCs/>
          <w:color w:val="auto"/>
          <w:sz w:val="28"/>
          <w:szCs w:val="28"/>
        </w:rPr>
        <w:t>智能批改</w:t>
      </w:r>
    </w:p>
    <w:p w14:paraId="4A47A278"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AI</w:t>
      </w:r>
      <w:r w:rsidRPr="006B4C36">
        <w:rPr>
          <w:rFonts w:ascii="Times New Roman" w:eastAsia="宋体" w:hAnsi="Times New Roman" w:cs="Times New Roman"/>
          <w:color w:val="auto"/>
          <w:sz w:val="28"/>
          <w:szCs w:val="28"/>
        </w:rPr>
        <w:t>智能批改可以实现标准统一，批阅及时快速，结果分析多元化呈现。同时，每次作业批阅情况可以信息化方式存储，有利于进行大数据分析，</w:t>
      </w:r>
      <w:proofErr w:type="gramStart"/>
      <w:r w:rsidRPr="006B4C36">
        <w:rPr>
          <w:rFonts w:ascii="Times New Roman" w:eastAsia="宋体" w:hAnsi="Times New Roman" w:cs="Times New Roman"/>
          <w:color w:val="auto"/>
          <w:sz w:val="28"/>
          <w:szCs w:val="28"/>
        </w:rPr>
        <w:t>不仅只对</w:t>
      </w:r>
      <w:proofErr w:type="gramEnd"/>
      <w:r w:rsidRPr="006B4C36">
        <w:rPr>
          <w:rFonts w:ascii="Times New Roman" w:eastAsia="宋体" w:hAnsi="Times New Roman" w:cs="Times New Roman"/>
          <w:color w:val="auto"/>
          <w:sz w:val="28"/>
          <w:szCs w:val="28"/>
        </w:rPr>
        <w:t>一次作业的批阅实现全体学生的横向比较，也可以对学生个人的多次作业情况纵向比较</w:t>
      </w:r>
      <w:r w:rsidRPr="006B4C36">
        <w:rPr>
          <w:rFonts w:ascii="Times New Roman" w:eastAsia="宋体" w:hAnsi="Times New Roman" w:cs="Times New Roman"/>
          <w:color w:val="auto"/>
          <w:sz w:val="28"/>
          <w:szCs w:val="28"/>
        </w:rPr>
        <w:t>，有助于学生发展性评价。针对每一位学生，</w:t>
      </w:r>
      <w:r w:rsidRPr="006B4C36">
        <w:rPr>
          <w:rFonts w:ascii="Times New Roman" w:eastAsia="宋体" w:hAnsi="Times New Roman" w:cs="Times New Roman"/>
          <w:color w:val="auto"/>
          <w:sz w:val="28"/>
          <w:szCs w:val="28"/>
        </w:rPr>
        <w:t>AI</w:t>
      </w:r>
      <w:r w:rsidRPr="006B4C36">
        <w:rPr>
          <w:rFonts w:ascii="Times New Roman" w:eastAsia="宋体" w:hAnsi="Times New Roman" w:cs="Times New Roman"/>
          <w:color w:val="auto"/>
          <w:sz w:val="28"/>
          <w:szCs w:val="28"/>
        </w:rPr>
        <w:t>智能批阅系统还会根据学生存疑知识点进行精准练习推送，让学生可以反复练习，加深巩固。但不能以智能批改取代老师对作业情况的分析。</w:t>
      </w:r>
    </w:p>
    <w:p w14:paraId="3930AEFC"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总之，教师的作业批改方式可以是多元化的，但不论是哪一种方式，最重要的是注重分析反馈，让学生及时地知道自己的学习还存在哪些问题，纠正错误认识，及时调整学习方法和策略，更新理解和思维方式。作业批改也可以让老师及时掌握学情，调整教学。</w:t>
      </w:r>
    </w:p>
    <w:p w14:paraId="1BB5C7C6" w14:textId="0FC0D601"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以下展示两种作业批改示例。</w:t>
      </w:r>
    </w:p>
    <w:p w14:paraId="27BDC2AF" w14:textId="51C91D46"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lastRenderedPageBreak/>
        <w:t>作业批改案例示例（问题案例）</w:t>
      </w:r>
    </w:p>
    <w:p w14:paraId="35E27F8D" w14:textId="64C541D3" w:rsidR="00537B6A" w:rsidRPr="006B4C36" w:rsidRDefault="00925BC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noProof/>
          <w:color w:val="auto"/>
          <w:sz w:val="28"/>
          <w:szCs w:val="28"/>
        </w:rPr>
        <w:drawing>
          <wp:anchor distT="0" distB="0" distL="114300" distR="114300" simplePos="0" relativeHeight="251686912" behindDoc="0" locked="0" layoutInCell="1" allowOverlap="1" wp14:anchorId="28656845" wp14:editId="1C1A3DB9">
            <wp:simplePos x="0" y="0"/>
            <wp:positionH relativeFrom="column">
              <wp:posOffset>-7620</wp:posOffset>
            </wp:positionH>
            <wp:positionV relativeFrom="paragraph">
              <wp:posOffset>113127</wp:posOffset>
            </wp:positionV>
            <wp:extent cx="2833200" cy="2509200"/>
            <wp:effectExtent l="0" t="0" r="5715" b="5715"/>
            <wp:wrapNone/>
            <wp:docPr id="2" name="picture" descr="descript"/>
            <wp:cNvGraphicFramePr/>
            <a:graphic xmlns:a="http://schemas.openxmlformats.org/drawingml/2006/main">
              <a:graphicData uri="http://schemas.openxmlformats.org/drawingml/2006/picture">
                <pic:pic xmlns:pic="http://schemas.openxmlformats.org/drawingml/2006/picture">
                  <pic:nvPicPr>
                    <pic:cNvPr id="2" name="picture" descr="descript"/>
                    <pic:cNvPicPr/>
                  </pic:nvPicPr>
                  <pic:blipFill>
                    <a:blip r:embed="rId8">
                      <a:extLst>
                        <a:ext uri="{28A0092B-C50C-407E-A947-70E740481C1C}">
                          <a14:useLocalDpi xmlns:a14="http://schemas.microsoft.com/office/drawing/2010/main" val="0"/>
                        </a:ext>
                      </a:extLst>
                    </a:blip>
                    <a:srcRect/>
                    <a:stretch>
                      <a:fillRect/>
                    </a:stretch>
                  </pic:blipFill>
                  <pic:spPr>
                    <a:xfrm>
                      <a:off x="0" y="0"/>
                      <a:ext cx="2833200" cy="2509200"/>
                    </a:xfrm>
                    <a:prstGeom prst="rect">
                      <a:avLst/>
                    </a:prstGeom>
                  </pic:spPr>
                </pic:pic>
              </a:graphicData>
            </a:graphic>
            <wp14:sizeRelH relativeFrom="margin">
              <wp14:pctWidth>0</wp14:pctWidth>
            </wp14:sizeRelH>
            <wp14:sizeRelV relativeFrom="margin">
              <wp14:pctHeight>0</wp14:pctHeight>
            </wp14:sizeRelV>
          </wp:anchor>
        </w:drawing>
      </w:r>
      <w:r w:rsidRPr="006B4C36">
        <w:rPr>
          <w:rFonts w:ascii="Times New Roman" w:eastAsia="宋体" w:hAnsi="Times New Roman" w:cs="Times New Roman"/>
          <w:noProof/>
          <w:color w:val="auto"/>
          <w:sz w:val="28"/>
          <w:szCs w:val="28"/>
        </w:rPr>
        <mc:AlternateContent>
          <mc:Choice Requires="wps">
            <w:drawing>
              <wp:anchor distT="0" distB="0" distL="114300" distR="114300" simplePos="0" relativeHeight="251661312" behindDoc="0" locked="0" layoutInCell="1" allowOverlap="1" wp14:anchorId="4F3F2A4C" wp14:editId="13381009">
                <wp:simplePos x="0" y="0"/>
                <wp:positionH relativeFrom="column">
                  <wp:posOffset>3846195</wp:posOffset>
                </wp:positionH>
                <wp:positionV relativeFrom="paragraph">
                  <wp:posOffset>899160</wp:posOffset>
                </wp:positionV>
                <wp:extent cx="1630680" cy="1828800"/>
                <wp:effectExtent l="0" t="0" r="26670" b="26035"/>
                <wp:wrapSquare wrapText="bothSides"/>
                <wp:docPr id="1" name="文本框 1"/>
                <wp:cNvGraphicFramePr/>
                <a:graphic xmlns:a="http://schemas.openxmlformats.org/drawingml/2006/main">
                  <a:graphicData uri="http://schemas.microsoft.com/office/word/2010/wordprocessingShape">
                    <wps:wsp>
                      <wps:cNvSpPr txBox="1"/>
                      <wps:spPr>
                        <a:xfrm>
                          <a:off x="0" y="0"/>
                          <a:ext cx="1630680" cy="1828800"/>
                        </a:xfrm>
                        <a:prstGeom prst="rect">
                          <a:avLst/>
                        </a:prstGeom>
                        <a:noFill/>
                        <a:ln w="19050">
                          <a:solidFill>
                            <a:srgbClr val="FF0000"/>
                          </a:solidFill>
                        </a:ln>
                      </wps:spPr>
                      <wps:txbx>
                        <w:txbxContent>
                          <w:p w14:paraId="60AA1E34" w14:textId="77777777" w:rsidR="00537B6A" w:rsidRDefault="007A5AD0">
                            <w:pPr>
                              <w:snapToGrid/>
                              <w:spacing w:before="0" w:after="0" w:line="240" w:lineRule="auto"/>
                              <w:jc w:val="both"/>
                            </w:pPr>
                            <w:r>
                              <w:rPr>
                                <w:rFonts w:ascii="仿宋_GB2312" w:eastAsia="仿宋_GB2312" w:hAnsi="仿宋_GB2312" w:cs="仿宋_GB2312"/>
                                <w:color w:val="000000"/>
                                <w:sz w:val="24"/>
                              </w:rPr>
                              <w:t>问题：</w:t>
                            </w:r>
                          </w:p>
                          <w:p w14:paraId="79559345" w14:textId="77777777" w:rsidR="00537B6A" w:rsidRDefault="007A5AD0">
                            <w:pPr>
                              <w:rPr>
                                <w:rFonts w:ascii="仿宋_GB2312" w:eastAsia="仿宋_GB2312" w:hAnsi="仿宋_GB2312" w:cs="仿宋_GB2312"/>
                                <w:color w:val="000000"/>
                                <w:sz w:val="24"/>
                              </w:rPr>
                            </w:pPr>
                            <w:r>
                              <w:rPr>
                                <w:rFonts w:ascii="仿宋_GB2312" w:eastAsia="仿宋_GB2312" w:hAnsi="仿宋_GB2312" w:cs="仿宋_GB2312"/>
                                <w:color w:val="000000"/>
                                <w:sz w:val="24"/>
                              </w:rPr>
                              <w:t>批改痕迹不规范，对错误较多的作业缺少恰当的批语。</w:t>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302.85pt;margin-top:70.8pt;width:128.4pt;height:2in;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" filled="f" strokecolor="red" strokeweight="1.5pt">
                <v:textbox style="mso-fit-shape-to-text:t">
                  <w:txbxContent>
                    <w:p w14:paraId="60AA1E34" w14:textId="77777777" w:rsidR="00537B6A" w:rsidRDefault="007A5AD0">
                      <w:pPr>
                        <w:snapToGrid/>
                        <w:spacing w:before="0" w:after="0" w:line="240" w:lineRule="auto"/>
                        <w:jc w:val="both"/>
                      </w:pPr>
                      <w:r>
                        <w:rPr>
                          <w:rFonts w:ascii="仿宋_GB2312" w:eastAsia="仿宋_GB2312" w:hAnsi="仿宋_GB2312" w:cs="仿宋_GB2312"/>
                          <w:color w:val="000000"/>
                          <w:sz w:val="24"/>
                        </w:rPr>
                        <w:t>问题：</w:t>
                      </w:r>
                    </w:p>
                    <w:p w14:paraId="79559345" w14:textId="77777777" w:rsidR="00537B6A" w:rsidRDefault="007A5AD0">
                      <w:pPr>
                        <w:rPr>
                          <w:rFonts w:ascii="仿宋_GB2312" w:eastAsia="仿宋_GB2312" w:hAnsi="仿宋_GB2312" w:cs="仿宋_GB2312"/>
                          <w:color w:val="000000"/>
                          <w:sz w:val="24"/>
                        </w:rPr>
                      </w:pPr>
                      <w:r>
                        <w:rPr>
                          <w:rFonts w:ascii="仿宋_GB2312" w:eastAsia="仿宋_GB2312" w:hAnsi="仿宋_GB2312" w:cs="仿宋_GB2312"/>
                          <w:color w:val="000000"/>
                          <w:sz w:val="24"/>
                        </w:rPr>
                        <w:t>批改痕迹不规范，对错误较多的作业缺少恰当的批语。</w:t>
                      </w:r>
                    </w:p>
                  </w:txbxContent>
                </v:textbox>
                <w10:wrap type="square"/>
              </v:shape>
            </w:pict>
          </mc:Fallback>
        </mc:AlternateContent>
      </w:r>
    </w:p>
    <w:p w14:paraId="288C8DA2" w14:textId="0C32217B" w:rsidR="00925BC0" w:rsidRPr="006B4C36" w:rsidRDefault="00925BC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noProof/>
          <w:color w:val="auto"/>
          <w:sz w:val="28"/>
          <w:szCs w:val="28"/>
        </w:rPr>
        <mc:AlternateContent>
          <mc:Choice Requires="wps">
            <w:drawing>
              <wp:anchor distT="0" distB="0" distL="114300" distR="114300" simplePos="0" relativeHeight="251687936" behindDoc="0" locked="0" layoutInCell="1" allowOverlap="1" wp14:anchorId="43E0347D" wp14:editId="56808899">
                <wp:simplePos x="0" y="0"/>
                <wp:positionH relativeFrom="column">
                  <wp:posOffset>68580</wp:posOffset>
                </wp:positionH>
                <wp:positionV relativeFrom="paragraph">
                  <wp:posOffset>14605</wp:posOffset>
                </wp:positionV>
                <wp:extent cx="3701415" cy="1981835"/>
                <wp:effectExtent l="0" t="0" r="32385" b="18415"/>
                <wp:wrapNone/>
                <wp:docPr id="3" name="标注: 右箭头 3"/>
                <wp:cNvGraphicFramePr/>
                <a:graphic xmlns:a="http://schemas.openxmlformats.org/drawingml/2006/main">
                  <a:graphicData uri="http://schemas.microsoft.com/office/word/2010/wordprocessingShape">
                    <wps:wsp>
                      <wps:cNvSpPr/>
                      <wps:spPr>
                        <a:xfrm>
                          <a:off x="0" y="0"/>
                          <a:ext cx="3701415" cy="1981835"/>
                        </a:xfrm>
                        <a:prstGeom prst="rightArrowCallout">
                          <a:avLst>
                            <a:gd name="adj1" fmla="val 7169"/>
                            <a:gd name="adj2" fmla="val 10271"/>
                            <a:gd name="adj3" fmla="val 26938"/>
                            <a:gd name="adj4" fmla="val 72870"/>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5E7D922" id="_x0000_t78" coordsize="21600,21600" o:spt="78" adj="14400,5400,18000,8100" path="m,l,21600@0,21600@0@5@2@5@2@4,21600,10800@2@1@2@3@0@3@0,xe">
                <v:stroke joinstyle="miter"/>
                <v:formulas>
                  <v:f eqn="val #0"/>
                  <v:f eqn="val #1"/>
                  <v:f eqn="val #2"/>
                  <v:f eqn="val #3"/>
                  <v:f eqn="sum 21600 0 #1"/>
                  <v:f eqn="sum 21600 0 #3"/>
                  <v:f eqn="prod #0 1 2"/>
                </v:formulas>
                <v:path o:connecttype="custom" o:connectlocs="@6,0;0,10800;@6,21600;21600,10800" o:connectangles="270,180,90,0" textboxrect="0,0,@0,21600"/>
                <v:handles>
                  <v:h position="#0,topLeft" xrange="0,@2"/>
                  <v:h position="bottomRight,#1" yrange="0,@3"/>
                  <v:h position="#2,#3" xrange="@0,21600" yrange="@1,10800"/>
                </v:handles>
              </v:shapetype>
              <v:shape id="标注: 右箭头 3" o:spid="_x0000_s1026" type="#_x0000_t78" style="position:absolute;left:0;text-align:left;margin-left:5.4pt;margin-top:1.15pt;width:291.45pt;height:156.0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" adj="15740,8581,18485,10026" filled="f" strokecolor="red" strokeweight="1.5pt"/>
            </w:pict>
          </mc:Fallback>
        </mc:AlternateContent>
      </w:r>
    </w:p>
    <w:p w14:paraId="435700D5" w14:textId="77777777" w:rsidR="00925BC0" w:rsidRPr="006B4C36" w:rsidRDefault="00925BC0"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3A44A2C0" w14:textId="77777777" w:rsidR="00925BC0" w:rsidRPr="006B4C36" w:rsidRDefault="00925BC0"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6D290C41" w14:textId="060F18AC" w:rsidR="00925BC0" w:rsidRPr="006B4C36" w:rsidRDefault="00925BC0"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46B359C8" w14:textId="40153B77" w:rsidR="00925BC0" w:rsidRPr="006B4C36" w:rsidRDefault="00925BC0"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257A3AAB" w14:textId="77777777" w:rsidR="00925BC0" w:rsidRPr="006B4C36" w:rsidRDefault="00925BC0"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18FD46D1" w14:textId="4A631D00" w:rsidR="00925BC0" w:rsidRPr="006B4C36" w:rsidRDefault="00925BC0"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79A80957" w14:textId="77777777" w:rsidR="00925BC0" w:rsidRPr="006B4C36" w:rsidRDefault="00925BC0"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4D44251B" w14:textId="1A57598D"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作业批改案例示例（示范案例）</w:t>
      </w:r>
    </w:p>
    <w:p w14:paraId="4A505154" w14:textId="54016922" w:rsidR="00537B6A" w:rsidRPr="006B4C36" w:rsidRDefault="00925BC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noProof/>
          <w:color w:val="auto"/>
          <w:sz w:val="28"/>
          <w:szCs w:val="28"/>
        </w:rPr>
        <w:drawing>
          <wp:anchor distT="0" distB="0" distL="114300" distR="114300" simplePos="0" relativeHeight="251688960" behindDoc="0" locked="0" layoutInCell="1" allowOverlap="1" wp14:anchorId="0704CBE7" wp14:editId="2DC9C690">
            <wp:simplePos x="0" y="0"/>
            <wp:positionH relativeFrom="column">
              <wp:posOffset>40005</wp:posOffset>
            </wp:positionH>
            <wp:positionV relativeFrom="paragraph">
              <wp:posOffset>170180</wp:posOffset>
            </wp:positionV>
            <wp:extent cx="2846070" cy="2602230"/>
            <wp:effectExtent l="0" t="0" r="0" b="7620"/>
            <wp:wrapNone/>
            <wp:docPr id="5" name="picture" descr="descript"/>
            <wp:cNvGraphicFramePr/>
            <a:graphic xmlns:a="http://schemas.openxmlformats.org/drawingml/2006/main">
              <a:graphicData uri="http://schemas.openxmlformats.org/drawingml/2006/picture">
                <pic:pic xmlns:pic="http://schemas.openxmlformats.org/drawingml/2006/picture">
                  <pic:nvPicPr>
                    <pic:cNvPr id="5" name="picture" descr="descript"/>
                    <pic:cNvPicPr/>
                  </pic:nvPicPr>
                  <pic:blipFill>
                    <a:blip r:embed="rId9">
                      <a:extLst>
                        <a:ext uri="{28A0092B-C50C-407E-A947-70E740481C1C}">
                          <a14:useLocalDpi xmlns:a14="http://schemas.microsoft.com/office/drawing/2010/main" val="0"/>
                        </a:ext>
                      </a:extLst>
                    </a:blip>
                    <a:srcRect/>
                    <a:stretch>
                      <a:fillRect/>
                    </a:stretch>
                  </pic:blipFill>
                  <pic:spPr>
                    <a:xfrm>
                      <a:off x="0" y="0"/>
                      <a:ext cx="2846070" cy="2602230"/>
                    </a:xfrm>
                    <a:prstGeom prst="rect">
                      <a:avLst/>
                    </a:prstGeom>
                  </pic:spPr>
                </pic:pic>
              </a:graphicData>
            </a:graphic>
            <wp14:sizeRelH relativeFrom="page">
              <wp14:pctWidth>0</wp14:pctWidth>
            </wp14:sizeRelH>
            <wp14:sizeRelV relativeFrom="page">
              <wp14:pctHeight>0</wp14:pctHeight>
            </wp14:sizeRelV>
          </wp:anchor>
        </w:drawing>
      </w:r>
      <w:r w:rsidRPr="006B4C36">
        <w:rPr>
          <w:rFonts w:ascii="Times New Roman" w:eastAsia="宋体" w:hAnsi="Times New Roman" w:cs="Times New Roman"/>
          <w:noProof/>
          <w:color w:val="auto"/>
          <w:sz w:val="28"/>
          <w:szCs w:val="28"/>
        </w:rPr>
        <mc:AlternateContent>
          <mc:Choice Requires="wps">
            <w:drawing>
              <wp:anchor distT="0" distB="0" distL="114300" distR="114300" simplePos="0" relativeHeight="251663360" behindDoc="0" locked="0" layoutInCell="1" allowOverlap="1" wp14:anchorId="3251AFB4" wp14:editId="02CE6CFA">
                <wp:simplePos x="0" y="0"/>
                <wp:positionH relativeFrom="column">
                  <wp:posOffset>3846830</wp:posOffset>
                </wp:positionH>
                <wp:positionV relativeFrom="paragraph">
                  <wp:posOffset>1036320</wp:posOffset>
                </wp:positionV>
                <wp:extent cx="2047875" cy="1828800"/>
                <wp:effectExtent l="0" t="0" r="28575" b="13970"/>
                <wp:wrapSquare wrapText="bothSides"/>
                <wp:docPr id="4" name="文本框 4"/>
                <wp:cNvGraphicFramePr/>
                <a:graphic xmlns:a="http://schemas.openxmlformats.org/drawingml/2006/main">
                  <a:graphicData uri="http://schemas.microsoft.com/office/word/2010/wordprocessingShape">
                    <wps:wsp>
                      <wps:cNvSpPr txBox="1"/>
                      <wps:spPr>
                        <a:xfrm>
                          <a:off x="0" y="0"/>
                          <a:ext cx="2047875" cy="1828800"/>
                        </a:xfrm>
                        <a:prstGeom prst="rect">
                          <a:avLst/>
                        </a:prstGeom>
                        <a:noFill/>
                        <a:ln w="19050">
                          <a:solidFill>
                            <a:srgbClr val="FF0000"/>
                          </a:solidFill>
                        </a:ln>
                      </wps:spPr>
                      <wps:txbx>
                        <w:txbxContent>
                          <w:p w14:paraId="054AB03D" w14:textId="77777777" w:rsidR="00537B6A" w:rsidRDefault="007A5AD0">
                            <w:pPr>
                              <w:rPr>
                                <w:rFonts w:ascii="仿宋_GB2312" w:eastAsia="仿宋_GB2312"/>
                                <w:color w:val="auto"/>
                                <w:sz w:val="24"/>
                                <w:szCs w:val="24"/>
                              </w:rPr>
                            </w:pPr>
                            <w:r>
                              <w:rPr>
                                <w:rFonts w:ascii="仿宋_GB2312" w:eastAsia="仿宋_GB2312" w:hAnsi="微软雅黑" w:cs="微软雅黑" w:hint="eastAsia"/>
                                <w:color w:val="auto"/>
                                <w:sz w:val="24"/>
                                <w:szCs w:val="24"/>
                              </w:rPr>
                              <w:t>优点：批改痕迹规范，提示更多的方法，有鼓励性批语，对错误有相应的提示。</w:t>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文本框 4" o:spid="_x0000_s1027" type="#_x0000_t202" style="position:absolute;left:0;text-align:left;margin-left:302.9pt;margin-top:81.6pt;width:161.25pt;height:2in;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" filled="f" strokecolor="red" strokeweight="1.5pt">
                <v:textbox style="mso-fit-shape-to-text:t">
                  <w:txbxContent>
                    <w:p w14:paraId="054AB03D" w14:textId="77777777" w:rsidR="00537B6A" w:rsidRDefault="007A5AD0">
                      <w:pPr>
                        <w:rPr>
                          <w:rFonts w:ascii="仿宋_GB2312" w:eastAsia="仿宋_GB2312"/>
                          <w:color w:val="auto"/>
                          <w:sz w:val="24"/>
                          <w:szCs w:val="24"/>
                        </w:rPr>
                      </w:pPr>
                      <w:r>
                        <w:rPr>
                          <w:rFonts w:ascii="仿宋_GB2312" w:eastAsia="仿宋_GB2312" w:hAnsi="微软雅黑" w:cs="微软雅黑" w:hint="eastAsia"/>
                          <w:color w:val="auto"/>
                          <w:sz w:val="24"/>
                          <w:szCs w:val="24"/>
                        </w:rPr>
                        <w:t>优点：批改痕迹规范，提示更多的方法，有鼓励性批语，对错误有相应的提示。</w:t>
                      </w:r>
                    </w:p>
                  </w:txbxContent>
                </v:textbox>
                <w10:wrap type="square"/>
              </v:shape>
            </w:pict>
          </mc:Fallback>
        </mc:AlternateContent>
      </w:r>
    </w:p>
    <w:p w14:paraId="6DBD3282" w14:textId="552B1EFB" w:rsidR="00925BC0" w:rsidRPr="006B4C36" w:rsidRDefault="00925BC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noProof/>
          <w:color w:val="auto"/>
          <w:sz w:val="28"/>
          <w:szCs w:val="28"/>
        </w:rPr>
        <mc:AlternateContent>
          <mc:Choice Requires="wps">
            <w:drawing>
              <wp:anchor distT="0" distB="0" distL="114300" distR="114300" simplePos="0" relativeHeight="251689984" behindDoc="0" locked="0" layoutInCell="1" allowOverlap="1" wp14:anchorId="44376B77" wp14:editId="13F2F3FA">
                <wp:simplePos x="0" y="0"/>
                <wp:positionH relativeFrom="column">
                  <wp:posOffset>40005</wp:posOffset>
                </wp:positionH>
                <wp:positionV relativeFrom="paragraph">
                  <wp:posOffset>71755</wp:posOffset>
                </wp:positionV>
                <wp:extent cx="3752215" cy="2206625"/>
                <wp:effectExtent l="0" t="0" r="38735" b="22225"/>
                <wp:wrapNone/>
                <wp:docPr id="6" name="标注: 右箭头 6"/>
                <wp:cNvGraphicFramePr/>
                <a:graphic xmlns:a="http://schemas.openxmlformats.org/drawingml/2006/main">
                  <a:graphicData uri="http://schemas.microsoft.com/office/word/2010/wordprocessingShape">
                    <wps:wsp>
                      <wps:cNvSpPr/>
                      <wps:spPr>
                        <a:xfrm>
                          <a:off x="0" y="0"/>
                          <a:ext cx="3752215" cy="2206625"/>
                        </a:xfrm>
                        <a:prstGeom prst="rightArrowCallout">
                          <a:avLst>
                            <a:gd name="adj1" fmla="val 7169"/>
                            <a:gd name="adj2" fmla="val 10271"/>
                            <a:gd name="adj3" fmla="val 26938"/>
                            <a:gd name="adj4" fmla="val 74647"/>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3E1166B" id="标注: 右箭头 6" o:spid="_x0000_s1026" type="#_x0000_t78" style="position:absolute;left:0;text-align:left;margin-left:3.15pt;margin-top:5.65pt;width:295.45pt;height:173.75pt;z-index:25168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" adj="16124,8581,18178,10026" filled="f" strokecolor="red" strokeweight="1.5pt"/>
            </w:pict>
          </mc:Fallback>
        </mc:AlternateContent>
      </w:r>
      <w:r w:rsidRPr="006B4C36">
        <w:rPr>
          <w:rFonts w:ascii="Times New Roman" w:eastAsia="宋体" w:hAnsi="Times New Roman" w:cs="Times New Roman"/>
          <w:color w:val="auto"/>
          <w:sz w:val="28"/>
          <w:szCs w:val="28"/>
        </w:rPr>
        <w:t xml:space="preserve"> </w:t>
      </w:r>
    </w:p>
    <w:p w14:paraId="6B66385E" w14:textId="5D6B71CF" w:rsidR="00925BC0" w:rsidRPr="006B4C36" w:rsidRDefault="00925BC0"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08290E8D" w14:textId="77777777" w:rsidR="00925BC0" w:rsidRPr="006B4C36" w:rsidRDefault="00925BC0"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26FFB53E" w14:textId="77777777" w:rsidR="00925BC0" w:rsidRPr="006B4C36" w:rsidRDefault="00925BC0"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2AEFF479" w14:textId="77777777" w:rsidR="00925BC0" w:rsidRPr="006B4C36" w:rsidRDefault="00925BC0"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73DAF916" w14:textId="77777777" w:rsidR="00925BC0" w:rsidRPr="006B4C36" w:rsidRDefault="00925BC0"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41BFDBB5" w14:textId="1FD360D3" w:rsidR="00925BC0" w:rsidRPr="006B4C36" w:rsidRDefault="00925BC0"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12E80A43" w14:textId="77777777" w:rsidR="00925BC0" w:rsidRPr="006B4C36" w:rsidRDefault="00925BC0"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064CD92A" w14:textId="340E9E42"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本案例反映了计算题批改的改进。对于作业解答的正误通常用</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或</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表示，若解答不完全正确，不能仅用</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strike/>
          <w:color w:val="auto"/>
          <w:sz w:val="28"/>
          <w:szCs w:val="28"/>
        </w:rPr>
        <w:t>√</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表示，而应通过圈画、批语等方式批注。对于解答的错误较多、</w:t>
      </w:r>
      <w:proofErr w:type="gramStart"/>
      <w:r w:rsidRPr="006B4C36">
        <w:rPr>
          <w:rFonts w:ascii="Times New Roman" w:eastAsia="宋体" w:hAnsi="Times New Roman" w:cs="Times New Roman"/>
          <w:color w:val="auto"/>
          <w:sz w:val="28"/>
          <w:szCs w:val="28"/>
        </w:rPr>
        <w:t>错因较为</w:t>
      </w:r>
      <w:proofErr w:type="gramEnd"/>
      <w:r w:rsidRPr="006B4C36">
        <w:rPr>
          <w:rFonts w:ascii="Times New Roman" w:eastAsia="宋体" w:hAnsi="Times New Roman" w:cs="Times New Roman"/>
          <w:color w:val="auto"/>
          <w:sz w:val="28"/>
          <w:szCs w:val="28"/>
        </w:rPr>
        <w:t>集中的作业，教师应有相应的批语以指出错误。在改进案例中，教师还可以进一步借助批语提供方法、鼓励学生、提示错误。</w:t>
      </w:r>
    </w:p>
    <w:p w14:paraId="4D33C4F9" w14:textId="1C0F7C4D" w:rsidR="00537B6A" w:rsidRPr="006B4C36" w:rsidRDefault="007A5AD0" w:rsidP="006B4C36">
      <w:pPr>
        <w:snapToGrid/>
        <w:spacing w:before="0" w:after="0" w:line="500" w:lineRule="exact"/>
        <w:ind w:firstLineChars="200" w:firstLine="562"/>
        <w:jc w:val="both"/>
        <w:rPr>
          <w:rFonts w:ascii="Times New Roman" w:eastAsia="宋体" w:hAnsi="Times New Roman" w:cs="Times New Roman"/>
          <w:b/>
          <w:bCs/>
          <w:color w:val="auto"/>
          <w:sz w:val="28"/>
          <w:szCs w:val="28"/>
        </w:rPr>
      </w:pPr>
      <w:r w:rsidRPr="006B4C36">
        <w:rPr>
          <w:rFonts w:ascii="Times New Roman" w:eastAsia="宋体" w:hAnsi="Times New Roman" w:cs="Times New Roman"/>
          <w:b/>
          <w:bCs/>
          <w:color w:val="auto"/>
          <w:sz w:val="28"/>
          <w:szCs w:val="28"/>
        </w:rPr>
        <w:t>2</w:t>
      </w:r>
      <w:r w:rsidR="00925BC0" w:rsidRPr="006B4C36">
        <w:rPr>
          <w:rFonts w:ascii="Times New Roman" w:eastAsia="宋体" w:hAnsi="Times New Roman" w:cs="Times New Roman"/>
          <w:b/>
          <w:bCs/>
          <w:color w:val="auto"/>
          <w:sz w:val="28"/>
          <w:szCs w:val="28"/>
        </w:rPr>
        <w:t>.</w:t>
      </w:r>
      <w:r w:rsidRPr="006B4C36">
        <w:rPr>
          <w:rFonts w:ascii="Times New Roman" w:eastAsia="宋体" w:hAnsi="Times New Roman" w:cs="Times New Roman"/>
          <w:b/>
          <w:bCs/>
          <w:color w:val="auto"/>
          <w:sz w:val="28"/>
          <w:szCs w:val="28"/>
        </w:rPr>
        <w:t>精准分析、集中会诊，发挥示范作用</w:t>
      </w:r>
    </w:p>
    <w:p w14:paraId="56185E72"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lastRenderedPageBreak/>
        <w:t>作业分析是作业批改的延续，是对批改所发现问题的究因溯源，是作业讲评与辅导的基础。教师要从批改过的物理作业中筛选出典型错题进行</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集中会诊</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帮助学生及时分析错误的原因，引导学生归纳总结出正确的思路，培养学生的思维能力。教师要有意识地从学生作业中收集方法新颖、思路简捷、一题多解等比较典型的作业在课堂上集中展示，发挥其示范引领作用，开拓学生解决物理问题的多元化思路和视野，鼓励学生形成良好的物理学</w:t>
      </w:r>
      <w:proofErr w:type="gramStart"/>
      <w:r w:rsidRPr="006B4C36">
        <w:rPr>
          <w:rFonts w:ascii="Times New Roman" w:eastAsia="宋体" w:hAnsi="Times New Roman" w:cs="Times New Roman"/>
          <w:color w:val="auto"/>
          <w:sz w:val="28"/>
          <w:szCs w:val="28"/>
        </w:rPr>
        <w:t>习习惯</w:t>
      </w:r>
      <w:proofErr w:type="gramEnd"/>
      <w:r w:rsidRPr="006B4C36">
        <w:rPr>
          <w:rFonts w:ascii="Times New Roman" w:eastAsia="宋体" w:hAnsi="Times New Roman" w:cs="Times New Roman"/>
          <w:color w:val="auto"/>
          <w:sz w:val="28"/>
          <w:szCs w:val="28"/>
        </w:rPr>
        <w:t>和总结反思能力。</w:t>
      </w:r>
    </w:p>
    <w:p w14:paraId="7FEC1B05" w14:textId="77777777" w:rsidR="00537B6A" w:rsidRPr="006B4C36" w:rsidRDefault="007A5AD0" w:rsidP="006B4C36">
      <w:pPr>
        <w:snapToGrid/>
        <w:spacing w:before="0" w:after="0" w:line="500" w:lineRule="exact"/>
        <w:ind w:firstLineChars="200" w:firstLine="562"/>
        <w:jc w:val="both"/>
        <w:rPr>
          <w:rFonts w:ascii="Times New Roman" w:eastAsia="宋体" w:hAnsi="Times New Roman" w:cs="Times New Roman"/>
          <w:b/>
          <w:bCs/>
          <w:color w:val="auto"/>
          <w:sz w:val="28"/>
          <w:szCs w:val="28"/>
        </w:rPr>
      </w:pPr>
      <w:r w:rsidRPr="006B4C36">
        <w:rPr>
          <w:rFonts w:ascii="Times New Roman" w:eastAsia="宋体" w:hAnsi="Times New Roman" w:cs="Times New Roman"/>
          <w:b/>
          <w:bCs/>
          <w:color w:val="auto"/>
          <w:sz w:val="28"/>
          <w:szCs w:val="28"/>
        </w:rPr>
        <w:t>（</w:t>
      </w:r>
      <w:r w:rsidRPr="006B4C36">
        <w:rPr>
          <w:rFonts w:ascii="Times New Roman" w:eastAsia="宋体" w:hAnsi="Times New Roman" w:cs="Times New Roman"/>
          <w:b/>
          <w:bCs/>
          <w:color w:val="auto"/>
          <w:sz w:val="28"/>
          <w:szCs w:val="28"/>
        </w:rPr>
        <w:t>1</w:t>
      </w:r>
      <w:r w:rsidRPr="006B4C36">
        <w:rPr>
          <w:rFonts w:ascii="Times New Roman" w:eastAsia="宋体" w:hAnsi="Times New Roman" w:cs="Times New Roman"/>
          <w:b/>
          <w:bCs/>
          <w:color w:val="auto"/>
          <w:sz w:val="28"/>
          <w:szCs w:val="28"/>
        </w:rPr>
        <w:t>）基于学生视角分析错误原因</w:t>
      </w:r>
    </w:p>
    <w:p w14:paraId="1FD58654"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作业能体现学生对物理知识的理解和应用，一旦作业出现错误，部分教师常将错误原因直接浅表化为</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某概念不清</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某规律不会应用</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等。实际上，作业分析应从学生角度出发，根据其学习基础和认知特点进行分析。</w:t>
      </w:r>
    </w:p>
    <w:p w14:paraId="5D8F1390"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密度计算</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案例示例</w:t>
      </w:r>
    </w:p>
    <w:p w14:paraId="54EE6D5A"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在一个空瓶内盛满水，瓶和水的总质量为</w:t>
      </w:r>
      <w:r w:rsidRPr="006B4C36">
        <w:rPr>
          <w:rFonts w:ascii="Times New Roman" w:eastAsia="宋体" w:hAnsi="Times New Roman" w:cs="Times New Roman"/>
          <w:color w:val="auto"/>
          <w:sz w:val="28"/>
          <w:szCs w:val="28"/>
        </w:rPr>
        <w:t>400g</w:t>
      </w:r>
      <w:r w:rsidRPr="006B4C36">
        <w:rPr>
          <w:rFonts w:ascii="Times New Roman" w:eastAsia="宋体" w:hAnsi="Times New Roman" w:cs="Times New Roman"/>
          <w:color w:val="auto"/>
          <w:sz w:val="28"/>
          <w:szCs w:val="28"/>
        </w:rPr>
        <w:t>，此时将一合金块浸没在水中，溢出</w:t>
      </w:r>
      <w:r w:rsidRPr="006B4C36">
        <w:rPr>
          <w:rFonts w:ascii="Times New Roman" w:eastAsia="宋体" w:hAnsi="Times New Roman" w:cs="Times New Roman"/>
          <w:color w:val="auto"/>
          <w:sz w:val="28"/>
          <w:szCs w:val="28"/>
        </w:rPr>
        <w:t>100g</w:t>
      </w:r>
      <w:r w:rsidRPr="006B4C36">
        <w:rPr>
          <w:rFonts w:ascii="Times New Roman" w:eastAsia="宋体" w:hAnsi="Times New Roman" w:cs="Times New Roman"/>
          <w:color w:val="auto"/>
          <w:sz w:val="28"/>
          <w:szCs w:val="28"/>
        </w:rPr>
        <w:t>水，瓶、合金块和瓶内水的总质量为</w:t>
      </w:r>
      <w:r w:rsidRPr="006B4C36">
        <w:rPr>
          <w:rFonts w:ascii="Times New Roman" w:eastAsia="宋体" w:hAnsi="Times New Roman" w:cs="Times New Roman"/>
          <w:color w:val="auto"/>
          <w:sz w:val="28"/>
          <w:szCs w:val="28"/>
        </w:rPr>
        <w:t>650g</w:t>
      </w:r>
      <w:r w:rsidRPr="006B4C36">
        <w:rPr>
          <w:rFonts w:ascii="Times New Roman" w:eastAsia="宋体" w:hAnsi="Times New Roman" w:cs="Times New Roman"/>
          <w:color w:val="auto"/>
          <w:sz w:val="28"/>
          <w:szCs w:val="28"/>
        </w:rPr>
        <w:t>。求：合金块的密度。</w:t>
      </w:r>
    </w:p>
    <w:p w14:paraId="59E60111" w14:textId="77777777" w:rsidR="00537B6A" w:rsidRPr="006B4C36" w:rsidRDefault="007A5AD0" w:rsidP="006B4C36">
      <w:pPr>
        <w:snapToGrid/>
        <w:spacing w:before="0" w:after="0" w:line="500" w:lineRule="exact"/>
        <w:ind w:firstLineChars="200" w:firstLine="562"/>
        <w:jc w:val="both"/>
        <w:rPr>
          <w:rFonts w:ascii="Times New Roman" w:eastAsia="宋体" w:hAnsi="Times New Roman" w:cs="Times New Roman"/>
          <w:b/>
          <w:bCs/>
          <w:color w:val="auto"/>
          <w:sz w:val="28"/>
          <w:szCs w:val="28"/>
        </w:rPr>
      </w:pPr>
      <w:r w:rsidRPr="006B4C36">
        <w:rPr>
          <w:rFonts w:ascii="Times New Roman" w:eastAsia="宋体" w:hAnsi="Times New Roman" w:cs="Times New Roman"/>
          <w:b/>
          <w:bCs/>
          <w:color w:val="auto"/>
          <w:sz w:val="28"/>
          <w:szCs w:val="28"/>
        </w:rPr>
        <w:t>作业分析：</w:t>
      </w:r>
    </w:p>
    <w:p w14:paraId="67C3CE2D"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教师常把本作业的答案错误直接归为</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密度计算不会</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。但仔细分析学生的答题情况可以发现，合金块密度计算错误的主要原因是合金块质量计算的错误。进</w:t>
      </w:r>
      <w:r w:rsidRPr="006B4C36">
        <w:rPr>
          <w:rFonts w:ascii="Times New Roman" w:eastAsia="宋体" w:hAnsi="Times New Roman" w:cs="Times New Roman"/>
          <w:color w:val="auto"/>
          <w:sz w:val="28"/>
          <w:szCs w:val="28"/>
        </w:rPr>
        <w:t>一步分析发现，由于题干中合金块浸没过程是一段文字描述，相对抽象，学生无法形成准确的物理图景，而非密度公式应用错误。</w:t>
      </w:r>
    </w:p>
    <w:p w14:paraId="5DC98EDB"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2</w:t>
      </w:r>
      <w:r w:rsidRPr="006B4C36">
        <w:rPr>
          <w:rFonts w:ascii="Times New Roman" w:eastAsia="宋体" w:hAnsi="Times New Roman" w:cs="Times New Roman"/>
          <w:color w:val="auto"/>
          <w:sz w:val="28"/>
          <w:szCs w:val="28"/>
        </w:rPr>
        <w:t>）基于知识关联与思维方法分析错误原因</w:t>
      </w:r>
    </w:p>
    <w:p w14:paraId="187A40BA" w14:textId="086D79CD" w:rsidR="00537B6A" w:rsidRPr="006B4C36" w:rsidRDefault="006B4C36"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noProof/>
          <w:color w:val="auto"/>
          <w:sz w:val="28"/>
          <w:szCs w:val="28"/>
        </w:rPr>
        <w:drawing>
          <wp:anchor distT="0" distB="0" distL="114300" distR="114300" simplePos="0" relativeHeight="251659264" behindDoc="1" locked="0" layoutInCell="1" allowOverlap="1" wp14:anchorId="33026FA4" wp14:editId="664564E6">
            <wp:simplePos x="0" y="0"/>
            <wp:positionH relativeFrom="column">
              <wp:posOffset>4305935</wp:posOffset>
            </wp:positionH>
            <wp:positionV relativeFrom="paragraph">
              <wp:posOffset>389890</wp:posOffset>
            </wp:positionV>
            <wp:extent cx="1270000" cy="1581150"/>
            <wp:effectExtent l="0" t="0" r="6350" b="0"/>
            <wp:wrapTight wrapText="bothSides">
              <wp:wrapPolygon edited="0">
                <wp:start x="0" y="0"/>
                <wp:lineTo x="0" y="21340"/>
                <wp:lineTo x="21384" y="21340"/>
                <wp:lineTo x="21384" y="0"/>
                <wp:lineTo x="0" y="0"/>
              </wp:wrapPolygon>
            </wp:wrapTight>
            <wp:docPr id="11" name="picture" descr="descript"/>
            <wp:cNvGraphicFramePr/>
            <a:graphic xmlns:a="http://schemas.openxmlformats.org/drawingml/2006/main">
              <a:graphicData uri="http://schemas.openxmlformats.org/drawingml/2006/picture">
                <pic:pic xmlns:pic="http://schemas.openxmlformats.org/drawingml/2006/picture">
                  <pic:nvPicPr>
                    <pic:cNvPr id="11" name="picture" descr="descript"/>
                    <pic:cNvPicPr/>
                  </pic:nvPicPr>
                  <pic:blipFill>
                    <a:blip r:embed="rId10"/>
                    <a:srcRect/>
                    <a:stretch>
                      <a:fillRect/>
                    </a:stretch>
                  </pic:blipFill>
                  <pic:spPr>
                    <a:xfrm>
                      <a:off x="0" y="0"/>
                      <a:ext cx="1270000" cy="1581150"/>
                    </a:xfrm>
                    <a:prstGeom prst="rect">
                      <a:avLst/>
                    </a:prstGeom>
                    <a:solidFill>
                      <a:srgbClr val="FFFFFF"/>
                    </a:solidFill>
                  </pic:spPr>
                </pic:pic>
              </a:graphicData>
            </a:graphic>
          </wp:anchor>
        </w:drawing>
      </w:r>
      <w:r w:rsidR="007A5AD0" w:rsidRPr="006B4C36">
        <w:rPr>
          <w:rFonts w:ascii="Times New Roman" w:eastAsia="宋体" w:hAnsi="Times New Roman" w:cs="Times New Roman"/>
          <w:color w:val="auto"/>
          <w:sz w:val="28"/>
          <w:szCs w:val="28"/>
        </w:rPr>
        <w:t>作业分析不能就题论题，还应从知识整体出发，注意单元之间的关联和学生思维的方式方法，关注物理学科的核心素养在作业中的表现，全面分析作业问题的原因。</w:t>
      </w:r>
    </w:p>
    <w:p w14:paraId="2511D8E4" w14:textId="6CCCD0A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浮力和压强的计算</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案例示例</w:t>
      </w:r>
    </w:p>
    <w:p w14:paraId="38BA7AF2"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蛟龙号</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是我国自主设计和制造的首台深海载人</w:t>
      </w:r>
      <w:r w:rsidRPr="006B4C36">
        <w:rPr>
          <w:rFonts w:ascii="Times New Roman" w:eastAsia="宋体" w:hAnsi="Times New Roman" w:cs="Times New Roman"/>
          <w:color w:val="auto"/>
          <w:sz w:val="28"/>
          <w:szCs w:val="28"/>
        </w:rPr>
        <w:lastRenderedPageBreak/>
        <w:t>潜水器。在某次科考实验中，</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蛟龙号</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深海悬停时，上表面距海面</w:t>
      </w:r>
      <w:r w:rsidRPr="006B4C36">
        <w:rPr>
          <w:rFonts w:ascii="Times New Roman" w:eastAsia="宋体" w:hAnsi="Times New Roman" w:cs="Times New Roman"/>
          <w:color w:val="auto"/>
          <w:sz w:val="28"/>
          <w:szCs w:val="28"/>
        </w:rPr>
        <w:t>7000m</w:t>
      </w:r>
      <w:r w:rsidRPr="006B4C36">
        <w:rPr>
          <w:rFonts w:ascii="Times New Roman" w:eastAsia="宋体" w:hAnsi="Times New Roman" w:cs="Times New Roman"/>
          <w:color w:val="auto"/>
          <w:sz w:val="28"/>
          <w:szCs w:val="28"/>
        </w:rPr>
        <w:t>，所受总重力为</w:t>
      </w:r>
      <w:r w:rsidRPr="006B4C36">
        <w:rPr>
          <w:rFonts w:ascii="Times New Roman" w:eastAsia="宋体" w:hAnsi="Times New Roman" w:cs="Times New Roman"/>
          <w:color w:val="auto"/>
          <w:sz w:val="28"/>
          <w:szCs w:val="28"/>
        </w:rPr>
        <w:t>2.2×10</w:t>
      </w:r>
      <w:r w:rsidRPr="006B4C36">
        <w:rPr>
          <w:rFonts w:ascii="Times New Roman" w:eastAsia="宋体" w:hAnsi="Times New Roman" w:cs="Times New Roman"/>
          <w:color w:val="auto"/>
          <w:sz w:val="28"/>
          <w:szCs w:val="28"/>
          <w:vertAlign w:val="superscript"/>
        </w:rPr>
        <w:t>5</w:t>
      </w:r>
      <w:r w:rsidRPr="006B4C36">
        <w:rPr>
          <w:rFonts w:ascii="Times New Roman" w:eastAsia="宋体" w:hAnsi="Times New Roman" w:cs="Times New Roman"/>
          <w:color w:val="auto"/>
          <w:sz w:val="28"/>
          <w:szCs w:val="28"/>
        </w:rPr>
        <w:t>N</w:t>
      </w:r>
      <w:r w:rsidRPr="006B4C36">
        <w:rPr>
          <w:rFonts w:ascii="Times New Roman" w:eastAsia="宋体" w:hAnsi="Times New Roman" w:cs="Times New Roman"/>
          <w:color w:val="auto"/>
          <w:sz w:val="28"/>
          <w:szCs w:val="28"/>
        </w:rPr>
        <w:t>。</w:t>
      </w:r>
    </w:p>
    <w:p w14:paraId="650B60C4"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(1)</w:t>
      </w:r>
      <w:r w:rsidRPr="006B4C36">
        <w:rPr>
          <w:rFonts w:ascii="Times New Roman" w:eastAsia="宋体" w:hAnsi="Times New Roman" w:cs="Times New Roman"/>
          <w:color w:val="auto"/>
          <w:sz w:val="28"/>
          <w:szCs w:val="28"/>
        </w:rPr>
        <w:t>求</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蛟龙号</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在此处悬停时所受浮力</w:t>
      </w:r>
      <w:r w:rsidRPr="006B4C36">
        <w:rPr>
          <w:rFonts w:ascii="Times New Roman" w:eastAsia="宋体" w:hAnsi="Times New Roman" w:cs="Times New Roman"/>
          <w:i/>
          <w:color w:val="auto"/>
          <w:sz w:val="28"/>
          <w:szCs w:val="28"/>
        </w:rPr>
        <w:t>F</w:t>
      </w:r>
      <w:r w:rsidRPr="006B4C36">
        <w:rPr>
          <w:rFonts w:ascii="Times New Roman" w:eastAsia="宋体" w:hAnsi="Times New Roman" w:cs="Times New Roman"/>
          <w:color w:val="auto"/>
          <w:sz w:val="28"/>
          <w:szCs w:val="28"/>
          <w:vertAlign w:val="subscript"/>
        </w:rPr>
        <w:t>浮</w:t>
      </w:r>
      <w:r w:rsidRPr="006B4C36">
        <w:rPr>
          <w:rFonts w:ascii="Times New Roman" w:eastAsia="宋体" w:hAnsi="Times New Roman" w:cs="Times New Roman"/>
          <w:color w:val="auto"/>
          <w:sz w:val="28"/>
          <w:szCs w:val="28"/>
        </w:rPr>
        <w:t>的大小。</w:t>
      </w:r>
    </w:p>
    <w:p w14:paraId="008C2AA8"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(2)“</w:t>
      </w:r>
      <w:r w:rsidRPr="006B4C36">
        <w:rPr>
          <w:rFonts w:ascii="Times New Roman" w:eastAsia="宋体" w:hAnsi="Times New Roman" w:cs="Times New Roman"/>
          <w:color w:val="auto"/>
          <w:sz w:val="28"/>
          <w:szCs w:val="28"/>
        </w:rPr>
        <w:t>蛟龙号</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上表面在此处承受的压强</w:t>
      </w:r>
      <w:r w:rsidRPr="006B4C36">
        <w:rPr>
          <w:rFonts w:ascii="Times New Roman" w:eastAsia="宋体" w:hAnsi="Times New Roman" w:cs="Times New Roman"/>
          <w:i/>
          <w:color w:val="auto"/>
          <w:sz w:val="28"/>
          <w:szCs w:val="28"/>
        </w:rPr>
        <w:t>p</w:t>
      </w:r>
      <w:r w:rsidRPr="006B4C36">
        <w:rPr>
          <w:rFonts w:ascii="Times New Roman" w:eastAsia="宋体" w:hAnsi="Times New Roman" w:cs="Times New Roman"/>
          <w:color w:val="auto"/>
          <w:sz w:val="28"/>
          <w:szCs w:val="28"/>
        </w:rPr>
        <w:t>很大，相当于用手掌托住重为</w:t>
      </w:r>
      <w:r w:rsidRPr="006B4C36">
        <w:rPr>
          <w:rFonts w:ascii="Times New Roman" w:eastAsia="宋体" w:hAnsi="Times New Roman" w:cs="Times New Roman"/>
          <w:color w:val="auto"/>
          <w:sz w:val="28"/>
          <w:szCs w:val="28"/>
        </w:rPr>
        <w:t>7×10</w:t>
      </w:r>
      <w:r w:rsidRPr="006B4C36">
        <w:rPr>
          <w:rFonts w:ascii="Times New Roman" w:eastAsia="宋体" w:hAnsi="Times New Roman" w:cs="Times New Roman"/>
          <w:color w:val="auto"/>
          <w:sz w:val="28"/>
          <w:szCs w:val="28"/>
          <w:vertAlign w:val="superscript"/>
        </w:rPr>
        <w:t>5</w:t>
      </w:r>
      <w:r w:rsidRPr="006B4C36">
        <w:rPr>
          <w:rFonts w:ascii="Times New Roman" w:eastAsia="宋体" w:hAnsi="Times New Roman" w:cs="Times New Roman"/>
          <w:color w:val="auto"/>
          <w:sz w:val="28"/>
          <w:szCs w:val="28"/>
        </w:rPr>
        <w:t>N</w:t>
      </w:r>
      <w:r w:rsidRPr="006B4C36">
        <w:rPr>
          <w:rFonts w:ascii="Times New Roman" w:eastAsia="宋体" w:hAnsi="Times New Roman" w:cs="Times New Roman"/>
          <w:color w:val="auto"/>
          <w:sz w:val="28"/>
          <w:szCs w:val="28"/>
        </w:rPr>
        <w:t>的卡车时手掌承受的压强，若受力面积为</w:t>
      </w:r>
      <w:r w:rsidRPr="006B4C36">
        <w:rPr>
          <w:rFonts w:ascii="Times New Roman" w:eastAsia="宋体" w:hAnsi="Times New Roman" w:cs="Times New Roman"/>
          <w:color w:val="auto"/>
          <w:sz w:val="28"/>
          <w:szCs w:val="28"/>
        </w:rPr>
        <w:t>0.01m</w:t>
      </w:r>
      <w:r w:rsidRPr="006B4C36">
        <w:rPr>
          <w:rFonts w:ascii="Times New Roman" w:eastAsia="宋体" w:hAnsi="Times New Roman" w:cs="Times New Roman"/>
          <w:color w:val="auto"/>
          <w:sz w:val="28"/>
          <w:szCs w:val="28"/>
          <w:vertAlign w:val="superscript"/>
        </w:rPr>
        <w:t>2</w:t>
      </w:r>
      <w:r w:rsidRPr="006B4C36">
        <w:rPr>
          <w:rFonts w:ascii="Times New Roman" w:eastAsia="宋体" w:hAnsi="Times New Roman" w:cs="Times New Roman"/>
          <w:color w:val="auto"/>
          <w:sz w:val="28"/>
          <w:szCs w:val="28"/>
        </w:rPr>
        <w:t>，求</w:t>
      </w:r>
      <w:r w:rsidRPr="006B4C36">
        <w:rPr>
          <w:rFonts w:ascii="Times New Roman" w:eastAsia="宋体" w:hAnsi="Times New Roman" w:cs="Times New Roman"/>
          <w:i/>
          <w:color w:val="auto"/>
          <w:sz w:val="28"/>
          <w:szCs w:val="28"/>
        </w:rPr>
        <w:t>p</w:t>
      </w:r>
      <w:r w:rsidRPr="006B4C36">
        <w:rPr>
          <w:rFonts w:ascii="Times New Roman" w:eastAsia="宋体" w:hAnsi="Times New Roman" w:cs="Times New Roman"/>
          <w:color w:val="auto"/>
          <w:sz w:val="28"/>
          <w:szCs w:val="28"/>
        </w:rPr>
        <w:t>的估算值。</w:t>
      </w:r>
    </w:p>
    <w:p w14:paraId="1C4D0E47"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(3)</w:t>
      </w:r>
      <w:r w:rsidRPr="006B4C36">
        <w:rPr>
          <w:rFonts w:ascii="Times New Roman" w:eastAsia="宋体" w:hAnsi="Times New Roman" w:cs="Times New Roman"/>
          <w:color w:val="auto"/>
          <w:sz w:val="28"/>
          <w:szCs w:val="28"/>
        </w:rPr>
        <w:t>设想有高度为</w:t>
      </w:r>
      <w:r w:rsidRPr="006B4C36">
        <w:rPr>
          <w:rFonts w:ascii="Times New Roman" w:eastAsia="宋体" w:hAnsi="Times New Roman" w:cs="Times New Roman"/>
          <w:i/>
          <w:color w:val="auto"/>
          <w:sz w:val="28"/>
          <w:szCs w:val="28"/>
        </w:rPr>
        <w:t>h</w:t>
      </w:r>
      <w:r w:rsidRPr="006B4C36">
        <w:rPr>
          <w:rFonts w:ascii="Times New Roman" w:eastAsia="宋体" w:hAnsi="Times New Roman" w:cs="Times New Roman"/>
          <w:color w:val="auto"/>
          <w:sz w:val="28"/>
          <w:szCs w:val="28"/>
        </w:rPr>
        <w:t>、密度为</w:t>
      </w:r>
      <w:r w:rsidRPr="006B4C36">
        <w:rPr>
          <w:rFonts w:ascii="Times New Roman" w:eastAsia="宋体" w:hAnsi="Times New Roman" w:cs="Times New Roman"/>
          <w:i/>
          <w:color w:val="auto"/>
          <w:sz w:val="28"/>
          <w:szCs w:val="28"/>
        </w:rPr>
        <w:t>ρ</w:t>
      </w:r>
      <w:r w:rsidRPr="006B4C36">
        <w:rPr>
          <w:rFonts w:ascii="Times New Roman" w:eastAsia="宋体" w:hAnsi="Times New Roman" w:cs="Times New Roman"/>
          <w:color w:val="auto"/>
          <w:sz w:val="28"/>
          <w:szCs w:val="28"/>
          <w:vertAlign w:val="subscript"/>
        </w:rPr>
        <w:t>液</w:t>
      </w:r>
      <w:r w:rsidRPr="006B4C36">
        <w:rPr>
          <w:rFonts w:ascii="Times New Roman" w:eastAsia="宋体" w:hAnsi="Times New Roman" w:cs="Times New Roman"/>
          <w:color w:val="auto"/>
          <w:sz w:val="28"/>
          <w:szCs w:val="28"/>
        </w:rPr>
        <w:t>的液柱压在手掌上，如右图所示。根据压强的定义，推导出液柱对手掌产生的压强</w:t>
      </w:r>
      <w:r w:rsidRPr="006B4C36">
        <w:rPr>
          <w:rFonts w:ascii="Times New Roman" w:eastAsia="宋体" w:hAnsi="Times New Roman" w:cs="Times New Roman"/>
          <w:i/>
          <w:color w:val="auto"/>
          <w:sz w:val="28"/>
          <w:szCs w:val="28"/>
        </w:rPr>
        <w:t>p</w:t>
      </w:r>
      <w:r w:rsidRPr="006B4C36">
        <w:rPr>
          <w:rFonts w:ascii="Times New Roman" w:eastAsia="宋体" w:hAnsi="Times New Roman" w:cs="Times New Roman"/>
          <w:color w:val="auto"/>
          <w:sz w:val="28"/>
          <w:szCs w:val="28"/>
          <w:vertAlign w:val="subscript"/>
        </w:rPr>
        <w:t>液</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i/>
          <w:color w:val="auto"/>
          <w:sz w:val="28"/>
          <w:szCs w:val="28"/>
        </w:rPr>
        <w:t>ρ</w:t>
      </w:r>
      <w:r w:rsidRPr="006B4C36">
        <w:rPr>
          <w:rFonts w:ascii="Times New Roman" w:eastAsia="宋体" w:hAnsi="Times New Roman" w:cs="Times New Roman"/>
          <w:color w:val="auto"/>
          <w:sz w:val="28"/>
          <w:szCs w:val="28"/>
          <w:vertAlign w:val="subscript"/>
        </w:rPr>
        <w:t>液</w:t>
      </w:r>
      <w:proofErr w:type="spellStart"/>
      <w:r w:rsidRPr="006B4C36">
        <w:rPr>
          <w:rFonts w:ascii="Times New Roman" w:eastAsia="宋体" w:hAnsi="Times New Roman" w:cs="Times New Roman"/>
          <w:i/>
          <w:color w:val="auto"/>
          <w:sz w:val="28"/>
          <w:szCs w:val="28"/>
        </w:rPr>
        <w:t>gh</w:t>
      </w:r>
      <w:proofErr w:type="spellEnd"/>
      <w:r w:rsidRPr="006B4C36">
        <w:rPr>
          <w:rFonts w:ascii="Times New Roman" w:eastAsia="宋体" w:hAnsi="Times New Roman" w:cs="Times New Roman"/>
          <w:color w:val="auto"/>
          <w:sz w:val="28"/>
          <w:szCs w:val="28"/>
        </w:rPr>
        <w:t>。</w:t>
      </w:r>
    </w:p>
    <w:p w14:paraId="532989D1"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(4)</w:t>
      </w:r>
      <w:r w:rsidRPr="006B4C36">
        <w:rPr>
          <w:rFonts w:ascii="Times New Roman" w:eastAsia="宋体" w:hAnsi="Times New Roman" w:cs="Times New Roman"/>
          <w:color w:val="auto"/>
          <w:sz w:val="28"/>
          <w:szCs w:val="28"/>
        </w:rPr>
        <w:t>资料显示，</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蛟龙号</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上方海水密度随深度增大而增大。当</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蛟龙号</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深海悬停时，上表面处深度为</w:t>
      </w:r>
      <w:r w:rsidRPr="006B4C36">
        <w:rPr>
          <w:rFonts w:ascii="Times New Roman" w:eastAsia="宋体" w:hAnsi="Times New Roman" w:cs="Times New Roman"/>
          <w:i/>
          <w:color w:val="auto"/>
          <w:sz w:val="28"/>
          <w:szCs w:val="28"/>
        </w:rPr>
        <w:t>h</w:t>
      </w:r>
      <w:r w:rsidRPr="006B4C36">
        <w:rPr>
          <w:rFonts w:ascii="Times New Roman" w:eastAsia="宋体" w:hAnsi="Times New Roman" w:cs="Times New Roman"/>
          <w:color w:val="auto"/>
          <w:sz w:val="28"/>
          <w:szCs w:val="28"/>
        </w:rPr>
        <w:t>、海水密度为</w:t>
      </w:r>
      <w:r w:rsidRPr="006B4C36">
        <w:rPr>
          <w:rFonts w:ascii="Times New Roman" w:eastAsia="宋体" w:hAnsi="Times New Roman" w:cs="Times New Roman"/>
          <w:i/>
          <w:color w:val="auto"/>
          <w:sz w:val="28"/>
          <w:szCs w:val="28"/>
        </w:rPr>
        <w:t>ρ'</w:t>
      </w:r>
      <w:r w:rsidRPr="006B4C36">
        <w:rPr>
          <w:rFonts w:ascii="Times New Roman" w:eastAsia="宋体" w:hAnsi="Times New Roman" w:cs="Times New Roman"/>
          <w:color w:val="auto"/>
          <w:sz w:val="28"/>
          <w:szCs w:val="28"/>
        </w:rPr>
        <w:t>，判断能否据此得出海水对</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蛟龙号</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上表面的实际压强值</w:t>
      </w:r>
      <w:r w:rsidRPr="006B4C36">
        <w:rPr>
          <w:rFonts w:ascii="Times New Roman" w:eastAsia="宋体" w:hAnsi="Times New Roman" w:cs="Times New Roman"/>
          <w:i/>
          <w:color w:val="auto"/>
          <w:sz w:val="28"/>
          <w:szCs w:val="28"/>
        </w:rPr>
        <w:t>p</w:t>
      </w:r>
      <w:r w:rsidRPr="006B4C36">
        <w:rPr>
          <w:rFonts w:ascii="Times New Roman" w:eastAsia="宋体" w:hAnsi="Times New Roman" w:cs="Times New Roman"/>
          <w:color w:val="auto"/>
          <w:sz w:val="28"/>
          <w:szCs w:val="28"/>
        </w:rPr>
        <w:t>'=</w:t>
      </w:r>
      <w:proofErr w:type="spellStart"/>
      <w:r w:rsidRPr="006B4C36">
        <w:rPr>
          <w:rFonts w:ascii="Times New Roman" w:eastAsia="宋体" w:hAnsi="Times New Roman" w:cs="Times New Roman"/>
          <w:i/>
          <w:color w:val="auto"/>
          <w:sz w:val="28"/>
          <w:szCs w:val="28"/>
        </w:rPr>
        <w:t>ρ</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i/>
          <w:color w:val="auto"/>
          <w:sz w:val="28"/>
          <w:szCs w:val="28"/>
        </w:rPr>
        <w:t>gh</w:t>
      </w:r>
      <w:proofErr w:type="spellEnd"/>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，并说明理由。</w:t>
      </w:r>
    </w:p>
    <w:p w14:paraId="7B98FBF7" w14:textId="77777777" w:rsidR="00537B6A" w:rsidRPr="006B4C36" w:rsidRDefault="007A5AD0" w:rsidP="006B4C36">
      <w:pPr>
        <w:snapToGrid/>
        <w:spacing w:before="0" w:after="0" w:line="500" w:lineRule="exact"/>
        <w:ind w:firstLineChars="200" w:firstLine="562"/>
        <w:jc w:val="both"/>
        <w:rPr>
          <w:rFonts w:ascii="Times New Roman" w:eastAsia="宋体" w:hAnsi="Times New Roman" w:cs="Times New Roman"/>
          <w:b/>
          <w:bCs/>
          <w:color w:val="auto"/>
          <w:sz w:val="28"/>
          <w:szCs w:val="28"/>
        </w:rPr>
      </w:pPr>
      <w:r w:rsidRPr="006B4C36">
        <w:rPr>
          <w:rFonts w:ascii="Times New Roman" w:eastAsia="宋体" w:hAnsi="Times New Roman" w:cs="Times New Roman"/>
          <w:b/>
          <w:bCs/>
          <w:color w:val="auto"/>
          <w:sz w:val="28"/>
          <w:szCs w:val="28"/>
        </w:rPr>
        <w:t>作业分析：</w:t>
      </w:r>
    </w:p>
    <w:p w14:paraId="37071D94"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本作业综合度较高，指向物理观念、科学思维等核心素养。对于第</w:t>
      </w:r>
      <w:r w:rsidRPr="006B4C36">
        <w:rPr>
          <w:rFonts w:ascii="Times New Roman" w:eastAsia="宋体" w:hAnsi="Times New Roman" w:cs="Times New Roman"/>
          <w:color w:val="auto"/>
          <w:sz w:val="28"/>
          <w:szCs w:val="28"/>
        </w:rPr>
        <w:t>(1)</w:t>
      </w:r>
      <w:r w:rsidRPr="006B4C36">
        <w:rPr>
          <w:rFonts w:ascii="Times New Roman" w:eastAsia="宋体" w:hAnsi="Times New Roman" w:cs="Times New Roman"/>
          <w:color w:val="auto"/>
          <w:sz w:val="28"/>
          <w:szCs w:val="28"/>
        </w:rPr>
        <w:t>问，相当多学生首选用阿基米德原理进行求答，发现无法获得条件后，一筹莫展，没有变换思路，不会运用已经学习过的二力平衡的知识解决问题。究其原因，忽略了单元间知识的相互关联。对于第</w:t>
      </w:r>
      <w:r w:rsidRPr="006B4C36">
        <w:rPr>
          <w:rFonts w:ascii="Times New Roman" w:eastAsia="宋体" w:hAnsi="Times New Roman" w:cs="Times New Roman"/>
          <w:color w:val="auto"/>
          <w:sz w:val="28"/>
          <w:szCs w:val="28"/>
        </w:rPr>
        <w:t>(3)(4)</w:t>
      </w:r>
      <w:r w:rsidRPr="006B4C36">
        <w:rPr>
          <w:rFonts w:ascii="Times New Roman" w:eastAsia="宋体" w:hAnsi="Times New Roman" w:cs="Times New Roman"/>
          <w:color w:val="auto"/>
          <w:sz w:val="28"/>
          <w:szCs w:val="28"/>
        </w:rPr>
        <w:t>问，学生的错误大致是模型建构和科学推理的关键环节缺漏、用语不规范等。以上问题都不能简单地归为学生对某个知识的理解或应用出现问题，究其原因是缺乏知识的结构化，难以形成物理观念；推理过程中的逻辑思维缺失，科学思维品质有待提高。</w:t>
      </w:r>
    </w:p>
    <w:p w14:paraId="27069181" w14:textId="0C8B1CCA" w:rsidR="00537B6A" w:rsidRPr="006B4C36" w:rsidRDefault="00925BC0" w:rsidP="006B4C36">
      <w:pPr>
        <w:snapToGrid/>
        <w:spacing w:before="0" w:after="0" w:line="500" w:lineRule="exact"/>
        <w:ind w:firstLineChars="200" w:firstLine="562"/>
        <w:jc w:val="both"/>
        <w:rPr>
          <w:rFonts w:ascii="Times New Roman" w:eastAsia="宋体" w:hAnsi="Times New Roman" w:cs="Times New Roman"/>
          <w:b/>
          <w:bCs/>
          <w:color w:val="auto"/>
          <w:sz w:val="28"/>
          <w:szCs w:val="28"/>
        </w:rPr>
      </w:pPr>
      <w:r w:rsidRPr="006B4C36">
        <w:rPr>
          <w:rFonts w:ascii="Times New Roman" w:eastAsia="宋体" w:hAnsi="Times New Roman" w:cs="Times New Roman"/>
          <w:b/>
          <w:bCs/>
          <w:color w:val="auto"/>
          <w:sz w:val="28"/>
          <w:szCs w:val="28"/>
        </w:rPr>
        <w:t>3.</w:t>
      </w:r>
      <w:r w:rsidRPr="006B4C36">
        <w:rPr>
          <w:rFonts w:ascii="Times New Roman" w:eastAsia="宋体" w:hAnsi="Times New Roman" w:cs="Times New Roman"/>
          <w:b/>
          <w:bCs/>
          <w:color w:val="auto"/>
          <w:sz w:val="28"/>
          <w:szCs w:val="28"/>
        </w:rPr>
        <w:t>作业讲评与教学改进</w:t>
      </w:r>
    </w:p>
    <w:p w14:paraId="4208DA6E" w14:textId="77777777" w:rsidR="00537B6A" w:rsidRPr="006B4C36" w:rsidRDefault="007A5AD0" w:rsidP="006B4C36">
      <w:pPr>
        <w:snapToGrid/>
        <w:spacing w:before="0" w:after="0" w:line="500" w:lineRule="exact"/>
        <w:ind w:firstLineChars="200" w:firstLine="562"/>
        <w:jc w:val="both"/>
        <w:rPr>
          <w:rFonts w:ascii="Times New Roman" w:eastAsia="宋体" w:hAnsi="Times New Roman" w:cs="Times New Roman"/>
          <w:b/>
          <w:bCs/>
          <w:color w:val="auto"/>
          <w:sz w:val="28"/>
          <w:szCs w:val="28"/>
        </w:rPr>
      </w:pPr>
      <w:r w:rsidRPr="006B4C36">
        <w:rPr>
          <w:rFonts w:ascii="Times New Roman" w:eastAsia="宋体" w:hAnsi="Times New Roman" w:cs="Times New Roman"/>
          <w:b/>
          <w:bCs/>
          <w:color w:val="auto"/>
          <w:sz w:val="28"/>
          <w:szCs w:val="28"/>
        </w:rPr>
        <w:t>（</w:t>
      </w:r>
      <w:r w:rsidRPr="006B4C36">
        <w:rPr>
          <w:rFonts w:ascii="Times New Roman" w:eastAsia="宋体" w:hAnsi="Times New Roman" w:cs="Times New Roman"/>
          <w:b/>
          <w:bCs/>
          <w:color w:val="auto"/>
          <w:sz w:val="28"/>
          <w:szCs w:val="28"/>
        </w:rPr>
        <w:t>1</w:t>
      </w:r>
      <w:r w:rsidRPr="006B4C36">
        <w:rPr>
          <w:rFonts w:ascii="Times New Roman" w:eastAsia="宋体" w:hAnsi="Times New Roman" w:cs="Times New Roman"/>
          <w:b/>
          <w:bCs/>
          <w:color w:val="auto"/>
          <w:sz w:val="28"/>
          <w:szCs w:val="28"/>
        </w:rPr>
        <w:t>）作业讲评与辅导</w:t>
      </w:r>
    </w:p>
    <w:p w14:paraId="68B07C42"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作业讲评与辅导应在作业批改分析后及时进行，讲评辅导不是知识的重复讲解，是针对学生的思维障碍，侧重于问题解决的方法和思路的指导，是对教学内容的巩固和深化。</w:t>
      </w:r>
    </w:p>
    <w:p w14:paraId="559BE90F"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作业中的共性问题和典型情况应由教师进行全班集中讲评，作业中的个别化问题可由教师对少数或个别学生进行辅导，也可以是学生之间的相</w:t>
      </w:r>
      <w:r w:rsidRPr="006B4C36">
        <w:rPr>
          <w:rFonts w:ascii="Times New Roman" w:eastAsia="宋体" w:hAnsi="Times New Roman" w:cs="Times New Roman"/>
          <w:color w:val="auto"/>
          <w:sz w:val="28"/>
          <w:szCs w:val="28"/>
        </w:rPr>
        <w:lastRenderedPageBreak/>
        <w:t>互辅导。</w:t>
      </w:r>
    </w:p>
    <w:p w14:paraId="5948D2AB"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基础性作业的讲评辅导中，教师应指导学生根据批阅与反馈对问题原因进行分析，查找思维断点、寻求解决方法，鼓励学生学会自我诊断、自我反思。针对审题不仔细等问题，教师要指导学生审题的方法，如在读</w:t>
      </w:r>
      <w:proofErr w:type="gramStart"/>
      <w:r w:rsidRPr="006B4C36">
        <w:rPr>
          <w:rFonts w:ascii="Times New Roman" w:eastAsia="宋体" w:hAnsi="Times New Roman" w:cs="Times New Roman"/>
          <w:color w:val="auto"/>
          <w:sz w:val="28"/>
          <w:szCs w:val="28"/>
        </w:rPr>
        <w:t>题过程</w:t>
      </w:r>
      <w:proofErr w:type="gramEnd"/>
      <w:r w:rsidRPr="006B4C36">
        <w:rPr>
          <w:rFonts w:ascii="Times New Roman" w:eastAsia="宋体" w:hAnsi="Times New Roman" w:cs="Times New Roman"/>
          <w:color w:val="auto"/>
          <w:sz w:val="28"/>
          <w:szCs w:val="28"/>
        </w:rPr>
        <w:t>中进行必要</w:t>
      </w:r>
      <w:r w:rsidRPr="006B4C36">
        <w:rPr>
          <w:rFonts w:ascii="Times New Roman" w:eastAsia="宋体" w:hAnsi="Times New Roman" w:cs="Times New Roman"/>
          <w:color w:val="auto"/>
          <w:sz w:val="28"/>
          <w:szCs w:val="28"/>
        </w:rPr>
        <w:t>的作图、分析等。针对知识的理解问题，可以指导学生形成各自的错题集，重视知识的结构化和迁移，加强后续学习的针对性，提升自主学习的能力。</w:t>
      </w:r>
    </w:p>
    <w:p w14:paraId="59C6CB60"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实践性作业和探究性作业的讲评辅导中，教师可采用学生自评、互评和教师点评相结合的方式进行讲评辅导。鼓励学生进行自评和互评，发挥其主体作用。如以</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长度的测量</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为例，引导学生从</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器材选用</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方法运用</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减小误差</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等指标进行自评或互评。</w:t>
      </w:r>
    </w:p>
    <w:p w14:paraId="3A75193D" w14:textId="77777777" w:rsidR="00537B6A" w:rsidRPr="006B4C36" w:rsidRDefault="007A5AD0" w:rsidP="006B4C36">
      <w:pPr>
        <w:snapToGrid/>
        <w:spacing w:before="0" w:after="0" w:line="500" w:lineRule="exact"/>
        <w:ind w:firstLineChars="200" w:firstLine="562"/>
        <w:jc w:val="both"/>
        <w:rPr>
          <w:rFonts w:ascii="Times New Roman" w:eastAsia="宋体" w:hAnsi="Times New Roman" w:cs="Times New Roman"/>
          <w:b/>
          <w:bCs/>
          <w:color w:val="auto"/>
          <w:sz w:val="28"/>
          <w:szCs w:val="28"/>
        </w:rPr>
      </w:pPr>
      <w:r w:rsidRPr="006B4C36">
        <w:rPr>
          <w:rFonts w:ascii="Times New Roman" w:eastAsia="宋体" w:hAnsi="Times New Roman" w:cs="Times New Roman"/>
          <w:b/>
          <w:bCs/>
          <w:color w:val="auto"/>
          <w:sz w:val="28"/>
          <w:szCs w:val="28"/>
        </w:rPr>
        <w:t>（</w:t>
      </w:r>
      <w:r w:rsidRPr="006B4C36">
        <w:rPr>
          <w:rFonts w:ascii="Times New Roman" w:eastAsia="宋体" w:hAnsi="Times New Roman" w:cs="Times New Roman"/>
          <w:b/>
          <w:bCs/>
          <w:color w:val="auto"/>
          <w:sz w:val="28"/>
          <w:szCs w:val="28"/>
        </w:rPr>
        <w:t>2</w:t>
      </w:r>
      <w:r w:rsidRPr="006B4C36">
        <w:rPr>
          <w:rFonts w:ascii="Times New Roman" w:eastAsia="宋体" w:hAnsi="Times New Roman" w:cs="Times New Roman"/>
          <w:b/>
          <w:bCs/>
          <w:color w:val="auto"/>
          <w:sz w:val="28"/>
          <w:szCs w:val="28"/>
        </w:rPr>
        <w:t>）教学策略改进与优化</w:t>
      </w:r>
    </w:p>
    <w:p w14:paraId="3955FA33"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第一，有效的作业反馈，应作为开展校本教研依据。学校教研组要完善作业的研究与管理机制，通过作业的设计与实施收集教与学的信息</w:t>
      </w:r>
      <w:r w:rsidRPr="006B4C36">
        <w:rPr>
          <w:rFonts w:ascii="Times New Roman" w:eastAsia="宋体" w:hAnsi="Times New Roman" w:cs="Times New Roman"/>
          <w:color w:val="auto"/>
          <w:sz w:val="28"/>
          <w:szCs w:val="28"/>
        </w:rPr>
        <w:t>，将过程中积累的资料作为教学研究的证据。教研组和教师要依据证据定期分析与讨论，汇总教与学的难点，采取团队合作、集体攻关的形式加以解决。依循证据持续实施完善作业体系要成为校本教研的重要主题之一，以此提升校本教研品质。</w:t>
      </w:r>
    </w:p>
    <w:p w14:paraId="326C437B"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第二，要充分利用信息技术手段提升作业实施的质量。利用信息技术平台布置基础性书面作业，对作业的正确率进行即时统计与分析，设计有差异的作业供学生自主选择，并能够根据学生实际做的情况，提出改进建议，精准推送适合学生的习题，探索人工智能支持下的精准辅导。实验制作类和实践研究类作业中，可利用信息技术平台提</w:t>
      </w:r>
      <w:r w:rsidRPr="006B4C36">
        <w:rPr>
          <w:rFonts w:ascii="Times New Roman" w:eastAsia="宋体" w:hAnsi="Times New Roman" w:cs="Times New Roman"/>
          <w:color w:val="auto"/>
          <w:sz w:val="28"/>
          <w:szCs w:val="28"/>
        </w:rPr>
        <w:t>供在线资料查阅，记录研究过程和结果，分享研究成果和探索乐趣。</w:t>
      </w:r>
    </w:p>
    <w:p w14:paraId="7E658E10"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第三，合理利用多方资源，促进校本作业的设计与实施。学校应根据教学和学生的需求，按部颁标准，配足优质实验设备，开足</w:t>
      </w:r>
      <w:proofErr w:type="gramStart"/>
      <w:r w:rsidRPr="006B4C36">
        <w:rPr>
          <w:rFonts w:ascii="Times New Roman" w:eastAsia="宋体" w:hAnsi="Times New Roman" w:cs="Times New Roman"/>
          <w:color w:val="auto"/>
          <w:sz w:val="28"/>
          <w:szCs w:val="28"/>
        </w:rPr>
        <w:t>课标规定</w:t>
      </w:r>
      <w:proofErr w:type="gramEnd"/>
      <w:r w:rsidRPr="006B4C36">
        <w:rPr>
          <w:rFonts w:ascii="Times New Roman" w:eastAsia="宋体" w:hAnsi="Times New Roman" w:cs="Times New Roman"/>
          <w:color w:val="auto"/>
          <w:sz w:val="28"/>
          <w:szCs w:val="28"/>
        </w:rPr>
        <w:t>的实</w:t>
      </w:r>
      <w:r w:rsidRPr="006B4C36">
        <w:rPr>
          <w:rFonts w:ascii="Times New Roman" w:eastAsia="宋体" w:hAnsi="Times New Roman" w:cs="Times New Roman"/>
          <w:color w:val="auto"/>
          <w:sz w:val="28"/>
          <w:szCs w:val="28"/>
        </w:rPr>
        <w:lastRenderedPageBreak/>
        <w:t>验。有条件的学校定时开放实验室和阅览室。学校应引导家长支持孩子进行实验制作和实践研究，并欣赏孩子的小实验或小制作等。学校应积极整合社会资源，定期组织学生参观科技馆、博物馆、高等院校和科技院所等，邀请科普人员为学生开设讲座和开展其他相关活动。</w:t>
      </w:r>
    </w:p>
    <w:p w14:paraId="1907E77D" w14:textId="77777777" w:rsidR="00537B6A" w:rsidRPr="006B4C36" w:rsidRDefault="007A5AD0" w:rsidP="006B4C36">
      <w:pPr>
        <w:snapToGrid/>
        <w:spacing w:before="0" w:after="0" w:line="500" w:lineRule="exact"/>
        <w:ind w:firstLineChars="200" w:firstLine="560"/>
        <w:jc w:val="both"/>
        <w:rPr>
          <w:rFonts w:ascii="Times New Roman" w:eastAsia="黑体" w:hAnsi="Times New Roman" w:cs="Times New Roman"/>
          <w:color w:val="auto"/>
          <w:sz w:val="28"/>
          <w:szCs w:val="28"/>
        </w:rPr>
      </w:pPr>
      <w:r w:rsidRPr="006B4C36">
        <w:rPr>
          <w:rFonts w:ascii="Times New Roman" w:eastAsia="黑体" w:hAnsi="Times New Roman" w:cs="Times New Roman"/>
          <w:color w:val="auto"/>
          <w:sz w:val="28"/>
          <w:szCs w:val="28"/>
        </w:rPr>
        <w:t>六、作业设计样例</w:t>
      </w:r>
    </w:p>
    <w:p w14:paraId="5F485AA2"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【设计样例</w:t>
      </w:r>
      <w:r w:rsidRPr="006B4C36">
        <w:rPr>
          <w:rFonts w:ascii="Times New Roman" w:eastAsia="宋体" w:hAnsi="Times New Roman" w:cs="Times New Roman"/>
          <w:color w:val="auto"/>
          <w:sz w:val="28"/>
          <w:szCs w:val="28"/>
        </w:rPr>
        <w:t>1</w:t>
      </w:r>
      <w:r w:rsidRPr="006B4C36">
        <w:rPr>
          <w:rFonts w:ascii="Times New Roman" w:eastAsia="宋体" w:hAnsi="Times New Roman" w:cs="Times New Roman"/>
          <w:color w:val="auto"/>
          <w:sz w:val="28"/>
          <w:szCs w:val="28"/>
        </w:rPr>
        <w:t>】《光的折射》</w:t>
      </w:r>
    </w:p>
    <w:p w14:paraId="75C9E9D7" w14:textId="77777777" w:rsidR="00537B6A" w:rsidRPr="006B4C36" w:rsidRDefault="007A5AD0" w:rsidP="006B4C36">
      <w:pPr>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基础类（必做）</w:t>
      </w:r>
    </w:p>
    <w:p w14:paraId="5E1CDA02" w14:textId="4BDAD974"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1</w:t>
      </w:r>
      <w:r w:rsidR="00925BC0"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判断改错（请判断下列说法是否正确，正确的打</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，错误的打</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，并将错误之处指出并更正）</w:t>
      </w:r>
    </w:p>
    <w:p w14:paraId="13E47724"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1</w:t>
      </w:r>
      <w:r w:rsidRPr="006B4C36">
        <w:rPr>
          <w:rFonts w:ascii="Times New Roman" w:eastAsia="宋体" w:hAnsi="Times New Roman" w:cs="Times New Roman"/>
          <w:color w:val="auto"/>
          <w:sz w:val="28"/>
          <w:szCs w:val="28"/>
        </w:rPr>
        <w:t>）光的折射就是光的偏折现象。</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p>
    <w:p w14:paraId="3EBB4F95"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2</w:t>
      </w:r>
      <w:r w:rsidRPr="006B4C36">
        <w:rPr>
          <w:rFonts w:ascii="Times New Roman" w:eastAsia="宋体" w:hAnsi="Times New Roman" w:cs="Times New Roman"/>
          <w:color w:val="auto"/>
          <w:sz w:val="28"/>
          <w:szCs w:val="28"/>
        </w:rPr>
        <w:t>）光从一种介质射入另一种介质时一定会发生偏折。</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p>
    <w:p w14:paraId="32E8E71D"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3</w:t>
      </w:r>
      <w:r w:rsidRPr="006B4C36">
        <w:rPr>
          <w:rFonts w:ascii="Times New Roman" w:eastAsia="宋体" w:hAnsi="Times New Roman" w:cs="Times New Roman"/>
          <w:color w:val="auto"/>
          <w:sz w:val="28"/>
          <w:szCs w:val="28"/>
        </w:rPr>
        <w:t>）发生折射时，折射角一定小于入射角。</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p>
    <w:p w14:paraId="2BF7112A"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4</w:t>
      </w:r>
      <w:r w:rsidRPr="006B4C36">
        <w:rPr>
          <w:rFonts w:ascii="Times New Roman" w:eastAsia="宋体" w:hAnsi="Times New Roman" w:cs="Times New Roman"/>
          <w:color w:val="auto"/>
          <w:sz w:val="28"/>
          <w:szCs w:val="28"/>
        </w:rPr>
        <w:t>）叉鱼时人可以看到鱼，</w:t>
      </w:r>
      <w:proofErr w:type="gramStart"/>
      <w:r w:rsidRPr="006B4C36">
        <w:rPr>
          <w:rFonts w:ascii="Times New Roman" w:eastAsia="宋体" w:hAnsi="Times New Roman" w:cs="Times New Roman"/>
          <w:color w:val="auto"/>
          <w:sz w:val="28"/>
          <w:szCs w:val="28"/>
        </w:rPr>
        <w:t>鱼看不到</w:t>
      </w:r>
      <w:proofErr w:type="gramEnd"/>
      <w:r w:rsidRPr="006B4C36">
        <w:rPr>
          <w:rFonts w:ascii="Times New Roman" w:eastAsia="宋体" w:hAnsi="Times New Roman" w:cs="Times New Roman"/>
          <w:color w:val="auto"/>
          <w:sz w:val="28"/>
          <w:szCs w:val="28"/>
        </w:rPr>
        <w:t>人。</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p>
    <w:p w14:paraId="405A32A1"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5</w:t>
      </w:r>
      <w:r w:rsidRPr="006B4C36">
        <w:rPr>
          <w:rFonts w:ascii="Times New Roman" w:eastAsia="宋体" w:hAnsi="Times New Roman" w:cs="Times New Roman"/>
          <w:color w:val="auto"/>
          <w:sz w:val="28"/>
          <w:szCs w:val="28"/>
        </w:rPr>
        <w:t>）由于光的折射，通常看到的水底要比实际的更深。</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p>
    <w:p w14:paraId="5F551112" w14:textId="7D23DA62"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2</w:t>
      </w:r>
      <w:r w:rsidR="00925BC0"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选择</w:t>
      </w:r>
    </w:p>
    <w:p w14:paraId="5D7CBD6C"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1</w:t>
      </w:r>
      <w:r w:rsidRPr="006B4C36">
        <w:rPr>
          <w:rFonts w:ascii="Times New Roman" w:eastAsia="宋体" w:hAnsi="Times New Roman" w:cs="Times New Roman"/>
          <w:color w:val="auto"/>
          <w:sz w:val="28"/>
          <w:szCs w:val="28"/>
        </w:rPr>
        <w:t>）下列哪一幅图正确地表示了光从空气进入玻璃中的光路</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p>
    <w:p w14:paraId="157BC8EE"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noProof/>
          <w:color w:val="auto"/>
          <w:sz w:val="28"/>
          <w:szCs w:val="28"/>
        </w:rPr>
        <w:drawing>
          <wp:anchor distT="0" distB="0" distL="114300" distR="114300" simplePos="0" relativeHeight="251673600" behindDoc="0" locked="0" layoutInCell="1" allowOverlap="1" wp14:anchorId="2D4FD69C" wp14:editId="6AE8DDAF">
            <wp:simplePos x="0" y="0"/>
            <wp:positionH relativeFrom="margin">
              <wp:align>center</wp:align>
            </wp:positionH>
            <wp:positionV relativeFrom="paragraph">
              <wp:posOffset>62230</wp:posOffset>
            </wp:positionV>
            <wp:extent cx="5156835" cy="1155700"/>
            <wp:effectExtent l="0" t="0" r="6350" b="6350"/>
            <wp:wrapNone/>
            <wp:docPr id="14" name="picture" descr="descript"/>
            <wp:cNvGraphicFramePr/>
            <a:graphic xmlns:a="http://schemas.openxmlformats.org/drawingml/2006/main">
              <a:graphicData uri="http://schemas.openxmlformats.org/drawingml/2006/picture">
                <pic:pic xmlns:pic="http://schemas.openxmlformats.org/drawingml/2006/picture">
                  <pic:nvPicPr>
                    <pic:cNvPr id="14" name="picture" descr="descript"/>
                    <pic:cNvPicPr/>
                  </pic:nvPicPr>
                  <pic:blipFill>
                    <a:blip r:embed="rId11">
                      <a:extLst>
                        <a:ext uri="{28A0092B-C50C-407E-A947-70E740481C1C}">
                          <a14:useLocalDpi xmlns:a14="http://schemas.microsoft.com/office/drawing/2010/main" val="0"/>
                        </a:ext>
                      </a:extLst>
                    </a:blip>
                    <a:stretch>
                      <a:fillRect/>
                    </a:stretch>
                  </pic:blipFill>
                  <pic:spPr>
                    <a:xfrm>
                      <a:off x="0" y="0"/>
                      <a:ext cx="5156674" cy="1155718"/>
                    </a:xfrm>
                    <a:prstGeom prst="rect">
                      <a:avLst/>
                    </a:prstGeom>
                  </pic:spPr>
                </pic:pic>
              </a:graphicData>
            </a:graphic>
          </wp:anchor>
        </w:drawing>
      </w:r>
    </w:p>
    <w:p w14:paraId="48D80D21" w14:textId="77777777" w:rsidR="00537B6A" w:rsidRPr="006B4C36" w:rsidRDefault="00537B6A"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237C8D72" w14:textId="77777777" w:rsidR="00537B6A" w:rsidRPr="006B4C36" w:rsidRDefault="00537B6A"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7C4B1BD0" w14:textId="77777777" w:rsidR="00537B6A" w:rsidRPr="006B4C36" w:rsidRDefault="00537B6A"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6876ECC0" w14:textId="77777777" w:rsidR="00537B6A" w:rsidRPr="006B4C36" w:rsidRDefault="007A5AD0" w:rsidP="006B4C36">
      <w:pPr>
        <w:snapToGrid/>
        <w:spacing w:before="0" w:after="0" w:line="500" w:lineRule="exact"/>
        <w:ind w:firstLineChars="400" w:firstLine="112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A</w:t>
      </w:r>
      <w:r w:rsidRPr="006B4C36">
        <w:rPr>
          <w:rFonts w:ascii="Times New Roman" w:eastAsia="宋体" w:hAnsi="Times New Roman" w:cs="Times New Roman"/>
          <w:color w:val="auto"/>
          <w:sz w:val="28"/>
          <w:szCs w:val="28"/>
        </w:rPr>
        <w:tab/>
        <w:t xml:space="preserve">                     B                           C                          D</w:t>
      </w:r>
    </w:p>
    <w:p w14:paraId="35657B0F"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noProof/>
          <w:color w:val="auto"/>
          <w:sz w:val="28"/>
          <w:szCs w:val="28"/>
        </w:rPr>
        <w:drawing>
          <wp:anchor distT="0" distB="0" distL="114300" distR="114300" simplePos="0" relativeHeight="251672576" behindDoc="0" locked="0" layoutInCell="1" allowOverlap="1" wp14:anchorId="028D7990" wp14:editId="087D4DE0">
            <wp:simplePos x="0" y="0"/>
            <wp:positionH relativeFrom="margin">
              <wp:align>center</wp:align>
            </wp:positionH>
            <wp:positionV relativeFrom="paragraph">
              <wp:posOffset>274320</wp:posOffset>
            </wp:positionV>
            <wp:extent cx="5309235" cy="979805"/>
            <wp:effectExtent l="0" t="0" r="6350" b="0"/>
            <wp:wrapNone/>
            <wp:docPr id="17" name="picture" descr="descript"/>
            <wp:cNvGraphicFramePr/>
            <a:graphic xmlns:a="http://schemas.openxmlformats.org/drawingml/2006/main">
              <a:graphicData uri="http://schemas.openxmlformats.org/drawingml/2006/picture">
                <pic:pic xmlns:pic="http://schemas.openxmlformats.org/drawingml/2006/picture">
                  <pic:nvPicPr>
                    <pic:cNvPr id="17" name="picture" descr="descript"/>
                    <pic:cNvPicPr/>
                  </pic:nvPicPr>
                  <pic:blipFill>
                    <a:blip r:embed="rId12">
                      <a:extLst>
                        <a:ext uri="{28A0092B-C50C-407E-A947-70E740481C1C}">
                          <a14:useLocalDpi xmlns:a14="http://schemas.microsoft.com/office/drawing/2010/main" val="0"/>
                        </a:ext>
                      </a:extLst>
                    </a:blip>
                    <a:srcRect b="24529"/>
                    <a:stretch>
                      <a:fillRect/>
                    </a:stretch>
                  </pic:blipFill>
                  <pic:spPr>
                    <a:xfrm>
                      <a:off x="0" y="0"/>
                      <a:ext cx="5308979" cy="979894"/>
                    </a:xfrm>
                    <a:prstGeom prst="rect">
                      <a:avLst/>
                    </a:prstGeom>
                    <a:solidFill>
                      <a:srgbClr val="FFFFFF"/>
                    </a:solidFill>
                  </pic:spPr>
                </pic:pic>
              </a:graphicData>
            </a:graphic>
          </wp:anchor>
        </w:drawing>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2</w:t>
      </w:r>
      <w:r w:rsidRPr="006B4C36">
        <w:rPr>
          <w:rFonts w:ascii="Times New Roman" w:eastAsia="宋体" w:hAnsi="Times New Roman" w:cs="Times New Roman"/>
          <w:color w:val="auto"/>
          <w:sz w:val="28"/>
          <w:szCs w:val="28"/>
        </w:rPr>
        <w:t>）如图所示的光现象中，属于光的折射的是（</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p>
    <w:p w14:paraId="112ECB37" w14:textId="77777777" w:rsidR="00537B6A" w:rsidRPr="006B4C36" w:rsidRDefault="00537B6A"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4B36AB83"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 xml:space="preserve">    </w:t>
      </w:r>
    </w:p>
    <w:p w14:paraId="0B5E92B7" w14:textId="77777777" w:rsidR="00537B6A" w:rsidRPr="006B4C36" w:rsidRDefault="00537B6A"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462F2CF4" w14:textId="77777777" w:rsidR="00537B6A" w:rsidRPr="006B4C36" w:rsidRDefault="007A5AD0" w:rsidP="006B4C36">
      <w:pPr>
        <w:snapToGrid/>
        <w:spacing w:before="0" w:after="0" w:line="500" w:lineRule="exact"/>
        <w:ind w:firstLineChars="400" w:firstLine="112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A</w:t>
      </w:r>
      <w:r w:rsidRPr="006B4C36">
        <w:rPr>
          <w:rFonts w:ascii="Times New Roman" w:eastAsia="宋体" w:hAnsi="Times New Roman" w:cs="Times New Roman"/>
          <w:color w:val="auto"/>
          <w:sz w:val="28"/>
          <w:szCs w:val="28"/>
        </w:rPr>
        <w:t>．司机通过后视镜观察路况</w:t>
      </w:r>
    </w:p>
    <w:p w14:paraId="1ADC6881"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lastRenderedPageBreak/>
        <w:t xml:space="preserve">    </w:t>
      </w:r>
      <w:r w:rsidRPr="006B4C36">
        <w:rPr>
          <w:rFonts w:ascii="Times New Roman" w:eastAsia="宋体" w:hAnsi="Times New Roman" w:cs="Times New Roman"/>
          <w:color w:val="auto"/>
          <w:sz w:val="28"/>
          <w:szCs w:val="28"/>
        </w:rPr>
        <w:t>B</w:t>
      </w:r>
      <w:r w:rsidRPr="006B4C36">
        <w:rPr>
          <w:rFonts w:ascii="Times New Roman" w:eastAsia="宋体" w:hAnsi="Times New Roman" w:cs="Times New Roman"/>
          <w:color w:val="auto"/>
          <w:sz w:val="28"/>
          <w:szCs w:val="28"/>
        </w:rPr>
        <w:t>．筷子好像在水面处</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折断</w:t>
      </w:r>
      <w:r w:rsidRPr="006B4C36">
        <w:rPr>
          <w:rFonts w:ascii="Times New Roman" w:eastAsia="宋体" w:hAnsi="Times New Roman" w:cs="Times New Roman"/>
          <w:color w:val="auto"/>
          <w:sz w:val="28"/>
          <w:szCs w:val="28"/>
        </w:rPr>
        <w:t>”</w:t>
      </w:r>
    </w:p>
    <w:p w14:paraId="14A1EADE"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C</w:t>
      </w:r>
      <w:r w:rsidRPr="006B4C36">
        <w:rPr>
          <w:rFonts w:ascii="Times New Roman" w:eastAsia="宋体" w:hAnsi="Times New Roman" w:cs="Times New Roman"/>
          <w:color w:val="auto"/>
          <w:sz w:val="28"/>
          <w:szCs w:val="28"/>
        </w:rPr>
        <w:t>．日暑面上</w:t>
      </w:r>
      <w:proofErr w:type="gramStart"/>
      <w:r w:rsidRPr="006B4C36">
        <w:rPr>
          <w:rFonts w:ascii="Times New Roman" w:eastAsia="宋体" w:hAnsi="Times New Roman" w:cs="Times New Roman"/>
          <w:color w:val="auto"/>
          <w:sz w:val="28"/>
          <w:szCs w:val="28"/>
        </w:rPr>
        <w:t>呈现暑针的</w:t>
      </w:r>
      <w:proofErr w:type="gramEnd"/>
      <w:r w:rsidRPr="006B4C36">
        <w:rPr>
          <w:rFonts w:ascii="Times New Roman" w:eastAsia="宋体" w:hAnsi="Times New Roman" w:cs="Times New Roman"/>
          <w:color w:val="auto"/>
          <w:sz w:val="28"/>
          <w:szCs w:val="28"/>
        </w:rPr>
        <w:t>影子</w:t>
      </w:r>
    </w:p>
    <w:p w14:paraId="22BBFD80"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D</w:t>
      </w:r>
      <w:r w:rsidRPr="006B4C36">
        <w:rPr>
          <w:rFonts w:ascii="Times New Roman" w:eastAsia="宋体" w:hAnsi="Times New Roman" w:cs="Times New Roman"/>
          <w:color w:val="auto"/>
          <w:sz w:val="28"/>
          <w:szCs w:val="28"/>
        </w:rPr>
        <w:t>．塔在水中形成</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倒影</w:t>
      </w:r>
      <w:r w:rsidRPr="006B4C36">
        <w:rPr>
          <w:rFonts w:ascii="Times New Roman" w:eastAsia="宋体" w:hAnsi="Times New Roman" w:cs="Times New Roman"/>
          <w:color w:val="auto"/>
          <w:sz w:val="28"/>
          <w:szCs w:val="28"/>
        </w:rPr>
        <w:t>”</w:t>
      </w:r>
    </w:p>
    <w:p w14:paraId="20F8C97B" w14:textId="6D8C01C1"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pict w14:anchorId="4A214592">
          <v:group id="_x0000_s1056" style="position:absolute;left:0;text-align:left;margin-left:333.35pt;margin-top:16.25pt;width:104.15pt;height:94.8pt;z-index:251676672" coordorigin="7124,7442" coordsize="2083,18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1" type="#_x0000_t75" style="position:absolute;left:7182;top:7777;width:151;height:163">
              <v:imagedata r:id="rId13" o:title=""/>
            </v:shape>
            <v:shape id="_x0000_s1032" type="#_x0000_t75" style="position:absolute;left:8176;top:7442;width:202;height:163">
              <v:imagedata r:id="rId14" o:title=""/>
            </v:shape>
            <v:shape id="_x0000_s1033" type="#_x0000_t75" style="position:absolute;left:8989;top:7777;width:151;height:175">
              <v:imagedata r:id="rId15" o:title=""/>
            </v:shape>
            <v:shape id="_x0000_s1034" type="#_x0000_t75" style="position:absolute;left:7970;top:8373;width:150;height:175">
              <v:imagedata r:id="rId16" o:title=""/>
            </v:shape>
            <v:shape id="_x0000_s1036" type="#_x0000_t75" style="position:absolute;left:8748;top:8898;width:151;height:163">
              <v:imagedata r:id="rId17" o:title=""/>
            </v:shape>
            <v:shape id="_x0000_s1042" type="#_x0000_t75" style="position:absolute;left:7728;top:8184;width:178;height:150">
              <v:imagedata r:id="rId18" o:title=""/>
            </v:shape>
            <v:shape id="_x0000_s1050" type="#_x0000_t75" style="position:absolute;left:8442;top:8194;width:178;height:150">
              <v:imagedata r:id="rId18" o:title=""/>
            </v:shape>
            <v:shape id="_x0000_s1051" type="#_x0000_t75" style="position:absolute;left:8164;top:8526;width:178;height:150">
              <v:imagedata r:id="rId19" o:title=""/>
            </v:shape>
            <v:shape id="_x0000_s1052" type="#_x0000_t75" style="position:absolute;left:9056;top:8256;width:151;height:163">
              <v:imagedata r:id="rId20" o:title=""/>
            </v:shape>
            <v:shape id="_x0000_s1053" type="#_x0000_t75" style="position:absolute;left:7124;top:8256;width:151;height:201">
              <v:imagedata r:id="rId21" o:title=""/>
            </v:shape>
            <v:shape id="_x0000_s1054" type="#_x0000_t75" style="position:absolute;left:8079;top:9163;width:175;height:175">
              <v:imagedata r:id="rId22" o:title=""/>
            </v:shape>
          </v:group>
          <o:OLEObject Type="Embed" ProgID="Equation.DSMT4" ShapeID="_x0000_s1031" DrawAspect="Content" ObjectID="_1753966819" r:id="rId23"/>
          <o:OLEObject Type="Embed" ProgID="Equation.DSMT4" ShapeID="_x0000_s1032" DrawAspect="Content" ObjectID="_1753966820" r:id="rId24"/>
          <o:OLEObject Type="Embed" ProgID="Equation.DSMT4" ShapeID="_x0000_s1033" DrawAspect="Content" ObjectID="_1753966821" r:id="rId25"/>
          <o:OLEObject Type="Embed" ProgID="Equation.DSMT4" ShapeID="_x0000_s1034" DrawAspect="Content" ObjectID="_1753966822" r:id="rId26"/>
          <o:OLEObject Type="Embed" ProgID="Equation.DSMT4" ShapeID="_x0000_s1036" DrawAspect="Content" ObjectID="_1753966823" r:id="rId27"/>
          <o:OLEObject Type="Embed" ProgID="Equation.DSMT4" ShapeID="_x0000_s1042" DrawAspect="Content" ObjectID="_1753966824" r:id="rId28"/>
          <o:OLEObject Type="Embed" ProgID="Equation.DSMT4" ShapeID="_x0000_s1050" DrawAspect="Content" ObjectID="_1753966825" r:id="rId29"/>
          <o:OLEObject Type="Embed" ProgID="Equation.DSMT4" ShapeID="_x0000_s1051" DrawAspect="Content" ObjectID="_1753966826" r:id="rId30"/>
          <o:OLEObject Type="Embed" ProgID="Equation.DSMT4" ShapeID="_x0000_s1052" DrawAspect="Content" ObjectID="_1753966827" r:id="rId31"/>
          <o:OLEObject Type="Embed" ProgID="Equation.DSMT4" ShapeID="_x0000_s1053" DrawAspect="Content" ObjectID="_1753966828" r:id="rId32"/>
          <o:OLEObject Type="Embed" ProgID="Equation.DSMT4" ShapeID="_x0000_s1054" DrawAspect="Content" ObjectID="_1753966829" r:id="rId33"/>
        </w:pict>
      </w:r>
      <w:r w:rsidRPr="006B4C36">
        <w:rPr>
          <w:rFonts w:ascii="Times New Roman" w:eastAsia="宋体" w:hAnsi="Times New Roman" w:cs="Times New Roman"/>
          <w:color w:val="auto"/>
          <w:sz w:val="28"/>
          <w:szCs w:val="28"/>
        </w:rPr>
        <w:pict w14:anchorId="7976CF89">
          <v:group id="_x0000_s1057" style="position:absolute;left:0;text-align:left;margin-left:342.75pt;margin-top:19.85pt;width:87.5pt;height:82.5pt;z-index:-251640832" coordorigin="7306,7513" coordsize="1750,1650">
            <v:group id="_x0000_s1055" style="position:absolute;left:7306;top:7513;width:1750;height:1650" coordorigin="7306,7513" coordsize="1750,1650">
              <v:line id="_x0000_s1028" style="position:absolute" from="8147,8344" to="8748,9005"/>
              <v:line id="_x0000_s1029" style="position:absolute" from="7306,8352" to="9056,8352"/>
              <v:line id="_x0000_s1030" style="position:absolute" from="8150,7513" to="8150,9163"/>
              <v:line id="_x0000_s1035" style="position:absolute" from="7367,7890" to="8153,8358"/>
            </v:group>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040" type="#_x0000_t19" style="position:absolute;left:7945;top:8194;width:135;height:214;rotation:-29786895fd" coordsize="13579,21387" adj="-5370758,-3345630,,21387">
              <v:path o:connectlocs="3024,0;13579,4589;0,21387"/>
            </v:shape>
            <v:shape id="_x0000_s1046" type="#_x0000_t19" style="position:absolute;left:8262;top:8237;width:158;height:182;rotation:-44465469fd" coordsize="15862,21387" adj="-5370758,-2801509,,21387">
              <v:path o:connectlocs="3024,0;15862,6726;0,21387"/>
            </v:shape>
            <v:shape id="_x0000_s1047" type="#_x0000_t19" style="position:absolute;left:8096;top:8344;width:158;height:182;rotation:-38176576fd" coordsize="15862,21387" adj="-5370758,-2801509,,21387">
              <v:path o:connectlocs="3024,0;15862,6726;0,21387"/>
            </v:shape>
            <w10:wrap type="square"/>
          </v:group>
        </w:pict>
      </w:r>
      <w:r w:rsidRPr="006B4C36">
        <w:rPr>
          <w:rFonts w:ascii="Times New Roman" w:eastAsia="宋体" w:hAnsi="Times New Roman" w:cs="Times New Roman"/>
          <w:color w:val="auto"/>
          <w:sz w:val="28"/>
          <w:szCs w:val="28"/>
        </w:rPr>
        <w:t>3</w:t>
      </w:r>
      <w:r w:rsidR="00925BC0"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填空</w:t>
      </w:r>
    </w:p>
    <w:p w14:paraId="03562D15"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noProof/>
          <w:color w:val="auto"/>
          <w:sz w:val="28"/>
          <w:szCs w:val="28"/>
        </w:rPr>
        <mc:AlternateContent>
          <mc:Choice Requires="wps">
            <w:drawing>
              <wp:anchor distT="0" distB="0" distL="114300" distR="114300" simplePos="0" relativeHeight="251677696" behindDoc="0" locked="0" layoutInCell="1" allowOverlap="1" wp14:anchorId="5E04C60F" wp14:editId="782F210F">
                <wp:simplePos x="0" y="0"/>
                <wp:positionH relativeFrom="column">
                  <wp:posOffset>4888865</wp:posOffset>
                </wp:positionH>
                <wp:positionV relativeFrom="paragraph">
                  <wp:posOffset>182880</wp:posOffset>
                </wp:positionV>
                <wp:extent cx="500380" cy="296545"/>
                <wp:effectExtent l="0" t="0" r="33020" b="27940"/>
                <wp:wrapNone/>
                <wp:docPr id="10" name="直接连接符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00497" cy="296495"/>
                        </a:xfrm>
                        <a:prstGeom prst="line">
                          <a:avLst/>
                        </a:prstGeom>
                        <a:noFill/>
                        <a:ln w="9525">
                          <a:solidFill>
                            <a:srgbClr val="000000"/>
                          </a:solidFill>
                          <a:round/>
                        </a:ln>
                      </wps:spPr>
                      <wps:bodyPr/>
                    </wps:wsp>
                  </a:graphicData>
                </a:graphic>
              </wp:anchor>
            </w:drawing>
          </mc:Choice>
          <mc:Fallback xmlns:wpsCustomData="http://www.wps.cn/officeDocument/2013/wpsCustomData"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id="_x0000_s1026" o:spid="_x0000_s1026" o:spt="20" style="position:absolute;left:0pt;flip:y;margin-left:384.95pt;margin-top:14.4pt;height:23.35pt;width:39.4pt;z-index:251677696;mso-width-relative:page;mso-height-relative:page;" filled="f" stroked="t" coordsize="21600,21600" o:gfxdata="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ie4N9gAAAAJAQAADwAAAAAAAAABACAAAAAiAAAAZHJzL2Rvd25yZXYueG1sUEsBAhQAFAAA&#10;AAgAh07iQKCK4xDvAQAAugMAAA4AAAAAAAAAAQAgAAAAJwEAAGRycy9lMm9Eb2MueG1sUEsFBgAA&#10;AAAGAAYAWQEAAIgFAAAAAA==&#10;">
                <v:fill on="f" focussize="0,0"/>
                <v:stroke color="#000000" joinstyle="round"/>
                <v:imagedata o:title=""/>
                <o:lock v:ext="edit" aspectratio="f"/>
              </v:line>
            </w:pict>
          </mc:Fallback>
        </mc:AlternateConten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1</w:t>
      </w:r>
      <w:r w:rsidRPr="006B4C36">
        <w:rPr>
          <w:rFonts w:ascii="Times New Roman" w:eastAsia="宋体" w:hAnsi="Times New Roman" w:cs="Times New Roman"/>
          <w:color w:val="auto"/>
          <w:sz w:val="28"/>
          <w:szCs w:val="28"/>
        </w:rPr>
        <w:t>）如图所示为一束光射向空气与水分界面后发生反射与折射现象，由图可知，折射角是</w:t>
      </w:r>
      <w:r w:rsidRPr="006B4C36">
        <w:rPr>
          <w:rFonts w:ascii="Times New Roman" w:eastAsia="宋体" w:hAnsi="Times New Roman" w:cs="Times New Roman"/>
          <w:color w:val="auto"/>
          <w:sz w:val="28"/>
          <w:szCs w:val="28"/>
        </w:rPr>
        <w:t>________</w:t>
      </w:r>
      <w:r w:rsidRPr="006B4C36">
        <w:rPr>
          <w:rFonts w:ascii="Times New Roman" w:eastAsia="宋体" w:hAnsi="Times New Roman" w:cs="Times New Roman"/>
          <w:color w:val="auto"/>
          <w:sz w:val="28"/>
          <w:szCs w:val="28"/>
        </w:rPr>
        <w:t>度，界面的</w:t>
      </w:r>
      <w:r w:rsidRPr="006B4C36">
        <w:rPr>
          <w:rFonts w:ascii="Times New Roman" w:eastAsia="宋体" w:hAnsi="Times New Roman" w:cs="Times New Roman"/>
          <w:color w:val="auto"/>
          <w:sz w:val="28"/>
          <w:szCs w:val="28"/>
        </w:rPr>
        <w:t>_________(</w:t>
      </w:r>
      <w:r w:rsidRPr="006B4C36">
        <w:rPr>
          <w:rFonts w:ascii="Times New Roman" w:eastAsia="宋体" w:hAnsi="Times New Roman" w:cs="Times New Roman"/>
          <w:color w:val="auto"/>
          <w:sz w:val="28"/>
          <w:szCs w:val="28"/>
        </w:rPr>
        <w:t>选填</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上</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下</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左</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或</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右</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）侧是空气。</w:t>
      </w:r>
    </w:p>
    <w:p w14:paraId="1C0C375A"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noProof/>
          <w:color w:val="auto"/>
          <w:sz w:val="28"/>
          <w:szCs w:val="28"/>
        </w:rPr>
        <mc:AlternateContent>
          <mc:Choice Requires="wpg">
            <w:drawing>
              <wp:anchor distT="0" distB="0" distL="114300" distR="114300" simplePos="0" relativeHeight="251679744" behindDoc="0" locked="0" layoutInCell="1" allowOverlap="1" wp14:anchorId="43144711" wp14:editId="7BF73283">
                <wp:simplePos x="0" y="0"/>
                <wp:positionH relativeFrom="column">
                  <wp:posOffset>3759200</wp:posOffset>
                </wp:positionH>
                <wp:positionV relativeFrom="paragraph">
                  <wp:posOffset>35560</wp:posOffset>
                </wp:positionV>
                <wp:extent cx="1834515" cy="1047115"/>
                <wp:effectExtent l="0" t="0" r="0" b="19685"/>
                <wp:wrapSquare wrapText="bothSides"/>
                <wp:docPr id="34" name="组合 34"/>
                <wp:cNvGraphicFramePr/>
                <a:graphic xmlns:a="http://schemas.openxmlformats.org/drawingml/2006/main">
                  <a:graphicData uri="http://schemas.microsoft.com/office/word/2010/wordprocessingGroup">
                    <wpg:wgp>
                      <wpg:cNvGrpSpPr/>
                      <wpg:grpSpPr>
                        <a:xfrm>
                          <a:off x="0" y="0"/>
                          <a:ext cx="1834515" cy="1047115"/>
                          <a:chOff x="0" y="0"/>
                          <a:chExt cx="1834896" cy="1047302"/>
                        </a:xfrm>
                      </wpg:grpSpPr>
                      <wps:wsp>
                        <wps:cNvPr id="15" name="直接连接符 15"/>
                        <wps:cNvCnPr/>
                        <wps:spPr>
                          <a:xfrm>
                            <a:off x="359664" y="420624"/>
                            <a:ext cx="874353"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cNvPr id="33" name="组合 33"/>
                        <wpg:cNvGrpSpPr/>
                        <wpg:grpSpPr>
                          <a:xfrm>
                            <a:off x="0" y="0"/>
                            <a:ext cx="1834896" cy="1047302"/>
                            <a:chOff x="0" y="0"/>
                            <a:chExt cx="1834896" cy="1047302"/>
                          </a:xfrm>
                        </wpg:grpSpPr>
                        <wps:wsp>
                          <wps:cNvPr id="12" name="椭圆 12"/>
                          <wps:cNvSpPr/>
                          <wps:spPr>
                            <a:xfrm>
                              <a:off x="42672" y="414528"/>
                              <a:ext cx="597408" cy="597408"/>
                            </a:xfrm>
                            <a:prstGeom prst="ellipse">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3" name="文本框 13"/>
                          <wps:cNvSpPr txBox="1"/>
                          <wps:spPr>
                            <a:xfrm>
                              <a:off x="0" y="518160"/>
                              <a:ext cx="688848" cy="39014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94FD76" w14:textId="77777777" w:rsidR="00537B6A" w:rsidRDefault="007A5AD0">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地球</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6" name="直接连接符 16"/>
                          <wps:cNvCnPr/>
                          <wps:spPr>
                            <a:xfrm flipV="1">
                              <a:off x="359664" y="298704"/>
                              <a:ext cx="849880" cy="120140"/>
                            </a:xfrm>
                            <a:prstGeom prst="line">
                              <a:avLst/>
                            </a:prstGeom>
                            <a:ln w="6350">
                              <a:solidFill>
                                <a:schemeClr val="tx1"/>
                              </a:solidFill>
                              <a:prstDash val="sysDash"/>
                            </a:ln>
                          </wps:spPr>
                          <wps:style>
                            <a:lnRef idx="1">
                              <a:schemeClr val="accent1"/>
                            </a:lnRef>
                            <a:fillRef idx="0">
                              <a:schemeClr val="accent1"/>
                            </a:fillRef>
                            <a:effectRef idx="0">
                              <a:schemeClr val="accent1"/>
                            </a:effectRef>
                            <a:fontRef idx="minor">
                              <a:schemeClr val="tx1"/>
                            </a:fontRef>
                          </wps:style>
                          <wps:bodyPr/>
                        </wps:wsp>
                        <wps:wsp>
                          <wps:cNvPr id="18" name="直接连接符 18"/>
                          <wps:cNvCnPr/>
                          <wps:spPr>
                            <a:xfrm>
                              <a:off x="384048" y="414528"/>
                              <a:ext cx="849287" cy="122490"/>
                            </a:xfrm>
                            <a:prstGeom prst="line">
                              <a:avLst/>
                            </a:prstGeom>
                            <a:ln w="6350">
                              <a:solidFill>
                                <a:schemeClr val="tx1"/>
                              </a:solidFill>
                              <a:prstDash val="sysDash"/>
                            </a:ln>
                          </wps:spPr>
                          <wps:style>
                            <a:lnRef idx="1">
                              <a:schemeClr val="accent1"/>
                            </a:lnRef>
                            <a:fillRef idx="0">
                              <a:schemeClr val="accent1"/>
                            </a:fillRef>
                            <a:effectRef idx="0">
                              <a:schemeClr val="accent1"/>
                            </a:effectRef>
                            <a:fontRef idx="minor">
                              <a:schemeClr val="tx1"/>
                            </a:fontRef>
                          </wps:style>
                          <wps:bodyPr/>
                        </wps:wsp>
                        <wps:wsp>
                          <wps:cNvPr id="21" name="太阳形 21"/>
                          <wps:cNvSpPr/>
                          <wps:spPr>
                            <a:xfrm>
                              <a:off x="1207770" y="238506"/>
                              <a:ext cx="102341" cy="102341"/>
                            </a:xfrm>
                            <a:prstGeom prst="sun">
                              <a:avLst/>
                            </a:prstGeom>
                            <a:solidFill>
                              <a:schemeClr val="tx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2" name="太阳形 22"/>
                          <wps:cNvSpPr/>
                          <wps:spPr>
                            <a:xfrm>
                              <a:off x="1244346" y="494538"/>
                              <a:ext cx="102341" cy="102341"/>
                            </a:xfrm>
                            <a:prstGeom prst="sun">
                              <a:avLst/>
                            </a:prstGeom>
                            <a:solidFill>
                              <a:schemeClr val="tx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4" name="文本框 24"/>
                          <wps:cNvSpPr txBox="1"/>
                          <wps:spPr>
                            <a:xfrm>
                              <a:off x="1146048" y="231648"/>
                              <a:ext cx="688848" cy="39014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9E5EB3"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地平线</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5" name="文本框 25"/>
                          <wps:cNvSpPr txBox="1"/>
                          <wps:spPr>
                            <a:xfrm>
                              <a:off x="981456" y="0"/>
                              <a:ext cx="371544" cy="335947"/>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08275C"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甲</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7" name="文本框 27"/>
                          <wps:cNvSpPr txBox="1"/>
                          <wps:spPr>
                            <a:xfrm>
                              <a:off x="1036320" y="512064"/>
                              <a:ext cx="371544" cy="335947"/>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A04112"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乙</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8" name="椭圆 28"/>
                          <wps:cNvSpPr/>
                          <wps:spPr>
                            <a:xfrm>
                              <a:off x="30480" y="402336"/>
                              <a:ext cx="621859" cy="621859"/>
                            </a:xfrm>
                            <a:prstGeom prst="ellipse">
                              <a:avLst/>
                            </a:prstGeom>
                            <a:noFill/>
                            <a:ln w="3175">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0" name="椭圆 30"/>
                          <wps:cNvSpPr/>
                          <wps:spPr>
                            <a:xfrm>
                              <a:off x="24384" y="390144"/>
                              <a:ext cx="644391" cy="644391"/>
                            </a:xfrm>
                            <a:prstGeom prst="ellipse">
                              <a:avLst/>
                            </a:prstGeom>
                            <a:noFill/>
                            <a:ln w="6350">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1" name="椭圆 31"/>
                          <wps:cNvSpPr/>
                          <wps:spPr>
                            <a:xfrm>
                              <a:off x="6096" y="377952"/>
                              <a:ext cx="669350" cy="669350"/>
                            </a:xfrm>
                            <a:prstGeom prst="ellipse">
                              <a:avLst/>
                            </a:prstGeom>
                            <a:noFill/>
                            <a:ln w="9525">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wgp>
                  </a:graphicData>
                </a:graphic>
              </wp:anchor>
            </w:drawing>
          </mc:Choice>
          <mc:Fallback>
            <w:pict>
              <v:group id="组合 34" o:spid="_x0000_s1028" style="position:absolute;left:0;text-align:left;margin-left:296pt;margin-top:2.8pt;width:144.45pt;height:82.45pt;z-index:251679744" coordsize="18348,104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">
                <v:line id="直接连接符 15" o:spid="_x0000_s1029" style="position:absolute;visibility:visible;mso-wrap-style:square" from="3596,4206" to="12340,42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Ku5jcEAAADbAAAADwAAAGRycy9kb3ducmV2LnhtbERPzWoCMRC+F/oOYQrearbWFlmNUi2i&#10;h0Kp9QHGzbi7uJksyairT2+EQm/z8f3OZNa5Rp0oxNqzgZd+Boq48Lbm0sD2d/k8AhUF2WLjmQxc&#10;KMJs+vgwwdz6M//QaSOlSiEcczRQibS51rGoyGHs+5Y4cXsfHEqCodQ24DmFu0YPsuxdO6w5NVTY&#10;0qKi4rA5OgPtavT13cXd3l/X7lU+58JhKMb0nrqPMSihTv7Ff+61TfPf4P5LOkBPb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Qq7mNwQAAANsAAAAPAAAAAAAAAAAAAAAA&#10;AKECAABkcnMvZG93bnJldi54bWxQSwUGAAAAAAQABAD5AAAAjwMAAAAA&#10;" strokecolor="black [3213]">
                  <v:stroke joinstyle="miter"/>
                </v:line>
                <v:group id="组合 33" o:spid="_x0000_s1030" style="position:absolute;width:18348;height:10473" coordsize="18348,1047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ZaAA3FAAAA2wAA&#10;AA8AAAAAAAAAAAAAAAAAqgIAAGRycy9kb3ducmV2LnhtbFBLBQYAAAAABAAEAPoAAACcAwAAAAA=&#10;">
                  <v:oval id="椭圆 12" o:spid="_x0000_s1031" style="position:absolute;left:426;top:4145;width:5974;height:597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GugrwA&#10;AADbAAAADwAAAGRycy9kb3ducmV2LnhtbERPSwrCMBDdC94hjOBOU12IVNMigiDixv92bMa22ExK&#10;E7Xe3giCu3m878zT1lTiSY0rLSsYDSMQxJnVJecKjofVYArCeWSNlWVS8CYHadLtzDHW9sU7eu59&#10;LkIIuxgVFN7XsZQuK8igG9qaOHA32xj0ATa51A2+Qrip5DiKJtJgyaGhwJqWBWX3/cMouC427zNe&#10;bm4zvZbZgaNtvjs5pfq9djED4an1f/HPvdZh/hi+v4QDZPIB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lwa6CvAAAANsAAAAPAAAAAAAAAAAAAAAAAJgCAABkcnMvZG93bnJldi54&#10;bWxQSwUGAAAAAAQABAD1AAAAgQMAAAAA&#10;" filled="f" strokecolor="black [3213]">
                    <v:stroke joinstyle="miter"/>
                  </v:oval>
                  <v:shape id="文本框 13" o:spid="_x0000_s1032" type="#_x0000_t202" style="position:absolute;top:5181;width:6888;height:39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WE+MQA&#10;AADbAAAADwAAAGRycy9kb3ducmV2LnhtbERPTWvCQBC9F/wPywje6qZKJaSuEgKhRdqDqZfeptkx&#10;Cc3Optmtif56tyB4m8f7nPV2NK04Ue8aywqe5hEI4tLqhisFh8/8MQbhPLLG1jIpOJOD7WbysMZE&#10;24H3dCp8JUIIuwQV1N53iZSurMmgm9uOOHBH2xv0AfaV1D0OIdy0chFFK2mw4dBQY0dZTeVP8WcU&#10;7LL8A/ffCxNf2uz1/Zh2v4evZ6Vm0zF9AeFp9Hfxzf2mw/wl/P8SDpCb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TFhPjEAAAA2wAAAA8AAAAAAAAAAAAAAAAAmAIAAGRycy9k&#10;b3ducmV2LnhtbFBLBQYAAAAABAAEAPUAAACJAwAAAAA=&#10;" filled="f" stroked="f" strokeweight=".5pt">
                    <v:textbox>
                      <w:txbxContent>
                        <w:p w14:paraId="0494FD76" w14:textId="77777777" w:rsidR="00537B6A" w:rsidRDefault="007A5AD0">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地球</w:t>
                          </w:r>
                        </w:p>
                      </w:txbxContent>
                    </v:textbox>
                  </v:shape>
                  <v:line id="直接连接符 16" o:spid="_x0000_s1033" style="position:absolute;flip:y;visibility:visible;mso-wrap-style:square" from="3596,2987" to="12095,41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3/+ssAAAADbAAAADwAAAGRycy9kb3ducmV2LnhtbERP32vCMBB+F/Y/hBvsTdNtWLRrKmOw&#10;qeCLbr4fza3p1lxKEzX+90YQfLuP7+eVi2g7caTBt44VPE8yEMS10y03Cn6+P8czED4ga+wck4Iz&#10;eVhUD6MSC+1OvKXjLjQihbAvUIEJoS+k9LUhi37ieuLE/brBYkhwaKQe8JTCbSdfsiyXFltODQZ7&#10;+jBU/+8OVkH+5zHuY3eQ+vVrOdfTzXpqNko9Pcb3NxCBYriLb+6VTvNzuP6SDpDV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9//rLAAAAA2wAAAA8AAAAAAAAAAAAAAAAA&#10;oQIAAGRycy9kb3ducmV2LnhtbFBLBQYAAAAABAAEAPkAAACOAwAAAAA=&#10;" strokecolor="black [3213]" strokeweight=".5pt">
                    <v:stroke dashstyle="3 1" joinstyle="miter"/>
                  </v:line>
                  <v:line id="直接连接符 18" o:spid="_x0000_s1034" style="position:absolute;visibility:visible;mso-wrap-style:square" from="3840,4145" to="12333,53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JmddMIAAADbAAAADwAAAGRycy9kb3ducmV2LnhtbESPQUsDQQyF74L/YYjQi9jZVhBZOy1F&#10;EKQ3W/UcduLOtjuZZSZut/++OQjeEt7Le19Wmyn2ZqRcusQOFvMKDHGTfMetg8/D28MzmCLIHvvE&#10;5OBCBTbr25sV1j6d+YPGvbRGQ7jU6CCIDLW1pQkUsczTQKzaT8oRRdfcWp/xrOGxt8uqerIRO9aG&#10;gAO9BmpO+9/oYBu7cH9cHL6PnB/H09dOdlHEudndtH0BIzTJv/nv+t0rvsLqLzqAXV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JmddMIAAADbAAAADwAAAAAAAAAAAAAA&#10;AAChAgAAZHJzL2Rvd25yZXYueG1sUEsFBgAAAAAEAAQA+QAAAJADAAAAAA==&#10;" strokecolor="black [3213]" strokeweight=".5pt">
                    <v:stroke dashstyle="3 1" joinstyle="miter"/>
                  </v:line>
                  <v:shapetype id="_x0000_t183" coordsize="21600,21600" o:spt="183" adj="5400" path="m21600,10800l@15@14@15@18xem18436,3163l@17@12@16@13xem10800,l@14@10@18@10xem3163,3163l@12@13@13@12xem,10800l@10@18@10@14xem3163,18436l@13@16@12@17xem10800,21600l@18@15@14@15xem18436,18436l@16@17@17@16xem10800@19qx@19,10800,10800@20@20,10800,10800@19xe">
                    <v:stroke joinstyle="miter"/>
                    <v:formulas>
                      <v:f eqn="sum 10800 0 #0"/>
                      <v:f eqn="prod @0 30274 32768"/>
                      <v:f eqn="prod @0 12540 32768"/>
                      <v:f eqn="sum @1 10800 0"/>
                      <v:f eqn="sum @2 10800 0"/>
                      <v:f eqn="sum 10800 0 @1"/>
                      <v:f eqn="sum 10800 0 @2"/>
                      <v:f eqn="prod @0 23170 32768"/>
                      <v:f eqn="sum @7 10800 0"/>
                      <v:f eqn="sum 10800 0 @7"/>
                      <v:f eqn="prod @5 3 4"/>
                      <v:f eqn="prod @6 3 4"/>
                      <v:f eqn="sum @10 791 0"/>
                      <v:f eqn="sum @11 791 0"/>
                      <v:f eqn="sum @11 2700 0"/>
                      <v:f eqn="sum 21600 0 @10"/>
                      <v:f eqn="sum 21600 0 @12"/>
                      <v:f eqn="sum 21600 0 @13"/>
                      <v:f eqn="sum 21600 0 @14"/>
                      <v:f eqn="val #0"/>
                      <v:f eqn="sum 21600 0 #0"/>
                    </v:formulas>
                    <v:path o:connecttype="rect" textboxrect="@9,@9,@8,@8"/>
                    <v:handles>
                      <v:h position="#0,center" xrange="2700,10125"/>
                    </v:handles>
                  </v:shapetype>
                  <v:shape id="太阳形 21" o:spid="_x0000_s1035" type="#_x0000_t183" style="position:absolute;left:12077;top:2385;width:1024;height:10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Er38IA&#10;AADbAAAADwAAAGRycy9kb3ducmV2LnhtbESPQYvCMBSE74L/ITzBm6b1IKUaRQSXPawsq4LXR/Ns&#10;q81LTbK2++83guBxmJlvmOW6N414kPO1ZQXpNAFBXFhdc6ngdNxNMhA+IGtsLJOCP/KwXg0HS8y1&#10;7fiHHodQighhn6OCKoQ2l9IXFRn0U9sSR+9incEQpSuldthFuGnkLEnm0mDNcaHClrYVFbfDr1Fg&#10;i+vu/nX5OKcZbXznvrPzfO+VGo/6zQJEoD68w6/2p1YwS+H5Jf4Auf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0SvfwgAAANsAAAAPAAAAAAAAAAAAAAAAAJgCAABkcnMvZG93&#10;bnJldi54bWxQSwUGAAAAAAQABAD1AAAAhwMAAAAA&#10;" fillcolor="black [3213]" strokecolor="#1f3763 [1604]" strokeweight="1pt"/>
                  <v:shape id="太阳形 22" o:spid="_x0000_s1036" type="#_x0000_t183" style="position:absolute;left:12443;top:4945;width:1023;height:10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O1qMQA&#10;AADbAAAADwAAAGRycy9kb3ducmV2LnhtbESPwWrDMBBE74X+g9hAbrUcH4xxooQQSOmhodQN+LpY&#10;G9uttXIlNXb/vgoEehxm5g2z2c1mEFdyvresYJWkIIgbq3tuFZw/jk8FCB+QNQ6WScEvedhtHx82&#10;WGo78Ttdq9CKCGFfooIuhLGU0jcdGfSJHYmjd7HOYIjStVI7nCLcDDJL01wa7DkudDjSoaPmq/ox&#10;Cmzzefx+vTzXq4L2fnJvRZ2fvFLLxbxfgwg0h//wvf2iFWQZ3L7EHyC3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4DtajEAAAA2wAAAA8AAAAAAAAAAAAAAAAAmAIAAGRycy9k&#10;b3ducmV2LnhtbFBLBQYAAAAABAAEAPUAAACJAwAAAAA=&#10;" fillcolor="black [3213]" strokecolor="#1f3763 [1604]" strokeweight="1pt"/>
                  <v:shape id="文本框 24" o:spid="_x0000_s1037" type="#_x0000_t202" style="position:absolute;left:11460;top:2316;width:6888;height:3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DWMcUA&#10;AADbAAAADwAAAGRycy9kb3ducmV2LnhtbESPT4vCMBTE7wv7HcJb8LamFhXpGkUKsiJ68M/F29vm&#10;2Rabl24TtfrpjSB4HGbmN8x42ppKXKhxpWUFvW4EgjizuuRcwX43/x6BcB5ZY2WZFNzIwXTy+THG&#10;RNsrb+iy9bkIEHYJKii8rxMpXVaQQde1NXHwjrYx6INscqkbvAa4qWQcRUNpsOSwUGBNaUHZaXs2&#10;CpbpfI2bv9iM7lX6uzrO6v/9YaBU56ud/YDw1Pp3+NVeaAVxH55fw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QNYxxQAAANsAAAAPAAAAAAAAAAAAAAAAAJgCAABkcnMv&#10;ZG93bnJldi54bWxQSwUGAAAAAAQABAD1AAAAigMAAAAA&#10;" filled="f" stroked="f" strokeweight=".5pt">
                    <v:textbox>
                      <w:txbxContent>
                        <w:p w14:paraId="529E5EB3"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地平线</w:t>
                          </w:r>
                        </w:p>
                      </w:txbxContent>
                    </v:textbox>
                  </v:shape>
                  <v:shape id="文本框 25" o:spid="_x0000_s1038" type="#_x0000_t202" style="position:absolute;left:9814;width:3716;height:33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xzqsUA&#10;AADbAAAADwAAAGRycy9kb3ducmV2LnhtbESPQWvCQBSE70L/w/IK3szGgCJpVpGAtEh70Hrp7TX7&#10;TILZt2l2m6T99a4geBxm5hsm24ymET11rrasYB7FIIgLq2suFZw+d7MVCOeRNTaWScEfOdisnyYZ&#10;ptoOfKD+6EsRIOxSVFB536ZSuqIigy6yLXHwzrYz6IPsSqk7HALcNDKJ46U0WHNYqLClvKLicvw1&#10;Cvb57gMP34lZ/Tf56/t52/6cvhZKTZ/H7QsIT6N/hO/tN60gWcDtS/gBcn0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DHOqxQAAANsAAAAPAAAAAAAAAAAAAAAAAJgCAABkcnMv&#10;ZG93bnJldi54bWxQSwUGAAAAAAQABAD1AAAAigMAAAAA&#10;" filled="f" stroked="f" strokeweight=".5pt">
                    <v:textbox>
                      <w:txbxContent>
                        <w:p w14:paraId="4A08275C"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甲</w:t>
                          </w:r>
                        </w:p>
                      </w:txbxContent>
                    </v:textbox>
                  </v:shape>
                  <v:shape id="文本框 27" o:spid="_x0000_s1039" type="#_x0000_t202" style="position:absolute;left:10363;top:5120;width:3715;height:3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JIRsUA&#10;AADbAAAADwAAAGRycy9kb3ducmV2LnhtbESPS4vCQBCE7wv7H4Ze8LZODPgg6ygSkBXRg4+Lt95M&#10;mwQzPdnMqNFf7wiCx6KqvqLG09ZU4kKNKy0r6HUjEMSZ1SXnCva7+fcIhPPIGivLpOBGDqaTz48x&#10;JtpeeUOXrc9FgLBLUEHhfZ1I6bKCDLqurYmDd7SNQR9kk0vd4DXATSXjKBpIgyWHhQJrSgvKTtuz&#10;UbBM52vc/MVmdK/S39VxVv/vD32lOl/t7AeEp9a/w6/2QiuIh/D8En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kkhGxQAAANsAAAAPAAAAAAAAAAAAAAAAAJgCAABkcnMv&#10;ZG93bnJldi54bWxQSwUGAAAAAAQABAD1AAAAigMAAAAA&#10;" filled="f" stroked="f" strokeweight=".5pt">
                    <v:textbox>
                      <w:txbxContent>
                        <w:p w14:paraId="27A04112"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乙</w:t>
                          </w:r>
                        </w:p>
                      </w:txbxContent>
                    </v:textbox>
                  </v:shape>
                  <v:oval id="椭圆 28" o:spid="_x0000_s1040" style="position:absolute;left:304;top:4023;width:6219;height:621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lK2r8A&#10;AADbAAAADwAAAGRycy9kb3ducmV2LnhtbERPy4rCMBTdD/gP4QruxtQuxKmmRYSCIyi+Nu4uzbUt&#10;Njelydj692YhzPJw3qtsMI14Uudqywpm0wgEcWF1zaWC6yX/XoBwHlljY5kUvMhBlo6+Vpho2/OJ&#10;nmdfihDCLkEFlfdtIqUrKjLoprYlDtzddgZ9gF0pdYd9CDeNjKNoLg3WHBoqbGlTUfE4/xkF+e8h&#10;37Hk2+veXxcU/xx3+X6t1GQ8rJcgPA3+X/xxb7WCOIwNX8IPkOk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FiUravwAAANsAAAAPAAAAAAAAAAAAAAAAAJgCAABkcnMvZG93bnJl&#10;di54bWxQSwUGAAAAAAQABAD1AAAAhAMAAAAA&#10;" filled="f" strokecolor="black [3213]" strokeweight=".25pt">
                    <v:stroke dashstyle="1 1" joinstyle="miter"/>
                  </v:oval>
                  <v:oval id="椭圆 30" o:spid="_x0000_s1041" style="position:absolute;left:243;top:3901;width:6444;height:644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" filled="f" strokecolor="black [3213]" strokeweight=".5pt">
                    <v:stroke dashstyle="1 1" joinstyle="miter"/>
                  </v:oval>
                  <v:oval id="椭圆 31" o:spid="_x0000_s1042" style="position:absolute;left:60;top:3779;width:6694;height:669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c3kcAA&#10;AADbAAAADwAAAGRycy9kb3ducmV2LnhtbESPzarCMBSE9xd8h3AEd9dUhYtUo4gguNCFv+tDc2yL&#10;zUlsYlvf3lwQXA4z8w0zX3amEg3VvrSsYDRMQBBnVpecKzifNr9TED4ga6wsk4IXeVguej9zTLVt&#10;+UDNMeQiQtinqKAIwaVS+qwgg35oHXH0brY2GKKsc6lrbCPcVHKcJH/SYMlxoUBH64Ky+/FpFLh2&#10;sx675nFtsNrzNr/spq+VV2rQ71YzEIG68A1/2lutYDKC/y/xB8jF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Pc3kcAAAADbAAAADwAAAAAAAAAAAAAAAACYAgAAZHJzL2Rvd25y&#10;ZXYueG1sUEsFBgAAAAAEAAQA9QAAAIUDAAAAAA==&#10;" filled="f" strokecolor="black [3213]">
                    <v:stroke dashstyle="1 1" joinstyle="miter"/>
                  </v:oval>
                </v:group>
                <w10:wrap type="square"/>
              </v:group>
            </w:pict>
          </mc:Fallback>
        </mc:AlternateConten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2</w:t>
      </w:r>
      <w:r w:rsidRPr="006B4C36">
        <w:rPr>
          <w:rFonts w:ascii="Times New Roman" w:eastAsia="宋体" w:hAnsi="Times New Roman" w:cs="Times New Roman"/>
          <w:color w:val="auto"/>
          <w:sz w:val="28"/>
          <w:szCs w:val="28"/>
        </w:rPr>
        <w:t>）诗句</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大漠孤烟直，长河落日圆</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给我们展现了一幅美丽的画卷。其实诗人观察到的落日并非太阳的实际位置（如图所示），而是太阳光经过不均匀的大气层发生了</w:t>
      </w:r>
      <w:r w:rsidRPr="006B4C36">
        <w:rPr>
          <w:rFonts w:ascii="Times New Roman" w:eastAsia="宋体" w:hAnsi="Times New Roman" w:cs="Times New Roman"/>
          <w:color w:val="auto"/>
          <w:sz w:val="28"/>
          <w:szCs w:val="28"/>
        </w:rPr>
        <w:t>__________</w:t>
      </w:r>
      <w:r w:rsidRPr="006B4C36">
        <w:rPr>
          <w:rFonts w:ascii="Times New Roman" w:eastAsia="宋体" w:hAnsi="Times New Roman" w:cs="Times New Roman"/>
          <w:color w:val="auto"/>
          <w:sz w:val="28"/>
          <w:szCs w:val="28"/>
        </w:rPr>
        <w:t>所成的像，太阳实际在图中的</w:t>
      </w:r>
      <w:r w:rsidRPr="006B4C36">
        <w:rPr>
          <w:rFonts w:ascii="Times New Roman" w:eastAsia="宋体" w:hAnsi="Times New Roman" w:cs="Times New Roman"/>
          <w:color w:val="auto"/>
          <w:sz w:val="28"/>
          <w:szCs w:val="28"/>
        </w:rPr>
        <w:t xml:space="preserve">  __________(</w:t>
      </w:r>
      <w:r w:rsidRPr="006B4C36">
        <w:rPr>
          <w:rFonts w:ascii="Times New Roman" w:eastAsia="宋体" w:hAnsi="Times New Roman" w:cs="Times New Roman"/>
          <w:color w:val="auto"/>
          <w:sz w:val="28"/>
          <w:szCs w:val="28"/>
        </w:rPr>
        <w:t>选填</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甲</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或</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乙</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）的位置，人眼所看到的太阳是</w:t>
      </w:r>
      <w:r w:rsidRPr="006B4C36">
        <w:rPr>
          <w:rFonts w:ascii="Times New Roman" w:eastAsia="宋体" w:hAnsi="Times New Roman" w:cs="Times New Roman"/>
          <w:color w:val="auto"/>
          <w:sz w:val="28"/>
          <w:szCs w:val="28"/>
        </w:rPr>
        <w:t>__________(</w:t>
      </w:r>
      <w:r w:rsidRPr="006B4C36">
        <w:rPr>
          <w:rFonts w:ascii="Times New Roman" w:eastAsia="宋体" w:hAnsi="Times New Roman" w:cs="Times New Roman"/>
          <w:color w:val="auto"/>
          <w:sz w:val="28"/>
          <w:szCs w:val="28"/>
        </w:rPr>
        <w:t>选填</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实</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或</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虚</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）像。</w:t>
      </w:r>
    </w:p>
    <w:p w14:paraId="6CCBC76B" w14:textId="509B1F08"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4</w:t>
      </w:r>
      <w:r w:rsidR="00925BC0"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作图</w:t>
      </w:r>
    </w:p>
    <w:p w14:paraId="60AE3C52"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noProof/>
          <w:color w:val="auto"/>
          <w:sz w:val="28"/>
          <w:szCs w:val="28"/>
        </w:rPr>
        <mc:AlternateContent>
          <mc:Choice Requires="wpg">
            <w:drawing>
              <wp:anchor distT="0" distB="0" distL="114300" distR="114300" simplePos="0" relativeHeight="251680768" behindDoc="0" locked="0" layoutInCell="1" allowOverlap="1" wp14:anchorId="5559B58A" wp14:editId="6D9642FA">
                <wp:simplePos x="0" y="0"/>
                <wp:positionH relativeFrom="column">
                  <wp:posOffset>625475</wp:posOffset>
                </wp:positionH>
                <wp:positionV relativeFrom="paragraph">
                  <wp:posOffset>906145</wp:posOffset>
                </wp:positionV>
                <wp:extent cx="4108450" cy="1420495"/>
                <wp:effectExtent l="0" t="0" r="25400" b="0"/>
                <wp:wrapNone/>
                <wp:docPr id="73" name="组合 73"/>
                <wp:cNvGraphicFramePr/>
                <a:graphic xmlns:a="http://schemas.openxmlformats.org/drawingml/2006/main">
                  <a:graphicData uri="http://schemas.microsoft.com/office/word/2010/wordprocessingGroup">
                    <wpg:wgp>
                      <wpg:cNvGrpSpPr/>
                      <wpg:grpSpPr>
                        <a:xfrm>
                          <a:off x="0" y="0"/>
                          <a:ext cx="4108450" cy="1420495"/>
                          <a:chOff x="0" y="0"/>
                          <a:chExt cx="4108704" cy="1420673"/>
                        </a:xfrm>
                      </wpg:grpSpPr>
                      <wpg:grpSp>
                        <wpg:cNvPr id="70" name="组合 70"/>
                        <wpg:cNvGrpSpPr/>
                        <wpg:grpSpPr>
                          <a:xfrm>
                            <a:off x="2359152" y="0"/>
                            <a:ext cx="1749552" cy="1420673"/>
                            <a:chOff x="0" y="0"/>
                            <a:chExt cx="1749552" cy="1420673"/>
                          </a:xfrm>
                        </wpg:grpSpPr>
                        <wpg:grpSp>
                          <wpg:cNvPr id="49" name="组合 49"/>
                          <wpg:cNvGrpSpPr/>
                          <wpg:grpSpPr>
                            <a:xfrm>
                              <a:off x="0" y="119279"/>
                              <a:ext cx="1749552" cy="1301394"/>
                              <a:chOff x="0" y="0"/>
                              <a:chExt cx="1749552" cy="1301394"/>
                            </a:xfrm>
                          </wpg:grpSpPr>
                          <wpg:grpSp>
                            <wpg:cNvPr id="45" name="组合 45"/>
                            <wpg:cNvGrpSpPr/>
                            <wpg:grpSpPr>
                              <a:xfrm>
                                <a:off x="0" y="0"/>
                                <a:ext cx="1749552" cy="1301394"/>
                                <a:chOff x="0" y="0"/>
                                <a:chExt cx="1749552" cy="1301394"/>
                              </a:xfrm>
                            </wpg:grpSpPr>
                            <wps:wsp>
                              <wps:cNvPr id="37" name="直接连接符 37"/>
                              <wps:cNvCnPr/>
                              <wps:spPr>
                                <a:xfrm>
                                  <a:off x="579120" y="195072"/>
                                  <a:ext cx="1170432"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cNvPr id="43" name="组合 43"/>
                              <wpg:cNvGrpSpPr/>
                              <wpg:grpSpPr>
                                <a:xfrm>
                                  <a:off x="0" y="0"/>
                                  <a:ext cx="1365364" cy="1301394"/>
                                  <a:chOff x="0" y="0"/>
                                  <a:chExt cx="1365364" cy="1301394"/>
                                </a:xfrm>
                              </wpg:grpSpPr>
                              <wps:wsp>
                                <wps:cNvPr id="36" name="文本框 36"/>
                                <wps:cNvSpPr txBox="1"/>
                                <wps:spPr>
                                  <a:xfrm>
                                    <a:off x="0" y="0"/>
                                    <a:ext cx="688705" cy="39007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DDA579" w14:textId="77777777" w:rsidR="00537B6A" w:rsidRDefault="007A5AD0">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水面</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9" name="文本框 39"/>
                                <wps:cNvSpPr txBox="1"/>
                                <wps:spPr>
                                  <a:xfrm>
                                    <a:off x="676659" y="911320"/>
                                    <a:ext cx="688705" cy="39007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4459C7" w14:textId="77777777" w:rsidR="00537B6A" w:rsidRDefault="007A5AD0">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乙</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0" name="文本框 40"/>
                                <wps:cNvSpPr txBox="1"/>
                                <wps:spPr>
                                  <a:xfrm>
                                    <a:off x="621792" y="664464"/>
                                    <a:ext cx="688705" cy="39007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0F42D5" w14:textId="77777777" w:rsidR="00537B6A" w:rsidRDefault="007A5AD0">
                                      <w:pPr>
                                        <w:jc w:val="center"/>
                                        <w:rPr>
                                          <w:rFonts w:ascii="Times New Roman" w:eastAsia="宋体" w:hAnsi="Times New Roman" w:cs="Times New Roman"/>
                                          <w:i/>
                                          <w:iCs/>
                                          <w:sz w:val="24"/>
                                          <w:szCs w:val="24"/>
                                        </w:rPr>
                                      </w:pPr>
                                      <w:r>
                                        <w:rPr>
                                          <w:rFonts w:ascii="Times New Roman" w:eastAsia="宋体" w:hAnsi="Times New Roman" w:cs="Times New Roman" w:hint="eastAsia"/>
                                          <w:i/>
                                          <w:iCs/>
                                          <w:sz w:val="24"/>
                                          <w:szCs w:val="24"/>
                                        </w:rPr>
                                        <w:t>A</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2" name="文本框 42"/>
                                <wps:cNvSpPr txBox="1"/>
                                <wps:spPr>
                                  <a:xfrm>
                                    <a:off x="295419" y="453800"/>
                                    <a:ext cx="688705" cy="39007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0775AC" w14:textId="77777777" w:rsidR="00537B6A" w:rsidRDefault="007A5AD0">
                                      <w:pPr>
                                        <w:jc w:val="center"/>
                                        <w:rPr>
                                          <w:rFonts w:ascii="Times New Roman" w:eastAsia="宋体" w:hAnsi="Times New Roman" w:cs="Times New Roman"/>
                                          <w:i/>
                                          <w:iCs/>
                                          <w:sz w:val="24"/>
                                          <w:szCs w:val="24"/>
                                        </w:rPr>
                                      </w:pPr>
                                      <w:r>
                                        <w:rPr>
                                          <w:rFonts w:ascii="Times New Roman" w:eastAsia="宋体" w:hAnsi="Times New Roman" w:cs="Times New Roman"/>
                                          <w:i/>
                                          <w:iCs/>
                                          <w:sz w:val="24"/>
                                          <w:szCs w:val="24"/>
                                        </w:rPr>
                                        <w:t>B</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s:wsp>
                            <wps:cNvPr id="46" name="椭圆 46"/>
                            <wps:cNvSpPr/>
                            <wps:spPr>
                              <a:xfrm flipV="1">
                                <a:off x="1018032" y="737616"/>
                                <a:ext cx="45719" cy="45719"/>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8" name="椭圆 48"/>
                            <wps:cNvSpPr/>
                            <wps:spPr>
                              <a:xfrm flipV="1">
                                <a:off x="676656" y="524256"/>
                                <a:ext cx="45719" cy="45719"/>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g:cNvPr id="51" name="组合 51"/>
                          <wpg:cNvGrpSpPr/>
                          <wpg:grpSpPr>
                            <a:xfrm rot="18880468" flipH="1">
                              <a:off x="1539875" y="-3149"/>
                              <a:ext cx="174384" cy="180681"/>
                              <a:chOff x="4885" y="12514"/>
                              <a:chExt cx="1263" cy="1311"/>
                            </a:xfrm>
                          </wpg:grpSpPr>
                          <wpg:grpSp>
                            <wpg:cNvPr id="52" name="Group 36"/>
                            <wpg:cNvGrpSpPr/>
                            <wpg:grpSpPr>
                              <a:xfrm rot="1761434">
                                <a:off x="5081" y="13211"/>
                                <a:ext cx="206" cy="407"/>
                                <a:chOff x="2208" y="1825"/>
                                <a:chExt cx="29" cy="57"/>
                              </a:xfrm>
                            </wpg:grpSpPr>
                            <wps:wsp>
                              <wps:cNvPr id="54" name="Oval 37"/>
                              <wps:cNvSpPr>
                                <a:spLocks noChangeAspect="1" noChangeArrowheads="1"/>
                              </wps:cNvSpPr>
                              <wps:spPr bwMode="auto">
                                <a:xfrm rot="5113787">
                                  <a:off x="2194" y="1839"/>
                                  <a:ext cx="57" cy="29"/>
                                </a:xfrm>
                                <a:prstGeom prst="ellipse">
                                  <a:avLst/>
                                </a:prstGeom>
                                <a:solidFill>
                                  <a:srgbClr val="FFFFFF"/>
                                </a:solidFill>
                                <a:ln w="3175">
                                  <a:solidFill>
                                    <a:srgbClr val="000000"/>
                                  </a:solidFill>
                                  <a:round/>
                                </a:ln>
                              </wps:spPr>
                              <wps:bodyPr rot="0" vert="horz" wrap="square" lIns="91440" tIns="45720" rIns="91440" bIns="45720" anchor="t" anchorCtr="0" upright="1">
                                <a:noAutofit/>
                              </wps:bodyPr>
                            </wps:wsp>
                            <wps:wsp>
                              <wps:cNvPr id="55" name="Oval 38"/>
                              <wps:cNvSpPr>
                                <a:spLocks noChangeAspect="1" noChangeArrowheads="1"/>
                              </wps:cNvSpPr>
                              <wps:spPr bwMode="auto">
                                <a:xfrm rot="5113787">
                                  <a:off x="2204" y="1835"/>
                                  <a:ext cx="34" cy="18"/>
                                </a:xfrm>
                                <a:prstGeom prst="ellipse">
                                  <a:avLst/>
                                </a:prstGeom>
                                <a:solidFill>
                                  <a:srgbClr val="000000"/>
                                </a:solidFill>
                                <a:ln w="3175">
                                  <a:solidFill>
                                    <a:srgbClr val="000000"/>
                                  </a:solidFill>
                                  <a:round/>
                                </a:ln>
                              </wps:spPr>
                              <wps:bodyPr rot="0" vert="horz" wrap="square" lIns="91440" tIns="45720" rIns="91440" bIns="45720" anchor="t" anchorCtr="0" upright="1">
                                <a:noAutofit/>
                              </wps:bodyPr>
                            </wps:wsp>
                          </wpg:grpSp>
                          <wpg:grpSp>
                            <wpg:cNvPr id="57" name="Group 39"/>
                            <wpg:cNvGrpSpPr/>
                            <wpg:grpSpPr>
                              <a:xfrm rot="1761434">
                                <a:off x="4940" y="12806"/>
                                <a:ext cx="415" cy="927"/>
                                <a:chOff x="2082" y="1735"/>
                                <a:chExt cx="58" cy="130"/>
                              </a:xfrm>
                            </wpg:grpSpPr>
                            <wps:wsp>
                              <wps:cNvPr id="58" name="Arc 40"/>
                              <wps:cNvSpPr>
                                <a:spLocks noChangeAspect="1"/>
                              </wps:cNvSpPr>
                              <wps:spPr bwMode="auto">
                                <a:xfrm rot="16654645" flipH="1">
                                  <a:off x="2067" y="1791"/>
                                  <a:ext cx="108" cy="39"/>
                                </a:xfrm>
                                <a:custGeom>
                                  <a:avLst/>
                                  <a:gdLst>
                                    <a:gd name="G0" fmla="+- 21600 0 0"/>
                                    <a:gd name="G1" fmla="+- 18185 0 0"/>
                                    <a:gd name="G2" fmla="+- 21600 0 0"/>
                                    <a:gd name="T0" fmla="*/ 2147 w 21600"/>
                                    <a:gd name="T1" fmla="*/ 27573 h 27573"/>
                                    <a:gd name="T2" fmla="*/ 9944 w 21600"/>
                                    <a:gd name="T3" fmla="*/ 0 h 27573"/>
                                    <a:gd name="T4" fmla="*/ 21600 w 21600"/>
                                    <a:gd name="T5" fmla="*/ 18185 h 27573"/>
                                  </a:gdLst>
                                  <a:ahLst/>
                                  <a:cxnLst>
                                    <a:cxn ang="0">
                                      <a:pos x="T0" y="T1"/>
                                    </a:cxn>
                                    <a:cxn ang="0">
                                      <a:pos x="T2" y="T3"/>
                                    </a:cxn>
                                    <a:cxn ang="0">
                                      <a:pos x="T4" y="T5"/>
                                    </a:cxn>
                                  </a:cxnLst>
                                  <a:rect l="0" t="0" r="r" b="b"/>
                                  <a:pathLst>
                                    <a:path w="21600" h="27573" fill="none" extrusionOk="0">
                                      <a:moveTo>
                                        <a:pt x="2146" y="27573"/>
                                      </a:moveTo>
                                      <a:cubicBezTo>
                                        <a:pt x="733" y="24645"/>
                                        <a:pt x="0" y="21436"/>
                                        <a:pt x="0" y="18185"/>
                                      </a:cubicBezTo>
                                      <a:cubicBezTo>
                                        <a:pt x="0" y="10825"/>
                                        <a:pt x="3747" y="3971"/>
                                        <a:pt x="9943" y="-1"/>
                                      </a:cubicBezTo>
                                    </a:path>
                                    <a:path w="21600" h="27573" stroke="0" extrusionOk="0">
                                      <a:moveTo>
                                        <a:pt x="2146" y="27573"/>
                                      </a:moveTo>
                                      <a:cubicBezTo>
                                        <a:pt x="733" y="24645"/>
                                        <a:pt x="0" y="21436"/>
                                        <a:pt x="0" y="18185"/>
                                      </a:cubicBezTo>
                                      <a:cubicBezTo>
                                        <a:pt x="0" y="10825"/>
                                        <a:pt x="3747" y="3971"/>
                                        <a:pt x="9943" y="-1"/>
                                      </a:cubicBezTo>
                                      <a:lnTo>
                                        <a:pt x="21600" y="18185"/>
                                      </a:lnTo>
                                      <a:close/>
                                    </a:path>
                                  </a:pathLst>
                                </a:custGeom>
                                <a:noFill/>
                                <a:ln w="3175">
                                  <a:solidFill>
                                    <a:srgbClr val="000000"/>
                                  </a:solidFill>
                                  <a:round/>
                                </a:ln>
                              </wps:spPr>
                              <wps:bodyPr rot="0" vert="horz" wrap="square" lIns="91440" tIns="45720" rIns="91440" bIns="45720" anchor="t" anchorCtr="0" upright="1">
                                <a:noAutofit/>
                              </wps:bodyPr>
                            </wps:wsp>
                            <wps:wsp>
                              <wps:cNvPr id="60" name="Arc 41"/>
                              <wps:cNvSpPr>
                                <a:spLocks noChangeAspect="1"/>
                              </wps:cNvSpPr>
                              <wps:spPr bwMode="auto">
                                <a:xfrm rot="16654645" flipV="1">
                                  <a:off x="2042" y="1775"/>
                                  <a:ext cx="106" cy="26"/>
                                </a:xfrm>
                                <a:custGeom>
                                  <a:avLst/>
                                  <a:gdLst>
                                    <a:gd name="G0" fmla="+- 21270 0 0"/>
                                    <a:gd name="G1" fmla="+- 18185 0 0"/>
                                    <a:gd name="G2" fmla="+- 21600 0 0"/>
                                    <a:gd name="T0" fmla="*/ 0 w 21270"/>
                                    <a:gd name="T1" fmla="*/ 14423 h 18185"/>
                                    <a:gd name="T2" fmla="*/ 9614 w 21270"/>
                                    <a:gd name="T3" fmla="*/ 0 h 18185"/>
                                    <a:gd name="T4" fmla="*/ 21270 w 21270"/>
                                    <a:gd name="T5" fmla="*/ 18185 h 18185"/>
                                  </a:gdLst>
                                  <a:ahLst/>
                                  <a:cxnLst>
                                    <a:cxn ang="0">
                                      <a:pos x="T0" y="T1"/>
                                    </a:cxn>
                                    <a:cxn ang="0">
                                      <a:pos x="T2" y="T3"/>
                                    </a:cxn>
                                    <a:cxn ang="0">
                                      <a:pos x="T4" y="T5"/>
                                    </a:cxn>
                                  </a:cxnLst>
                                  <a:rect l="0" t="0" r="r" b="b"/>
                                  <a:pathLst>
                                    <a:path w="21270" h="18185" fill="none" extrusionOk="0">
                                      <a:moveTo>
                                        <a:pt x="0" y="14423"/>
                                      </a:moveTo>
                                      <a:cubicBezTo>
                                        <a:pt x="1050" y="8483"/>
                                        <a:pt x="4536" y="3254"/>
                                        <a:pt x="9613" y="-1"/>
                                      </a:cubicBezTo>
                                    </a:path>
                                    <a:path w="21270" h="18185" stroke="0" extrusionOk="0">
                                      <a:moveTo>
                                        <a:pt x="0" y="14423"/>
                                      </a:moveTo>
                                      <a:cubicBezTo>
                                        <a:pt x="1050" y="8483"/>
                                        <a:pt x="4536" y="3254"/>
                                        <a:pt x="9613" y="-1"/>
                                      </a:cubicBezTo>
                                      <a:lnTo>
                                        <a:pt x="21270" y="18185"/>
                                      </a:lnTo>
                                      <a:close/>
                                    </a:path>
                                  </a:pathLst>
                                </a:custGeom>
                                <a:noFill/>
                                <a:ln w="3175">
                                  <a:solidFill>
                                    <a:srgbClr val="000000"/>
                                  </a:solidFill>
                                  <a:round/>
                                </a:ln>
                              </wps:spPr>
                              <wps:bodyPr rot="0" vert="horz" wrap="square" lIns="91440" tIns="45720" rIns="91440" bIns="45720" anchor="t" anchorCtr="0" upright="1">
                                <a:noAutofit/>
                              </wps:bodyPr>
                            </wps:wsp>
                          </wpg:grpSp>
                          <wpg:grpSp>
                            <wpg:cNvPr id="61" name="Group 42"/>
                            <wpg:cNvGrpSpPr/>
                            <wpg:grpSpPr>
                              <a:xfrm flipH="1">
                                <a:off x="4886" y="12514"/>
                                <a:ext cx="308" cy="1070"/>
                                <a:chOff x="4886" y="12514"/>
                                <a:chExt cx="308" cy="1070"/>
                              </a:xfrm>
                            </wpg:grpSpPr>
                            <wps:wsp>
                              <wps:cNvPr id="63" name="Arc 43"/>
                              <wps:cNvSpPr>
                                <a:spLocks noChangeAspect="1"/>
                              </wps:cNvSpPr>
                              <wps:spPr bwMode="auto">
                                <a:xfrm rot="3183920">
                                  <a:off x="4608" y="13043"/>
                                  <a:ext cx="819" cy="264"/>
                                </a:xfrm>
                                <a:custGeom>
                                  <a:avLst/>
                                  <a:gdLst>
                                    <a:gd name="G0" fmla="+- 21600 0 0"/>
                                    <a:gd name="G1" fmla="+- 18185 0 0"/>
                                    <a:gd name="G2" fmla="+- 21600 0 0"/>
                                    <a:gd name="T0" fmla="*/ 813 w 21600"/>
                                    <a:gd name="T1" fmla="*/ 24055 h 24055"/>
                                    <a:gd name="T2" fmla="*/ 9944 w 21600"/>
                                    <a:gd name="T3" fmla="*/ 0 h 24055"/>
                                    <a:gd name="T4" fmla="*/ 21600 w 21600"/>
                                    <a:gd name="T5" fmla="*/ 18185 h 24055"/>
                                  </a:gdLst>
                                  <a:ahLst/>
                                  <a:cxnLst>
                                    <a:cxn ang="0">
                                      <a:pos x="T0" y="T1"/>
                                    </a:cxn>
                                    <a:cxn ang="0">
                                      <a:pos x="T2" y="T3"/>
                                    </a:cxn>
                                    <a:cxn ang="0">
                                      <a:pos x="T4" y="T5"/>
                                    </a:cxn>
                                  </a:cxnLst>
                                  <a:rect l="0" t="0" r="r" b="b"/>
                                  <a:pathLst>
                                    <a:path w="21600" h="24055" fill="none" extrusionOk="0">
                                      <a:moveTo>
                                        <a:pt x="812" y="24055"/>
                                      </a:moveTo>
                                      <a:cubicBezTo>
                                        <a:pt x="273" y="22144"/>
                                        <a:pt x="0" y="20169"/>
                                        <a:pt x="0" y="18185"/>
                                      </a:cubicBezTo>
                                      <a:cubicBezTo>
                                        <a:pt x="0" y="10825"/>
                                        <a:pt x="3747" y="3971"/>
                                        <a:pt x="9943" y="-1"/>
                                      </a:cubicBezTo>
                                    </a:path>
                                    <a:path w="21600" h="24055" stroke="0" extrusionOk="0">
                                      <a:moveTo>
                                        <a:pt x="812" y="24055"/>
                                      </a:moveTo>
                                      <a:cubicBezTo>
                                        <a:pt x="273" y="22144"/>
                                        <a:pt x="0" y="20169"/>
                                        <a:pt x="0" y="18185"/>
                                      </a:cubicBezTo>
                                      <a:cubicBezTo>
                                        <a:pt x="0" y="10825"/>
                                        <a:pt x="3747" y="3971"/>
                                        <a:pt x="9943" y="-1"/>
                                      </a:cubicBezTo>
                                      <a:lnTo>
                                        <a:pt x="21600" y="18185"/>
                                      </a:lnTo>
                                      <a:close/>
                                    </a:path>
                                  </a:pathLst>
                                </a:custGeom>
                                <a:noFill/>
                                <a:ln w="6350">
                                  <a:solidFill>
                                    <a:srgbClr val="000000"/>
                                  </a:solidFill>
                                  <a:round/>
                                </a:ln>
                              </wps:spPr>
                              <wps:bodyPr rot="0" vert="horz" wrap="square" lIns="91440" tIns="45720" rIns="91440" bIns="45720" anchor="t" anchorCtr="0" upright="1">
                                <a:noAutofit/>
                              </wps:bodyPr>
                            </wps:wsp>
                            <wps:wsp>
                              <wps:cNvPr id="64" name="Arc 44"/>
                              <wps:cNvSpPr>
                                <a:spLocks noChangeAspect="1"/>
                              </wps:cNvSpPr>
                              <wps:spPr bwMode="auto">
                                <a:xfrm rot="3183920" flipH="1" flipV="1">
                                  <a:off x="4691" y="12817"/>
                                  <a:ext cx="805" cy="200"/>
                                </a:xfrm>
                                <a:custGeom>
                                  <a:avLst/>
                                  <a:gdLst>
                                    <a:gd name="G0" fmla="+- 21270 0 0"/>
                                    <a:gd name="G1" fmla="+- 18185 0 0"/>
                                    <a:gd name="G2" fmla="+- 21600 0 0"/>
                                    <a:gd name="T0" fmla="*/ 0 w 21270"/>
                                    <a:gd name="T1" fmla="*/ 14423 h 18185"/>
                                    <a:gd name="T2" fmla="*/ 9614 w 21270"/>
                                    <a:gd name="T3" fmla="*/ 0 h 18185"/>
                                    <a:gd name="T4" fmla="*/ 21270 w 21270"/>
                                    <a:gd name="T5" fmla="*/ 18185 h 18185"/>
                                  </a:gdLst>
                                  <a:ahLst/>
                                  <a:cxnLst>
                                    <a:cxn ang="0">
                                      <a:pos x="T0" y="T1"/>
                                    </a:cxn>
                                    <a:cxn ang="0">
                                      <a:pos x="T2" y="T3"/>
                                    </a:cxn>
                                    <a:cxn ang="0">
                                      <a:pos x="T4" y="T5"/>
                                    </a:cxn>
                                  </a:cxnLst>
                                  <a:rect l="0" t="0" r="r" b="b"/>
                                  <a:pathLst>
                                    <a:path w="21270" h="18185" fill="none" extrusionOk="0">
                                      <a:moveTo>
                                        <a:pt x="0" y="14423"/>
                                      </a:moveTo>
                                      <a:cubicBezTo>
                                        <a:pt x="1050" y="8483"/>
                                        <a:pt x="4536" y="3254"/>
                                        <a:pt x="9613" y="-1"/>
                                      </a:cubicBezTo>
                                    </a:path>
                                    <a:path w="21270" h="18185" stroke="0" extrusionOk="0">
                                      <a:moveTo>
                                        <a:pt x="0" y="14423"/>
                                      </a:moveTo>
                                      <a:cubicBezTo>
                                        <a:pt x="1050" y="8483"/>
                                        <a:pt x="4536" y="3254"/>
                                        <a:pt x="9613" y="-1"/>
                                      </a:cubicBezTo>
                                      <a:lnTo>
                                        <a:pt x="21270" y="18185"/>
                                      </a:lnTo>
                                      <a:close/>
                                    </a:path>
                                  </a:pathLst>
                                </a:custGeom>
                                <a:noFill/>
                                <a:ln w="6350">
                                  <a:solidFill>
                                    <a:srgbClr val="000000"/>
                                  </a:solidFill>
                                  <a:round/>
                                </a:ln>
                              </wps:spPr>
                              <wps:bodyPr rot="0" vert="horz" wrap="square" lIns="91440" tIns="45720" rIns="91440" bIns="45720" anchor="t" anchorCtr="0" upright="1">
                                <a:noAutofit/>
                              </wps:bodyPr>
                            </wps:wsp>
                          </wpg:grpSp>
                          <wpg:grpSp>
                            <wpg:cNvPr id="66" name="Group 45"/>
                            <wpg:cNvGrpSpPr/>
                            <wpg:grpSpPr>
                              <a:xfrm rot="1761434">
                                <a:off x="4885" y="12898"/>
                                <a:ext cx="413" cy="927"/>
                                <a:chOff x="2082" y="1735"/>
                                <a:chExt cx="58" cy="130"/>
                              </a:xfrm>
                            </wpg:grpSpPr>
                            <wps:wsp>
                              <wps:cNvPr id="67" name="Arc 46"/>
                              <wps:cNvSpPr>
                                <a:spLocks noChangeAspect="1"/>
                              </wps:cNvSpPr>
                              <wps:spPr bwMode="auto">
                                <a:xfrm rot="16654645" flipH="1">
                                  <a:off x="2067" y="1791"/>
                                  <a:ext cx="108" cy="39"/>
                                </a:xfrm>
                                <a:custGeom>
                                  <a:avLst/>
                                  <a:gdLst>
                                    <a:gd name="G0" fmla="+- 21600 0 0"/>
                                    <a:gd name="G1" fmla="+- 18185 0 0"/>
                                    <a:gd name="G2" fmla="+- 21600 0 0"/>
                                    <a:gd name="T0" fmla="*/ 2147 w 21600"/>
                                    <a:gd name="T1" fmla="*/ 27573 h 27573"/>
                                    <a:gd name="T2" fmla="*/ 9944 w 21600"/>
                                    <a:gd name="T3" fmla="*/ 0 h 27573"/>
                                    <a:gd name="T4" fmla="*/ 21600 w 21600"/>
                                    <a:gd name="T5" fmla="*/ 18185 h 27573"/>
                                  </a:gdLst>
                                  <a:ahLst/>
                                  <a:cxnLst>
                                    <a:cxn ang="0">
                                      <a:pos x="T0" y="T1"/>
                                    </a:cxn>
                                    <a:cxn ang="0">
                                      <a:pos x="T2" y="T3"/>
                                    </a:cxn>
                                    <a:cxn ang="0">
                                      <a:pos x="T4" y="T5"/>
                                    </a:cxn>
                                  </a:cxnLst>
                                  <a:rect l="0" t="0" r="r" b="b"/>
                                  <a:pathLst>
                                    <a:path w="21600" h="27573" fill="none" extrusionOk="0">
                                      <a:moveTo>
                                        <a:pt x="2146" y="27573"/>
                                      </a:moveTo>
                                      <a:cubicBezTo>
                                        <a:pt x="733" y="24645"/>
                                        <a:pt x="0" y="21436"/>
                                        <a:pt x="0" y="18185"/>
                                      </a:cubicBezTo>
                                      <a:cubicBezTo>
                                        <a:pt x="0" y="10825"/>
                                        <a:pt x="3747" y="3971"/>
                                        <a:pt x="9943" y="-1"/>
                                      </a:cubicBezTo>
                                    </a:path>
                                    <a:path w="21600" h="27573" stroke="0" extrusionOk="0">
                                      <a:moveTo>
                                        <a:pt x="2146" y="27573"/>
                                      </a:moveTo>
                                      <a:cubicBezTo>
                                        <a:pt x="733" y="24645"/>
                                        <a:pt x="0" y="21436"/>
                                        <a:pt x="0" y="18185"/>
                                      </a:cubicBezTo>
                                      <a:cubicBezTo>
                                        <a:pt x="0" y="10825"/>
                                        <a:pt x="3747" y="3971"/>
                                        <a:pt x="9943" y="-1"/>
                                      </a:cubicBezTo>
                                      <a:lnTo>
                                        <a:pt x="21600" y="18185"/>
                                      </a:lnTo>
                                      <a:close/>
                                    </a:path>
                                  </a:pathLst>
                                </a:custGeom>
                                <a:noFill/>
                                <a:ln w="3175">
                                  <a:solidFill>
                                    <a:srgbClr val="000000"/>
                                  </a:solidFill>
                                  <a:round/>
                                </a:ln>
                              </wps:spPr>
                              <wps:bodyPr rot="0" vert="horz" wrap="square" lIns="91440" tIns="45720" rIns="91440" bIns="45720" anchor="t" anchorCtr="0" upright="1">
                                <a:noAutofit/>
                              </wps:bodyPr>
                            </wps:wsp>
                            <wps:wsp>
                              <wps:cNvPr id="68" name="Arc 47"/>
                              <wps:cNvSpPr>
                                <a:spLocks noChangeAspect="1"/>
                              </wps:cNvSpPr>
                              <wps:spPr bwMode="auto">
                                <a:xfrm rot="16654645" flipV="1">
                                  <a:off x="2042" y="1775"/>
                                  <a:ext cx="106" cy="26"/>
                                </a:xfrm>
                                <a:custGeom>
                                  <a:avLst/>
                                  <a:gdLst>
                                    <a:gd name="G0" fmla="+- 21270 0 0"/>
                                    <a:gd name="G1" fmla="+- 18185 0 0"/>
                                    <a:gd name="G2" fmla="+- 21600 0 0"/>
                                    <a:gd name="T0" fmla="*/ 0 w 21270"/>
                                    <a:gd name="T1" fmla="*/ 14423 h 18185"/>
                                    <a:gd name="T2" fmla="*/ 9614 w 21270"/>
                                    <a:gd name="T3" fmla="*/ 0 h 18185"/>
                                    <a:gd name="T4" fmla="*/ 21270 w 21270"/>
                                    <a:gd name="T5" fmla="*/ 18185 h 18185"/>
                                  </a:gdLst>
                                  <a:ahLst/>
                                  <a:cxnLst>
                                    <a:cxn ang="0">
                                      <a:pos x="T0" y="T1"/>
                                    </a:cxn>
                                    <a:cxn ang="0">
                                      <a:pos x="T2" y="T3"/>
                                    </a:cxn>
                                    <a:cxn ang="0">
                                      <a:pos x="T4" y="T5"/>
                                    </a:cxn>
                                  </a:cxnLst>
                                  <a:rect l="0" t="0" r="r" b="b"/>
                                  <a:pathLst>
                                    <a:path w="21270" h="18185" fill="none" extrusionOk="0">
                                      <a:moveTo>
                                        <a:pt x="0" y="14423"/>
                                      </a:moveTo>
                                      <a:cubicBezTo>
                                        <a:pt x="1050" y="8483"/>
                                        <a:pt x="4536" y="3254"/>
                                        <a:pt x="9613" y="-1"/>
                                      </a:cubicBezTo>
                                    </a:path>
                                    <a:path w="21270" h="18185" stroke="0" extrusionOk="0">
                                      <a:moveTo>
                                        <a:pt x="0" y="14423"/>
                                      </a:moveTo>
                                      <a:cubicBezTo>
                                        <a:pt x="1050" y="8483"/>
                                        <a:pt x="4536" y="3254"/>
                                        <a:pt x="9613" y="-1"/>
                                      </a:cubicBezTo>
                                      <a:lnTo>
                                        <a:pt x="21270" y="18185"/>
                                      </a:lnTo>
                                      <a:close/>
                                    </a:path>
                                  </a:pathLst>
                                </a:custGeom>
                                <a:noFill/>
                                <a:ln w="3175">
                                  <a:solidFill>
                                    <a:srgbClr val="000000"/>
                                  </a:solidFill>
                                  <a:round/>
                                </a:ln>
                              </wps:spPr>
                              <wps:bodyPr rot="0" vert="horz" wrap="square" lIns="91440" tIns="45720" rIns="91440" bIns="45720" anchor="t" anchorCtr="0" upright="1">
                                <a:noAutofit/>
                              </wps:bodyPr>
                            </wps:wsp>
                          </wpg:grpSp>
                          <wps:wsp>
                            <wps:cNvPr id="69" name="Arc 48"/>
                            <wps:cNvSpPr>
                              <a:spLocks noChangeAspect="1"/>
                            </wps:cNvSpPr>
                            <wps:spPr bwMode="auto">
                              <a:xfrm rot="-551885">
                                <a:off x="4907" y="13484"/>
                                <a:ext cx="1241" cy="335"/>
                              </a:xfrm>
                              <a:custGeom>
                                <a:avLst/>
                                <a:gdLst>
                                  <a:gd name="G0" fmla="+- 19133 0 0"/>
                                  <a:gd name="G1" fmla="+- 18185 0 0"/>
                                  <a:gd name="G2" fmla="+- 21600 0 0"/>
                                  <a:gd name="T0" fmla="*/ 0 w 19133"/>
                                  <a:gd name="T1" fmla="*/ 8161 h 18185"/>
                                  <a:gd name="T2" fmla="*/ 7477 w 19133"/>
                                  <a:gd name="T3" fmla="*/ 0 h 18185"/>
                                  <a:gd name="T4" fmla="*/ 19133 w 19133"/>
                                  <a:gd name="T5" fmla="*/ 18185 h 18185"/>
                                </a:gdLst>
                                <a:ahLst/>
                                <a:cxnLst>
                                  <a:cxn ang="0">
                                    <a:pos x="T0" y="T1"/>
                                  </a:cxn>
                                  <a:cxn ang="0">
                                    <a:pos x="T2" y="T3"/>
                                  </a:cxn>
                                  <a:cxn ang="0">
                                    <a:pos x="T4" y="T5"/>
                                  </a:cxn>
                                </a:cxnLst>
                                <a:rect l="0" t="0" r="r" b="b"/>
                                <a:pathLst>
                                  <a:path w="19133" h="18185" fill="none" extrusionOk="0">
                                    <a:moveTo>
                                      <a:pt x="-1" y="8160"/>
                                    </a:moveTo>
                                    <a:cubicBezTo>
                                      <a:pt x="1741" y="4837"/>
                                      <a:pt x="4318" y="2024"/>
                                      <a:pt x="7476" y="-1"/>
                                    </a:cubicBezTo>
                                  </a:path>
                                  <a:path w="19133" h="18185" stroke="0" extrusionOk="0">
                                    <a:moveTo>
                                      <a:pt x="-1" y="8160"/>
                                    </a:moveTo>
                                    <a:cubicBezTo>
                                      <a:pt x="1741" y="4837"/>
                                      <a:pt x="4318" y="2024"/>
                                      <a:pt x="7476" y="-1"/>
                                    </a:cubicBezTo>
                                    <a:lnTo>
                                      <a:pt x="19133" y="18185"/>
                                    </a:lnTo>
                                    <a:close/>
                                  </a:path>
                                </a:pathLst>
                              </a:custGeom>
                              <a:noFill/>
                              <a:ln w="3175">
                                <a:solidFill>
                                  <a:srgbClr val="000000"/>
                                </a:solidFill>
                                <a:round/>
                              </a:ln>
                            </wps:spPr>
                            <wps:bodyPr rot="0" vert="horz" wrap="square" lIns="91440" tIns="45720" rIns="91440" bIns="45720" anchor="t" anchorCtr="0" upright="1">
                              <a:noAutofit/>
                            </wps:bodyPr>
                          </wps:wsp>
                        </wpg:grpSp>
                      </wpg:grpSp>
                      <wpg:grpSp>
                        <wpg:cNvPr id="72" name="组合 72"/>
                        <wpg:cNvGrpSpPr/>
                        <wpg:grpSpPr>
                          <a:xfrm>
                            <a:off x="0" y="18288"/>
                            <a:ext cx="2145665" cy="1401961"/>
                            <a:chOff x="0" y="0"/>
                            <a:chExt cx="2145665" cy="1401961"/>
                          </a:xfrm>
                        </wpg:grpSpPr>
                        <pic:pic xmlns:pic="http://schemas.openxmlformats.org/drawingml/2006/picture">
                          <pic:nvPicPr>
                            <pic:cNvPr id="26" name="picture" descr="descript"/>
                            <pic:cNvPicPr/>
                          </pic:nvPicPr>
                          <pic:blipFill>
                            <a:blip r:embed="rId34">
                              <a:extLst>
                                <a:ext uri="{28A0092B-C50C-407E-A947-70E740481C1C}">
                                  <a14:useLocalDpi xmlns:a14="http://schemas.microsoft.com/office/drawing/2010/main" val="0"/>
                                </a:ext>
                              </a:extLst>
                            </a:blip>
                            <a:srcRect t="7108" r="48175" b="23132"/>
                            <a:stretch>
                              <a:fillRect/>
                            </a:stretch>
                          </pic:blipFill>
                          <pic:spPr>
                            <a:xfrm>
                              <a:off x="0" y="0"/>
                              <a:ext cx="2145665" cy="1066800"/>
                            </a:xfrm>
                            <a:prstGeom prst="rect">
                              <a:avLst/>
                            </a:prstGeom>
                            <a:solidFill>
                              <a:srgbClr val="FFFFFF"/>
                            </a:solidFill>
                            <a:ln>
                              <a:noFill/>
                            </a:ln>
                          </pic:spPr>
                        </pic:pic>
                        <wps:wsp>
                          <wps:cNvPr id="71" name="文本框 71"/>
                          <wps:cNvSpPr txBox="1"/>
                          <wps:spPr>
                            <a:xfrm>
                              <a:off x="810768" y="1011936"/>
                              <a:ext cx="688655" cy="3900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7CC898" w14:textId="77777777" w:rsidR="00537B6A" w:rsidRDefault="007A5AD0">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甲</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wgp>
                  </a:graphicData>
                </a:graphic>
              </wp:anchor>
            </w:drawing>
          </mc:Choice>
          <mc:Fallback>
            <w:pict>
              <v:group id="组合 73" o:spid="_x0000_s1043" style="position:absolute;left:0;text-align:left;margin-left:49.25pt;margin-top:71.35pt;width:323.5pt;height:111.85pt;z-index:251680768" coordsize="41087,142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">
                <v:group id="组合 70" o:spid="_x0000_s1044" style="position:absolute;left:23591;width:17496;height:14206" coordsize="17495,142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OInusMAAADbAAAADwAAAGRycy9kb3ducmV2LnhtbERPy2rCQBTdC/2H4Ra6&#10;M5O0aEt0FAlt6UIEk0Jxd8lck2DmTshM8/h7Z1Ho8nDe2/1kWjFQ7xrLCpIoBkFcWt1wpeC7+Fi+&#10;gXAeWWNrmRTM5GC/e1hsMdV25DMNua9ECGGXooLa+y6V0pU1GXSR7YgDd7W9QR9gX0nd4xjCTSuf&#10;43gtDTYcGmrsKKupvOW/RsHniOPhJXkfjrdrNl+K1ennmJBST4/TYQPC0+T/xX/uL63gNawP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w4ie6wwAAANsAAAAP&#10;AAAAAAAAAAAAAAAAAKoCAABkcnMvZG93bnJldi54bWxQSwUGAAAAAAQABAD6AAAAmgMAAAAA&#10;">
                  <v:group id="组合 49" o:spid="_x0000_s1045" style="position:absolute;top:1192;width:17495;height:13014" coordsize="17495,1301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7REmsYAAADbAAAADwAAAGRycy9kb3ducmV2LnhtbESPW2vCQBSE3wv+h+UI&#10;faub2FY0ZhURW/ogghcQ3w7Zkwtmz4bsNon/vlso9HGYmW+YdD2YWnTUusqygngSgSDOrK64UHA5&#10;f7zMQTiPrLG2TAoe5GC9Gj2lmGjb85G6ky9EgLBLUEHpfZNI6bKSDLqJbYiDl9vWoA+yLaRusQ9w&#10;U8tpFM2kwYrDQokNbUvK7qdvo+Czx37zGu+6/T3fPm7n98N1H5NSz+NhswThafD/4b/2l1bwtoD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vtESaxgAAANsA&#10;AAAPAAAAAAAAAAAAAAAAAKoCAABkcnMvZG93bnJldi54bWxQSwUGAAAAAAQABAD6AAAAnQMAAAAA&#10;">
                    <v:group id="组合 45" o:spid="_x0000_s1046" style="position:absolute;width:17495;height:13013" coordsize="17495,1301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vlOn8UAAADbAAAADwAAAGRycy9kb3ducmV2LnhtbESPT2vCQBTE74V+h+UV&#10;ejObtFokZhWRtvQQBLUg3h7ZZxLMvg3Zbf58e7dQ6HGYmd8w2WY0jeipc7VlBUkUgyAurK65VPB9&#10;+pgtQTiPrLGxTAomcrBZPz5kmGo78IH6oy9FgLBLUUHlfZtK6YqKDLrItsTBu9rOoA+yK6XucAhw&#10;08iXOH6TBmsOCxW2tKuouB1/jILPAYfta/Le57frbrqcFvtznpBSz0/jdgXC0+j/w3/tL61gv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75Tp/FAAAA2wAA&#10;AA8AAAAAAAAAAAAAAAAAqgIAAGRycy9kb3ducmV2LnhtbFBLBQYAAAAABAAEAPoAAACcAwAAAAA=&#10;">
                      <v:line id="直接连接符 37" o:spid="_x0000_s1047" style="position:absolute;visibility:visible;mso-wrap-style:square" from="5791,1950" to="17495,19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IDeAcMAAADbAAAADwAAAGRycy9kb3ducmV2LnhtbESPUWsCMRCE3wv+h7BC32quKlVOo6il&#10;6ENBtP0B62W9O3rZHMlWT399Uyj0cZiZb5j5snONulCItWcDz4MMFHHhbc2lgc+Pt6cpqCjIFhvP&#10;ZOBGEZaL3sMcc+uvfKDLUUqVIBxzNFCJtLnWsajIYRz4ljh5Zx8cSpKh1DbgNcFdo4dZ9qId1pwW&#10;KmxpU1Hxdfx2Btrt9H3fxdPZ33duJK9r4TAWYx773WoGSqiT//Bfe2cNjCbw+yX9AL34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SA3gHDAAAA2wAAAA8AAAAAAAAAAAAA&#10;AAAAoQIAAGRycy9kb3ducmV2LnhtbFBLBQYAAAAABAAEAPkAAACRAwAAAAA=&#10;" strokecolor="black [3213]">
                        <v:stroke joinstyle="miter"/>
                      </v:line>
                      <v:group id="组合 43" o:spid="_x0000_s1048" style="position:absolute;width:13653;height:13013" coordsize="13653,1301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lxzcMQAAADbAAAADwAAAGRycy9kb3ducmV2LnhtbESPT4vCMBTE7wt+h/AE&#10;b2tadUWqUURc8SCCf0C8PZpnW2xeSpNt67ffLAh7HGbmN8xi1ZlSNFS7wrKCeBiBIE6tLjhTcL18&#10;f85AOI+ssbRMCl7kYLXsfSww0bblEzVnn4kAYZeggtz7KpHSpTkZdENbEQfvYWuDPsg6k7rGNsBN&#10;KUdRNJUGCw4LOVa0ySl9nn+Mgl2L7Xocb5vD87F53S9fx9shJqUG/W49B+Gp8//hd3uvFUzG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DlxzcMQAAADbAAAA&#10;DwAAAAAAAAAAAAAAAACqAgAAZHJzL2Rvd25yZXYueG1sUEsFBgAAAAAEAAQA+gAAAJsDAAAAAA==&#10;">
                        <v:shape id="文本框 36" o:spid="_x0000_s1049" type="#_x0000_t202" style="position:absolute;width:6887;height:3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d7AMUA&#10;AADbAAAADwAAAGRycy9kb3ducmV2LnhtbESPQWvCQBSE7wX/w/IEb3VjRJHUVSQgFWkPWi/entln&#10;Err7Nma3MfXXdwuFHoeZ+YZZrntrREetrx0rmIwTEMSF0zWXCk4f2+cFCB+QNRrHpOCbPKxXg6cl&#10;Ztrd+UDdMZQiQthnqKAKocmk9EVFFv3YNcTRu7rWYoiyLaVu8R7h1sg0SebSYs1xocKG8oqKz+OX&#10;VbDPt+94uKR28TD569t109xO55lSo2G/eQERqA//4b/2TiuYzuH3S/wBcv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3sAxQAAANsAAAAPAAAAAAAAAAAAAAAAAJgCAABkcnMv&#10;ZG93bnJldi54bWxQSwUGAAAAAAQABAD1AAAAigMAAAAA&#10;" filled="f" stroked="f" strokeweight=".5pt">
                          <v:textbox>
                            <w:txbxContent>
                              <w:p w14:paraId="29DDA579" w14:textId="77777777" w:rsidR="00537B6A" w:rsidRDefault="007A5AD0">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水面</w:t>
                                </w:r>
                              </w:p>
                            </w:txbxContent>
                          </v:textbox>
                        </v:shape>
                        <v:shape id="文本框 39" o:spid="_x0000_s1050" type="#_x0000_t202" style="position:absolute;left:6766;top:9113;width:6887;height:3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jvcsYA&#10;AADbAAAADwAAAGRycy9kb3ducmV2LnhtbESPQWvCQBSE74L/YXmF3nTTSMWmriKBYCl6SOqlt9fs&#10;MwnNvo3Zrab+elco9DjMzDfMcj2YVpypd41lBU/TCARxaXXDlYLDRzZZgHAeWWNrmRT8koP1ajxa&#10;YqLthXM6F74SAcIuQQW1910ipStrMuimtiMO3tH2Bn2QfSV1j5cAN62Mo2guDTYcFmrsKK2p/C5+&#10;jIL3NNtj/hWbxbVNt7vjpjsdPp+VenwYNq8gPA3+P/zXftMKZi9w/xJ+gFz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pjvcsYAAADbAAAADwAAAAAAAAAAAAAAAACYAgAAZHJz&#10;L2Rvd25yZXYueG1sUEsFBgAAAAAEAAQA9QAAAIsDAAAAAA==&#10;" filled="f" stroked="f" strokeweight=".5pt">
                          <v:textbox>
                            <w:txbxContent>
                              <w:p w14:paraId="294459C7" w14:textId="77777777" w:rsidR="00537B6A" w:rsidRDefault="007A5AD0">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乙</w:t>
                                </w:r>
                              </w:p>
                            </w:txbxContent>
                          </v:textbox>
                        </v:shape>
                        <v:shape id="文本框 40" o:spid="_x0000_s1051" type="#_x0000_t202" style="position:absolute;left:6217;top:6644;width:6887;height:3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Q1ksMA&#10;AADbAAAADwAAAGRycy9kb3ducmV2LnhtbERPy2rCQBTdF/yH4Ra6q5NKFYlOQgiIpbQLrZvubjM3&#10;D8zciZkxSf36zkLo8nDe23QyrRiod41lBS/zCARxYXXDlYLT1+55DcJ5ZI2tZVLwSw7SZPawxVjb&#10;kQ80HH0lQgi7GBXU3nexlK6oyaCb2444cKXtDfoA+0rqHscQblq5iKKVNNhwaKixo7ym4ny8GgXv&#10;+e4TDz8Ls761+f6jzLrL6Xup1NPjlG1AeJr8v/juftMKXsP68CX8AJn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6Q1ksMAAADbAAAADwAAAAAAAAAAAAAAAACYAgAAZHJzL2Rv&#10;d25yZXYueG1sUEsFBgAAAAAEAAQA9QAAAIgDAAAAAA==&#10;" filled="f" stroked="f" strokeweight=".5pt">
                          <v:textbox>
                            <w:txbxContent>
                              <w:p w14:paraId="100F42D5" w14:textId="77777777" w:rsidR="00537B6A" w:rsidRDefault="007A5AD0">
                                <w:pPr>
                                  <w:jc w:val="center"/>
                                  <w:rPr>
                                    <w:rFonts w:ascii="Times New Roman" w:eastAsia="宋体" w:hAnsi="Times New Roman" w:cs="Times New Roman"/>
                                    <w:i/>
                                    <w:iCs/>
                                    <w:sz w:val="24"/>
                                    <w:szCs w:val="24"/>
                                  </w:rPr>
                                </w:pPr>
                                <w:r>
                                  <w:rPr>
                                    <w:rFonts w:ascii="Times New Roman" w:eastAsia="宋体" w:hAnsi="Times New Roman" w:cs="Times New Roman" w:hint="eastAsia"/>
                                    <w:i/>
                                    <w:iCs/>
                                    <w:sz w:val="24"/>
                                    <w:szCs w:val="24"/>
                                  </w:rPr>
                                  <w:t>A</w:t>
                                </w:r>
                              </w:p>
                            </w:txbxContent>
                          </v:textbox>
                        </v:shape>
                        <v:shape id="文本框 42" o:spid="_x0000_s1052" type="#_x0000_t202" style="position:absolute;left:2954;top:4538;width:6887;height:3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oOfsUA&#10;AADbAAAADwAAAGRycy9kb3ducmV2LnhtbESPT4vCMBTE7wv7HcJb8LamFhXpGkUKsiJ68M/F29vm&#10;2Rabl24TtfrpjSB4HGbmN8x42ppKXKhxpWUFvW4EgjizuuRcwX43/x6BcB5ZY2WZFNzIwXTy+THG&#10;RNsrb+iy9bkIEHYJKii8rxMpXVaQQde1NXHwjrYx6INscqkbvAa4qWQcRUNpsOSwUGBNaUHZaXs2&#10;CpbpfI2bv9iM7lX6uzrO6v/9YaBU56ud/YDw1Pp3+NVeaAX9GJ5fw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Og5+xQAAANsAAAAPAAAAAAAAAAAAAAAAAJgCAABkcnMv&#10;ZG93bnJldi54bWxQSwUGAAAAAAQABAD1AAAAigMAAAAA&#10;" filled="f" stroked="f" strokeweight=".5pt">
                          <v:textbox>
                            <w:txbxContent>
                              <w:p w14:paraId="380775AC" w14:textId="77777777" w:rsidR="00537B6A" w:rsidRDefault="007A5AD0">
                                <w:pPr>
                                  <w:jc w:val="center"/>
                                  <w:rPr>
                                    <w:rFonts w:ascii="Times New Roman" w:eastAsia="宋体" w:hAnsi="Times New Roman" w:cs="Times New Roman"/>
                                    <w:i/>
                                    <w:iCs/>
                                    <w:sz w:val="24"/>
                                    <w:szCs w:val="24"/>
                                  </w:rPr>
                                </w:pPr>
                                <w:r>
                                  <w:rPr>
                                    <w:rFonts w:ascii="Times New Roman" w:eastAsia="宋体" w:hAnsi="Times New Roman" w:cs="Times New Roman"/>
                                    <w:i/>
                                    <w:iCs/>
                                    <w:sz w:val="24"/>
                                    <w:szCs w:val="24"/>
                                  </w:rPr>
                                  <w:t>B</w:t>
                                </w:r>
                              </w:p>
                            </w:txbxContent>
                          </v:textbox>
                        </v:shape>
                      </v:group>
                    </v:group>
                    <v:oval id="椭圆 46" o:spid="_x0000_s1053" style="position:absolute;left:10180;top:7376;width:457;height:457;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dzTcEA&#10;AADbAAAADwAAAGRycy9kb3ducmV2LnhtbESPwWrDMBBE74H+g9hCL6GWUxcTnCihpBRyrZ0PWKyt&#10;7cRaqZKa2H9fBQo9DjPzhtnuJzOKK/kwWFawynIQxK3VA3cKTs3H8xpEiMgaR8ukYKYA+93DYouV&#10;tjf+pGsdO5EgHCpU0MfoKilD25PBkFlHnLwv6w3GJH0ntcdbgptRvuR5KQ0OnBZ6dHToqb3UP0bB&#10;+bt499wum7mRHIpLdMWknVJPj9PbBkSkKf6H/9pHreC1hPuX9APk7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HHc03BAAAA2wAAAA8AAAAAAAAAAAAAAAAAmAIAAGRycy9kb3du&#10;cmV2LnhtbFBLBQYAAAAABAAEAPUAAACGAwAAAAA=&#10;" fillcolor="black [3213]" stroked="f" strokeweight="1pt">
                      <v:stroke joinstyle="miter"/>
                    </v:oval>
                    <v:oval id="椭圆 48" o:spid="_x0000_s1054" style="position:absolute;left:6766;top:5242;width:457;height:457;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RCpL0A&#10;AADbAAAADwAAAGRycy9kb3ducmV2LnhtbERPzYrCMBC+C75DmIW9iE3dikjXKKIIe9X6AEMz23Zt&#10;JjGJWt9+cxA8fnz/q81genEnHzrLCmZZDoK4trrjRsG5OkyXIEJE1thbJgVPCrBZj0crLLV98JHu&#10;p9iIFMKhRAVtjK6UMtQtGQyZdcSJ+7XeYEzQN1J7fKRw08uvPF9Igx2nhhYd7VqqL6ebUfB3Lfae&#10;60n1rCSH4hJdMWin1OfHsP0GEWmIb/HL/aMVzNPY9CX9ALn+B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HxRCpL0AAADbAAAADwAAAAAAAAAAAAAAAACYAgAAZHJzL2Rvd25yZXYu&#10;eG1sUEsFBgAAAAAEAAQA9QAAAIIDAAAAAA==&#10;" fillcolor="black [3213]" stroked="f" strokeweight="1pt">
                      <v:stroke joinstyle="miter"/>
                    </v:oval>
                  </v:group>
                  <v:group id="组合 51" o:spid="_x0000_s1055" style="position:absolute;left:15399;top:-32;width:1743;height:1807;rotation:2970454fd;flip:x" coordorigin="4885,12514" coordsize="1263,131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X4DcQAAADbAAAA&#10;DwAAAAAAAAAAAAAAAACqAgAAZHJzL2Rvd25yZXYueG1sUEsFBgAAAAAEAAQA+gAAAJsDAAAAAA==&#10;">
                    <v:group id="Group 36" o:spid="_x0000_s1056" style="position:absolute;left:5081;top:13211;width:206;height:407;rotation:1923956fd" coordorigin="2208,1825" coordsize="29,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eJ5XvcQAAADbAAAA&#10;DwAAAAAAAAAAAAAAAACqAgAAZHJzL2Rvd25yZXYueG1sUEsFBgAAAAAEAAQA+gAAAJsDAAAAAA==&#10;">
                      <v:oval id="Oval 37" o:spid="_x0000_s1057" style="position:absolute;left:2194;top:1839;width:57;height:29;rotation:558561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QBWMQA&#10;AADbAAAADwAAAGRycy9kb3ducmV2LnhtbESPQWvCQBSE7wX/w/IEb3VjMSKpq4RISq/VUurtkX1N&#10;QrNvQ3Y1m/76bqHgcZiZb5jdIZhO3GhwrWUFq2UCgriyuuVawfu5fNyCcB5ZY2eZFEzk4LCfPeww&#10;03bkN7qdfC0ihF2GChrv+0xKVzVk0C1tTxy9LzsY9FEOtdQDjhFuOvmUJBtpsOW40GBPRUPV9+lq&#10;FHxMlzb9vG7HqshDuGxejqEsf5RazEP+DMJT8Pfwf/tVK0jX8Pcl/gC5/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PUAVjEAAAA2wAAAA8AAAAAAAAAAAAAAAAAmAIAAGRycy9k&#10;b3ducmV2LnhtbFBLBQYAAAAABAAEAPUAAACJAwAAAAA=&#10;" strokeweight=".25pt">
                        <o:lock v:ext="edit" aspectratio="t"/>
                      </v:oval>
                      <v:oval id="Oval 38" o:spid="_x0000_s1058" style="position:absolute;left:2204;top:1835;width:34;height:18;rotation:558561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EEkMUA&#10;AADbAAAADwAAAGRycy9kb3ducmV2LnhtbESPT2sCMRTE74LfITzBm2Yt3SKrUUSwVQ+Cf6D19rp5&#10;3SxuXpZN1O23b4SCx2FmfsNM562txI0aXzpWMBomIIhzp0suFJyOq8EYhA/IGivHpOCXPMxn3c4U&#10;M+3uvKfbIRQiQthnqMCEUGdS+tyQRT90NXH0flxjMUTZFFI3eI9wW8mXJHmTFkuOCwZrWhrKL4er&#10;VdDuPNZbsw3L03jz9fr+/XF26adS/V67mIAI1IZn+L+91grSFB5f4g+Q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oQSQxQAAANsAAAAPAAAAAAAAAAAAAAAAAJgCAABkcnMv&#10;ZG93bnJldi54bWxQSwUGAAAAAAQABAD1AAAAigMAAAAA&#10;" fillcolor="black" strokeweight=".25pt">
                        <o:lock v:ext="edit" aspectratio="t"/>
                      </v:oval>
                    </v:group>
                    <v:group id="Group 39" o:spid="_x0000_s1059" style="position:absolute;left:4940;top:12806;width:415;height:927;rotation:1923956fd" coordorigin="2082,1735" coordsize="58,1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jp9CXFAAAA2wAA&#10;AA8AAAAAAAAAAAAAAAAAqgIAAGRycy9kb3ducmV2LnhtbFBLBQYAAAAABAAEAPoAAACcAwAAAAA=&#10;">
                      <v:shape id="Arc 40" o:spid="_x0000_s1060" style="position:absolute;left:2067;top:1791;width:108;height:39;rotation:5401646fd;flip:x;visibility:visible;mso-wrap-style:square;v-text-anchor:top" coordsize="21600,275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fBsAA&#10;AADbAAAADwAAAGRycy9kb3ducmV2LnhtbERPTWvCQBC9F/wPywheim5aqIToKiK0FHtpowePQ3ZM&#10;gruzITvV+O/dg+Dx8b6X68E7daE+toENvM0yUMRVsC3XBg77z2kOKgqyRReYDNwowno1elliYcOV&#10;/+hSSq1SCMcCDTQiXaF1rBryGGehI07cKfQeJcG+1rbHawr3Tr9n2Vx7bDk1NNjRtqHqXP57A/nx&#10;VDoaDl+/Yf6T57taSvcqxkzGw2YBSmiQp/jh/rYGPtLY9CX9AL26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KfBsAAAADbAAAADwAAAAAAAAAAAAAAAACYAgAAZHJzL2Rvd25y&#10;ZXYueG1sUEsFBgAAAAAEAAQA9QAAAIUDAAAAAA==&#10;" path="m2146,27573nfc733,24645,,21436,,18185,,10825,3747,3971,9943,-1em2146,27573nsc733,24645,,21436,,18185,,10825,3747,3971,9943,-1l21600,18185,2146,27573xe" filled="f" strokeweight=".25pt">
                        <v:path arrowok="t" o:extrusionok="f" o:connecttype="custom" o:connectlocs="11,39;50,0;108,26" o:connectangles="0,0,0"/>
                        <o:lock v:ext="edit" aspectratio="t"/>
                      </v:shape>
                      <v:shape id="Arc 41" o:spid="_x0000_s1061" style="position:absolute;left:2042;top:1775;width:106;height:26;rotation:5401646fd;flip:y;visibility:visible;mso-wrap-style:square;v-text-anchor:top" coordsize="21270,18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LGs78A&#10;AADbAAAADwAAAGRycy9kb3ducmV2LnhtbERPTYvCMBC9L/gfwgje1lQPWqtRpCAKXtYq4nFsxrbY&#10;TEoTtf77zUHw+Hjfi1VnavGk1lWWFYyGEQji3OqKCwWn4+Y3BuE8ssbaMil4k4PVsvezwETbFx/o&#10;mflChBB2CSoovW8SKV1ekkE3tA1x4G62NegDbAupW3yFcFPLcRRNpMGKQ0OJDaUl5ffsYRSMb53Z&#10;b/+mMj5fOc62s/SS1qlSg363noPw1Pmv+OPeaQWTsD58CT9ALv8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CAsazvwAAANsAAAAPAAAAAAAAAAAAAAAAAJgCAABkcnMvZG93bnJl&#10;di54bWxQSwUGAAAAAAQABAD1AAAAhAMAAAAA&#10;" path="m,14423nfc1050,8483,4536,3254,9613,-1em,14423nsc1050,8483,4536,3254,9613,-1l21270,18185,,14423xe" filled="f" strokeweight=".25pt">
                        <v:path arrowok="t" o:extrusionok="f" o:connecttype="custom" o:connectlocs="0,21;48,0;106,26" o:connectangles="0,0,0"/>
                        <o:lock v:ext="edit" aspectratio="t"/>
                      </v:shape>
                    </v:group>
                    <v:group id="Group 42" o:spid="_x0000_s1062" style="position:absolute;left:4886;top:12514;width:308;height:1070;flip:x" coordorigin="4886,12514" coordsize="308,107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4oHDWwwAAANsAAAAP&#10;AAAAAAAAAAAAAAAAAKoCAABkcnMvZG93bnJldi54bWxQSwUGAAAAAAQABAD6AAAAmgMAAAAA&#10;">
                      <v:shape id="Arc 43" o:spid="_x0000_s1063" style="position:absolute;left:4608;top:13043;width:819;height:264;rotation:3477690fd;visibility:visible;mso-wrap-style:square;v-text-anchor:top" coordsize="21600,240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0z0MUA&#10;AADbAAAADwAAAGRycy9kb3ducmV2LnhtbESPT2vCQBTE7wW/w/KEXkQ3rSAaXUXUQi6l+Ae9PrLP&#10;JJp9m2a3Sfz23ULB4zAzv2EWq86UoqHaFZYVvI0iEMSp1QVnCk7Hj+EUhPPIGkvLpOBBDlbL3ssC&#10;Y21b3lNz8JkIEHYxKsi9r2IpXZqTQTeyFXHwrrY26IOsM6lrbAPclPI9iibSYMFhIceKNjml98OP&#10;UdBtP1MeJEnZnmeD2+7r21yatVHqtd+t5yA8df4Z/m8nWsFkDH9fwg+Qy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LTPQxQAAANsAAAAPAAAAAAAAAAAAAAAAAJgCAABkcnMv&#10;ZG93bnJldi54bWxQSwUGAAAAAAQABAD1AAAAigMAAAAA&#10;" path="m812,24055nfc273,22144,,20169,,18185,,10825,3747,3971,9943,-1em812,24055nsc273,22144,,20169,,18185,,10825,3747,3971,9943,-1l21600,18185,812,24055xe" filled="f" strokeweight=".5pt">
                        <v:path arrowok="t" o:extrusionok="f" o:connecttype="custom" o:connectlocs="31,264;377,0;819,200" o:connectangles="0,0,0"/>
                        <o:lock v:ext="edit" aspectratio="t"/>
                      </v:shape>
                      <v:shape id="Arc 44" o:spid="_x0000_s1064" style="position:absolute;left:4691;top:12817;width:805;height:200;rotation:3477690fd;flip:x y;visibility:visible;mso-wrap-style:square;v-text-anchor:top" coordsize="21270,18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bUXMQA&#10;AADbAAAADwAAAGRycy9kb3ducmV2LnhtbESPQWvCQBCF70L/wzIFb3VjsdqmbiSoBaFetHofsmMS&#10;kp0N2W0S/fVuoeDx8eZ9b95yNZhadNS60rKC6SQCQZxZXXKu4PTz9fIOwnlkjbVlUnAlB6vkabTE&#10;WNueD9QdfS4ChF2MCgrvm1hKlxVk0E1sQxy8i20N+iDbXOoW+wA3tXyNork0WHJoKLChdUFZdfw1&#10;4Y3z1gyb26LbVx9vu826Sbn/TpUaPw/pJwhPg38c/6d3WsF8Bn9bAgBkc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m1FzEAAAA2wAAAA8AAAAAAAAAAAAAAAAAmAIAAGRycy9k&#10;b3ducmV2LnhtbFBLBQYAAAAABAAEAPUAAACJAwAAAAA=&#10;" path="m,14423nfc1050,8483,4536,3254,9613,-1em,14423nsc1050,8483,4536,3254,9613,-1l21270,18185,,14423xe" filled="f" strokeweight=".5pt">
                        <v:path arrowok="t" o:extrusionok="f" o:connecttype="custom" o:connectlocs="0,159;364,0;805,200" o:connectangles="0,0,0"/>
                        <o:lock v:ext="edit" aspectratio="t"/>
                      </v:shape>
                    </v:group>
                    <v:group id="Group 45" o:spid="_x0000_s1065" style="position:absolute;left:4885;top:12898;width:413;height:927;rotation:1923956fd" coordorigin="2082,1735" coordsize="58,1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cmbA8QAAADbAAAA&#10;DwAAAAAAAAAAAAAAAACqAgAAZHJzL2Rvd25yZXYueG1sUEsFBgAAAAAEAAQA+gAAAJsDAAAAAA==&#10;">
                      <v:shape id="Arc 46" o:spid="_x0000_s1066" style="position:absolute;left:2067;top:1791;width:108;height:39;rotation:5401646fd;flip:x;visibility:visible;mso-wrap-style:square;v-text-anchor:top" coordsize="21600,275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HBycQA&#10;AADbAAAADwAAAGRycy9kb3ducmV2LnhtbESPQWvCQBSE74L/YXlCL1I39pCG1FWKYCl6aVMPPT6y&#10;zyR0923IPjX+e7dQ6HGYmW+Y1Wb0Tl1oiF1gA8tFBoq4DrbjxsDxa/dYgIqCbNEFJgM3irBZTycr&#10;LG248iddKmlUgnAs0UAr0pdax7olj3EReuLkncLgUZIcGm0HvCa4d/opy3LtseO00GJP25bqn+rs&#10;DRTfp8rReHz7CPmhKPaNVG4uxjzMxtcXUEKj/If/2u/WQP4Mv1/SD9Dr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NxwcnEAAAA2wAAAA8AAAAAAAAAAAAAAAAAmAIAAGRycy9k&#10;b3ducmV2LnhtbFBLBQYAAAAABAAEAPUAAACJAwAAAAA=&#10;" path="m2146,27573nfc733,24645,,21436,,18185,,10825,3747,3971,9943,-1em2146,27573nsc733,24645,,21436,,18185,,10825,3747,3971,9943,-1l21600,18185,2146,27573xe" filled="f" strokeweight=".25pt">
                        <v:path arrowok="t" o:extrusionok="f" o:connecttype="custom" o:connectlocs="11,39;50,0;108,26" o:connectangles="0,0,0"/>
                        <o:lock v:ext="edit" aspectratio="t"/>
                      </v:shape>
                      <v:shape id="Arc 47" o:spid="_x0000_s1067" style="position:absolute;left:2042;top:1775;width:106;height:26;rotation:5401646fd;flip:y;visibility:visible;mso-wrap-style:square;v-text-anchor:top" coordsize="21270,18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TKtb8A&#10;AADbAAAADwAAAGRycy9kb3ducmV2LnhtbERPTYvCMBC9L/gfwgje1lQPWqtRpCAKXtYq4nFsxrbY&#10;TEoTtf77zUHw+Hjfi1VnavGk1lWWFYyGEQji3OqKCwWn4+Y3BuE8ssbaMil4k4PVsvezwETbFx/o&#10;mflChBB2CSoovW8SKV1ekkE3tA1x4G62NegDbAupW3yFcFPLcRRNpMGKQ0OJDaUl5ffsYRSMb53Z&#10;b/+mMj5fOc62s/SS1qlSg363noPw1Pmv+OPeaQWTMDZ8CT9ALv8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8dMq1vwAAANsAAAAPAAAAAAAAAAAAAAAAAJgCAABkcnMvZG93bnJl&#10;di54bWxQSwUGAAAAAAQABAD1AAAAhAMAAAAA&#10;" path="m,14423nfc1050,8483,4536,3254,9613,-1em,14423nsc1050,8483,4536,3254,9613,-1l21270,18185,,14423xe" filled="f" strokeweight=".25pt">
                        <v:path arrowok="t" o:extrusionok="f" o:connecttype="custom" o:connectlocs="0,21;48,0;106,26" o:connectangles="0,0,0"/>
                        <o:lock v:ext="edit" aspectratio="t"/>
                      </v:shape>
                    </v:group>
                    <v:shape id="Arc 48" o:spid="_x0000_s1068" style="position:absolute;left:4907;top:13484;width:1241;height:335;rotation:-602806fd;visibility:visible;mso-wrap-style:square;v-text-anchor:top" coordsize="19133,181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L1nMMA&#10;AADbAAAADwAAAGRycy9kb3ducmV2LnhtbESPT2vCQBTE74LfYXmFXkQ3lhI0dSNiaVO8GcXz6+7L&#10;H5p9G7JbTb99t1DwOMzMb5jNdrSduNLgW8cKlosEBLF2puVawfn0Nl+B8AHZYOeYFPyQh20+nWww&#10;M+7GR7qWoRYRwj5DBU0IfSal1w1Z9AvXE0evcoPFEOVQSzPgLcJtJ5+SJJUWW44LDfa0b0h/ld9W&#10;wcz718/3wlzGRBf6mcyhKkKq1OPDuHsBEWgM9/B/+8MoSNfw9yX+AJn/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CL1nMMAAADbAAAADwAAAAAAAAAAAAAAAACYAgAAZHJzL2Rv&#10;d25yZXYueG1sUEsFBgAAAAAEAAQA9QAAAIgDAAAAAA==&#10;" path="m-1,8160nfc1741,4837,4318,2024,7476,-1em-1,8160nsc1741,4837,4318,2024,7476,-1l19133,18185,-1,8160xe" filled="f" strokeweight=".25pt">
                      <v:path arrowok="t" o:extrusionok="f" o:connecttype="custom" o:connectlocs="0,150;485,0;1241,335" o:connectangles="0,0,0"/>
                      <o:lock v:ext="edit" aspectratio="t"/>
                    </v:shape>
                  </v:group>
                </v:group>
                <v:group id="组合 72" o:spid="_x0000_s1069" style="position:absolute;top:182;width:21456;height:14020" coordsize="21456,140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3wcVsQAAADbAAAADwAAAGRycy9kb3ducmV2LnhtbESPQYvCMBSE78L+h/AW&#10;vGlaF12pRhHZFQ8iqAvi7dE822LzUppsW/+9EQSPw8x8w8yXnSlFQ7UrLCuIhxEI4tTqgjMFf6ff&#10;wRSE88gaS8uk4E4OlouP3hwTbVs+UHP0mQgQdgkqyL2vEildmpNBN7QVcfCutjbog6wzqWtsA9yU&#10;chRFE2mw4LCQY0XrnNLb8d8o2LTYrr7in2Z3u67vl9N4f97FpFT/s1vNQHjq/Dv8am+1gu8R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3wcVsQAAADbAAAA&#10;DwAAAAAAAAAAAAAAAACqAgAAZHJzL2Rvd25yZXYueG1sUEsFBgAAAAAEAAQA+gAAAJsDAAAAAA==&#10;">
                  <v:shape id="picture" o:spid="_x0000_s1070" type="#_x0000_t75" alt="descript" style="position:absolute;width:21456;height:106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Huy4TCAAAA2wAAAA8AAABkcnMvZG93bnJldi54bWxEj0FrAjEUhO8F/0N4gpeiWT1sZTWKCoJ4&#10;qxbq8bF57gY3L2sS3fXfN4VCj8PMfMMs171txJN8MI4VTCcZCOLSacOVgq/zfjwHESKyxsYxKXhR&#10;gPVq8LbEQruOP+l5ipVIEA4FKqhjbAspQ1mTxTBxLXHyrs5bjEn6SmqPXYLbRs6yLJcWDaeFGlva&#10;1VTeTg+rAM33xy7H+/29O5zD9jLHh/FHpUbDfrMAEamP/+G/9kErmOXw+yX9ALn6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R7suEwgAAANsAAAAPAAAAAAAAAAAAAAAAAJ8C&#10;AABkcnMvZG93bnJldi54bWxQSwUGAAAAAAQABAD3AAAAjgMAAAAA&#10;" filled="t">
                    <v:imagedata r:id="rId35" o:title="descript" croptop="4658f" cropbottom="15160f" cropright="31572f"/>
                  </v:shape>
                  <v:shape id="文本框 71" o:spid="_x0000_s1071" type="#_x0000_t202" style="position:absolute;left:8107;top:10119;width:6887;height:3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RatMUA&#10;AADbAAAADwAAAGRycy9kb3ducmV2LnhtbESPQWvCQBSE74L/YXlCb7qJUCvRVUJAWooetF68PbPP&#10;JJh9m2a3Sdpf3xUKPQ4z8w2z3g6mFh21rrKsIJ5FIIhzqysuFJw/dtMlCOeRNdaWScE3OdhuxqM1&#10;Jtr2fKTu5AsRIOwSVFB63yRSurwkg25mG+Lg3Wxr0AfZFlK32Ae4qeU8ihbSYMVhocSGspLy++nL&#10;KHjPdgc8Xudm+VNnr/tb2nyeL89KPU2GdAXC0+D/w3/tN63gJYbHl/AD5O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hFq0xQAAANsAAAAPAAAAAAAAAAAAAAAAAJgCAABkcnMv&#10;ZG93bnJldi54bWxQSwUGAAAAAAQABAD1AAAAigMAAAAA&#10;" filled="f" stroked="f" strokeweight=".5pt">
                    <v:textbox>
                      <w:txbxContent>
                        <w:p w14:paraId="7A7CC898" w14:textId="77777777" w:rsidR="00537B6A" w:rsidRDefault="007A5AD0">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甲</w:t>
                          </w:r>
                        </w:p>
                      </w:txbxContent>
                    </v:textbox>
                  </v:shape>
                </v:group>
              </v:group>
            </w:pict>
          </mc:Fallback>
        </mc:AlternateContent>
      </w:r>
      <w:r w:rsidRPr="006B4C36">
        <w:rPr>
          <w:rFonts w:ascii="Times New Roman" w:eastAsia="宋体" w:hAnsi="Times New Roman" w:cs="Times New Roman"/>
          <w:color w:val="auto"/>
          <w:sz w:val="28"/>
          <w:szCs w:val="28"/>
        </w:rPr>
        <w:t>如图甲是渔民叉鱼的场景，请在乙图中大致画出渔民看到鱼在水中的像的光路图（画一条光线即可），其中</w:t>
      </w:r>
      <w:r w:rsidRPr="006B4C36">
        <w:rPr>
          <w:rFonts w:ascii="Times New Roman" w:eastAsia="宋体" w:hAnsi="Times New Roman" w:cs="Times New Roman"/>
          <w:i/>
          <w:iCs/>
          <w:color w:val="auto"/>
          <w:sz w:val="28"/>
          <w:szCs w:val="28"/>
        </w:rPr>
        <w:t>B</w:t>
      </w:r>
      <w:r w:rsidRPr="006B4C36">
        <w:rPr>
          <w:rFonts w:ascii="Times New Roman" w:eastAsia="宋体" w:hAnsi="Times New Roman" w:cs="Times New Roman"/>
          <w:color w:val="auto"/>
          <w:sz w:val="28"/>
          <w:szCs w:val="28"/>
        </w:rPr>
        <w:t>代表渔民看到的鱼，</w:t>
      </w:r>
      <w:r w:rsidRPr="006B4C36">
        <w:rPr>
          <w:rFonts w:ascii="Times New Roman" w:eastAsia="宋体" w:hAnsi="Times New Roman" w:cs="Times New Roman"/>
          <w:i/>
          <w:iCs/>
          <w:color w:val="auto"/>
          <w:sz w:val="28"/>
          <w:szCs w:val="28"/>
        </w:rPr>
        <w:t>A</w:t>
      </w:r>
      <w:r w:rsidRPr="006B4C36">
        <w:rPr>
          <w:rFonts w:ascii="Times New Roman" w:eastAsia="宋体" w:hAnsi="Times New Roman" w:cs="Times New Roman"/>
          <w:color w:val="auto"/>
          <w:sz w:val="28"/>
          <w:szCs w:val="28"/>
        </w:rPr>
        <w:t>代表鱼的实际位置。</w:t>
      </w:r>
    </w:p>
    <w:p w14:paraId="174CF7B9" w14:textId="77777777" w:rsidR="00537B6A" w:rsidRPr="006B4C36" w:rsidRDefault="00537B6A" w:rsidP="006B4C36">
      <w:pPr>
        <w:snapToGrid/>
        <w:spacing w:before="0" w:after="0" w:line="500" w:lineRule="exact"/>
        <w:jc w:val="both"/>
        <w:rPr>
          <w:rFonts w:ascii="Times New Roman" w:eastAsia="宋体" w:hAnsi="Times New Roman" w:cs="Times New Roman"/>
          <w:color w:val="auto"/>
          <w:sz w:val="28"/>
          <w:szCs w:val="28"/>
        </w:rPr>
      </w:pPr>
    </w:p>
    <w:p w14:paraId="7EC83730" w14:textId="77777777" w:rsidR="00537B6A" w:rsidRPr="006B4C36" w:rsidRDefault="00537B6A" w:rsidP="006B4C36">
      <w:pPr>
        <w:snapToGrid/>
        <w:spacing w:before="0" w:after="0" w:line="500" w:lineRule="exact"/>
        <w:jc w:val="both"/>
        <w:rPr>
          <w:rFonts w:ascii="Times New Roman" w:eastAsia="宋体" w:hAnsi="Times New Roman" w:cs="Times New Roman"/>
          <w:color w:val="auto"/>
          <w:sz w:val="28"/>
          <w:szCs w:val="28"/>
        </w:rPr>
      </w:pPr>
    </w:p>
    <w:p w14:paraId="61FA3B79" w14:textId="77777777" w:rsidR="00537B6A" w:rsidRPr="006B4C36" w:rsidRDefault="00537B6A" w:rsidP="006B4C36">
      <w:pPr>
        <w:snapToGrid/>
        <w:spacing w:before="0" w:after="0" w:line="500" w:lineRule="exact"/>
        <w:jc w:val="both"/>
        <w:rPr>
          <w:rFonts w:ascii="Times New Roman" w:eastAsia="宋体" w:hAnsi="Times New Roman" w:cs="Times New Roman"/>
          <w:color w:val="auto"/>
          <w:sz w:val="28"/>
          <w:szCs w:val="28"/>
        </w:rPr>
      </w:pPr>
    </w:p>
    <w:p w14:paraId="57C887B8" w14:textId="77777777" w:rsidR="00537B6A" w:rsidRPr="006B4C36" w:rsidRDefault="00537B6A" w:rsidP="006B4C36">
      <w:pPr>
        <w:snapToGrid/>
        <w:spacing w:before="0" w:after="0" w:line="500" w:lineRule="exact"/>
        <w:jc w:val="both"/>
        <w:rPr>
          <w:rFonts w:ascii="Times New Roman" w:eastAsia="宋体" w:hAnsi="Times New Roman" w:cs="Times New Roman"/>
          <w:color w:val="auto"/>
          <w:sz w:val="28"/>
          <w:szCs w:val="28"/>
        </w:rPr>
      </w:pPr>
    </w:p>
    <w:p w14:paraId="430B73DD" w14:textId="77777777" w:rsidR="00537B6A" w:rsidRPr="006B4C36" w:rsidRDefault="00537B6A" w:rsidP="006B4C36">
      <w:pPr>
        <w:snapToGrid/>
        <w:spacing w:before="0" w:after="0" w:line="500" w:lineRule="exact"/>
        <w:jc w:val="both"/>
        <w:rPr>
          <w:rFonts w:ascii="Times New Roman" w:eastAsia="宋体" w:hAnsi="Times New Roman" w:cs="Times New Roman"/>
          <w:color w:val="auto"/>
          <w:sz w:val="28"/>
          <w:szCs w:val="28"/>
        </w:rPr>
      </w:pPr>
    </w:p>
    <w:p w14:paraId="2968ACD8" w14:textId="779A2E75"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5</w:t>
      </w:r>
      <w:r w:rsidR="00925BC0"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简答</w:t>
      </w:r>
    </w:p>
    <w:p w14:paraId="2FBB9FDB"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小明在平静的湖边看到</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云在水中飘，鱼在云上游</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。请你说一说这一有趣的现象是怎么形成的。（选自教材练习）</w:t>
      </w:r>
    </w:p>
    <w:p w14:paraId="4BF04FAD"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拓展类（选做）</w:t>
      </w:r>
    </w:p>
    <w:p w14:paraId="5D2D85C0" w14:textId="0BBB5432"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noProof/>
          <w:color w:val="auto"/>
          <w:sz w:val="28"/>
          <w:szCs w:val="28"/>
        </w:rPr>
        <w:lastRenderedPageBreak/>
        <mc:AlternateContent>
          <mc:Choice Requires="wpg">
            <w:drawing>
              <wp:anchor distT="0" distB="0" distL="114300" distR="114300" simplePos="0" relativeHeight="251681792" behindDoc="0" locked="0" layoutInCell="1" allowOverlap="1" wp14:anchorId="3894547A" wp14:editId="2D799647">
                <wp:simplePos x="0" y="0"/>
                <wp:positionH relativeFrom="column">
                  <wp:posOffset>2506980</wp:posOffset>
                </wp:positionH>
                <wp:positionV relativeFrom="paragraph">
                  <wp:posOffset>1421130</wp:posOffset>
                </wp:positionV>
                <wp:extent cx="2888615" cy="1304290"/>
                <wp:effectExtent l="0" t="0" r="0" b="0"/>
                <wp:wrapNone/>
                <wp:docPr id="146" name="组合 146"/>
                <wp:cNvGraphicFramePr/>
                <a:graphic xmlns:a="http://schemas.openxmlformats.org/drawingml/2006/main">
                  <a:graphicData uri="http://schemas.microsoft.com/office/word/2010/wordprocessingGroup">
                    <wpg:wgp>
                      <wpg:cNvGrpSpPr/>
                      <wpg:grpSpPr>
                        <a:xfrm>
                          <a:off x="0" y="0"/>
                          <a:ext cx="2888887" cy="1304425"/>
                          <a:chOff x="0" y="0"/>
                          <a:chExt cx="2888887" cy="1304425"/>
                        </a:xfrm>
                      </wpg:grpSpPr>
                      <wpg:grpSp>
                        <wpg:cNvPr id="141" name="组合 141"/>
                        <wpg:cNvGrpSpPr/>
                        <wpg:grpSpPr>
                          <a:xfrm>
                            <a:off x="0" y="0"/>
                            <a:ext cx="2467218" cy="1304425"/>
                            <a:chOff x="0" y="0"/>
                            <a:chExt cx="2467218" cy="1304425"/>
                          </a:xfrm>
                        </wpg:grpSpPr>
                        <wpg:grpSp>
                          <wpg:cNvPr id="111" name="组合 111"/>
                          <wpg:cNvGrpSpPr/>
                          <wpg:grpSpPr>
                            <a:xfrm>
                              <a:off x="0" y="0"/>
                              <a:ext cx="1109472" cy="1304425"/>
                              <a:chOff x="0" y="0"/>
                              <a:chExt cx="1109472" cy="1304425"/>
                            </a:xfrm>
                          </wpg:grpSpPr>
                          <wpg:grpSp>
                            <wpg:cNvPr id="110" name="组合 110"/>
                            <wpg:cNvGrpSpPr/>
                            <wpg:grpSpPr>
                              <a:xfrm>
                                <a:off x="0" y="0"/>
                                <a:ext cx="1109472" cy="991260"/>
                                <a:chOff x="0" y="0"/>
                                <a:chExt cx="1109472" cy="991260"/>
                              </a:xfrm>
                            </wpg:grpSpPr>
                            <wpg:grpSp>
                              <wpg:cNvPr id="103" name="组合 103"/>
                              <wpg:cNvGrpSpPr/>
                              <wpg:grpSpPr>
                                <a:xfrm>
                                  <a:off x="0" y="382385"/>
                                  <a:ext cx="1109472" cy="608875"/>
                                  <a:chOff x="0" y="0"/>
                                  <a:chExt cx="1109472" cy="608875"/>
                                </a:xfrm>
                              </wpg:grpSpPr>
                              <wps:wsp>
                                <wps:cNvPr id="74" name="直接连接符 74"/>
                                <wps:cNvCnPr/>
                                <wps:spPr>
                                  <a:xfrm>
                                    <a:off x="12192" y="0"/>
                                    <a:ext cx="1097280"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cNvPr id="102" name="组合 102"/>
                                <wpg:cNvGrpSpPr/>
                                <wpg:grpSpPr>
                                  <a:xfrm>
                                    <a:off x="0" y="30480"/>
                                    <a:ext cx="1097280" cy="578395"/>
                                    <a:chOff x="0" y="0"/>
                                    <a:chExt cx="1097280" cy="578395"/>
                                  </a:xfrm>
                                </wpg:grpSpPr>
                                <wpg:grpSp>
                                  <wpg:cNvPr id="83" name="组合 83"/>
                                  <wpg:cNvGrpSpPr/>
                                  <wpg:grpSpPr>
                                    <a:xfrm>
                                      <a:off x="0" y="36576"/>
                                      <a:ext cx="1097280" cy="541819"/>
                                      <a:chOff x="0" y="0"/>
                                      <a:chExt cx="1097280" cy="302132"/>
                                    </a:xfrm>
                                  </wpg:grpSpPr>
                                  <wps:wsp>
                                    <wps:cNvPr id="75" name="直接连接符 75"/>
                                    <wps:cNvCnPr/>
                                    <wps:spPr>
                                      <a:xfrm>
                                        <a:off x="0" y="0"/>
                                        <a:ext cx="1097280" cy="0"/>
                                      </a:xfrm>
                                      <a:prstGeom prst="line">
                                        <a:avLst/>
                                      </a:prstGeom>
                                      <a:ln w="63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76" name="直接连接符 76"/>
                                    <wps:cNvCnPr/>
                                    <wps:spPr>
                                      <a:xfrm>
                                        <a:off x="0" y="172075"/>
                                        <a:ext cx="1097280" cy="0"/>
                                      </a:xfrm>
                                      <a:prstGeom prst="line">
                                        <a:avLst/>
                                      </a:prstGeom>
                                      <a:ln w="63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77" name="直接连接符 77"/>
                                    <wps:cNvCnPr/>
                                    <wps:spPr>
                                      <a:xfrm>
                                        <a:off x="0" y="302132"/>
                                        <a:ext cx="1097280" cy="0"/>
                                      </a:xfrm>
                                      <a:prstGeom prst="line">
                                        <a:avLst/>
                                      </a:prstGeom>
                                      <a:ln w="63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78" name="直接连接符 78"/>
                                    <wps:cNvCnPr/>
                                    <wps:spPr>
                                      <a:xfrm>
                                        <a:off x="0" y="260114"/>
                                        <a:ext cx="1097280" cy="0"/>
                                      </a:xfrm>
                                      <a:prstGeom prst="line">
                                        <a:avLst/>
                                      </a:prstGeom>
                                      <a:ln w="63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79" name="直接连接符 79"/>
                                    <wps:cNvCnPr/>
                                    <wps:spPr>
                                      <a:xfrm>
                                        <a:off x="0" y="216094"/>
                                        <a:ext cx="1097280" cy="0"/>
                                      </a:xfrm>
                                      <a:prstGeom prst="line">
                                        <a:avLst/>
                                      </a:prstGeom>
                                      <a:ln w="63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80" name="直接连接符 80"/>
                                    <wps:cNvCnPr/>
                                    <wps:spPr>
                                      <a:xfrm>
                                        <a:off x="0" y="130057"/>
                                        <a:ext cx="1097280" cy="0"/>
                                      </a:xfrm>
                                      <a:prstGeom prst="line">
                                        <a:avLst/>
                                      </a:prstGeom>
                                      <a:ln w="63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81" name="直接连接符 81"/>
                                    <wps:cNvCnPr/>
                                    <wps:spPr>
                                      <a:xfrm>
                                        <a:off x="0" y="86037"/>
                                        <a:ext cx="1097280" cy="0"/>
                                      </a:xfrm>
                                      <a:prstGeom prst="line">
                                        <a:avLst/>
                                      </a:prstGeom>
                                      <a:ln w="63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82" name="直接连接符 82"/>
                                    <wps:cNvCnPr/>
                                    <wps:spPr>
                                      <a:xfrm>
                                        <a:off x="0" y="42018"/>
                                        <a:ext cx="1097280" cy="0"/>
                                      </a:xfrm>
                                      <a:prstGeom prst="line">
                                        <a:avLst/>
                                      </a:prstGeom>
                                      <a:ln w="63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g:grpSp>
                                <wpg:grpSp>
                                  <wpg:cNvPr id="93" name="组合 93"/>
                                  <wpg:cNvGrpSpPr/>
                                  <wpg:grpSpPr>
                                    <a:xfrm>
                                      <a:off x="0" y="0"/>
                                      <a:ext cx="1097280" cy="541819"/>
                                      <a:chOff x="0" y="0"/>
                                      <a:chExt cx="1097280" cy="302132"/>
                                    </a:xfrm>
                                  </wpg:grpSpPr>
                                  <wps:wsp>
                                    <wps:cNvPr id="94" name="直接连接符 94"/>
                                    <wps:cNvCnPr/>
                                    <wps:spPr>
                                      <a:xfrm>
                                        <a:off x="0" y="0"/>
                                        <a:ext cx="1097280" cy="0"/>
                                      </a:xfrm>
                                      <a:prstGeom prst="line">
                                        <a:avLst/>
                                      </a:prstGeom>
                                      <a:ln w="6350">
                                        <a:solidFill>
                                          <a:schemeClr val="tx1"/>
                                        </a:solidFill>
                                        <a:prstDash val="lgDashDot"/>
                                      </a:ln>
                                    </wps:spPr>
                                    <wps:style>
                                      <a:lnRef idx="1">
                                        <a:schemeClr val="accent1"/>
                                      </a:lnRef>
                                      <a:fillRef idx="0">
                                        <a:schemeClr val="accent1"/>
                                      </a:fillRef>
                                      <a:effectRef idx="0">
                                        <a:schemeClr val="accent1"/>
                                      </a:effectRef>
                                      <a:fontRef idx="minor">
                                        <a:schemeClr val="tx1"/>
                                      </a:fontRef>
                                    </wps:style>
                                    <wps:bodyPr/>
                                  </wps:wsp>
                                  <wps:wsp>
                                    <wps:cNvPr id="95" name="直接连接符 95"/>
                                    <wps:cNvCnPr/>
                                    <wps:spPr>
                                      <a:xfrm>
                                        <a:off x="0" y="172075"/>
                                        <a:ext cx="1097280" cy="0"/>
                                      </a:xfrm>
                                      <a:prstGeom prst="line">
                                        <a:avLst/>
                                      </a:prstGeom>
                                      <a:ln w="6350">
                                        <a:solidFill>
                                          <a:schemeClr val="tx1"/>
                                        </a:solidFill>
                                        <a:prstDash val="lgDashDot"/>
                                      </a:ln>
                                    </wps:spPr>
                                    <wps:style>
                                      <a:lnRef idx="1">
                                        <a:schemeClr val="accent1"/>
                                      </a:lnRef>
                                      <a:fillRef idx="0">
                                        <a:schemeClr val="accent1"/>
                                      </a:fillRef>
                                      <a:effectRef idx="0">
                                        <a:schemeClr val="accent1"/>
                                      </a:effectRef>
                                      <a:fontRef idx="minor">
                                        <a:schemeClr val="tx1"/>
                                      </a:fontRef>
                                    </wps:style>
                                    <wps:bodyPr/>
                                  </wps:wsp>
                                  <wps:wsp>
                                    <wps:cNvPr id="96" name="直接连接符 96"/>
                                    <wps:cNvCnPr/>
                                    <wps:spPr>
                                      <a:xfrm>
                                        <a:off x="0" y="302132"/>
                                        <a:ext cx="1097280" cy="0"/>
                                      </a:xfrm>
                                      <a:prstGeom prst="line">
                                        <a:avLst/>
                                      </a:prstGeom>
                                      <a:ln w="6350">
                                        <a:solidFill>
                                          <a:schemeClr val="tx1"/>
                                        </a:solidFill>
                                        <a:prstDash val="lgDashDot"/>
                                      </a:ln>
                                    </wps:spPr>
                                    <wps:style>
                                      <a:lnRef idx="1">
                                        <a:schemeClr val="accent1"/>
                                      </a:lnRef>
                                      <a:fillRef idx="0">
                                        <a:schemeClr val="accent1"/>
                                      </a:fillRef>
                                      <a:effectRef idx="0">
                                        <a:schemeClr val="accent1"/>
                                      </a:effectRef>
                                      <a:fontRef idx="minor">
                                        <a:schemeClr val="tx1"/>
                                      </a:fontRef>
                                    </wps:style>
                                    <wps:bodyPr/>
                                  </wps:wsp>
                                  <wps:wsp>
                                    <wps:cNvPr id="97" name="直接连接符 97"/>
                                    <wps:cNvCnPr/>
                                    <wps:spPr>
                                      <a:xfrm>
                                        <a:off x="0" y="260114"/>
                                        <a:ext cx="1097280" cy="0"/>
                                      </a:xfrm>
                                      <a:prstGeom prst="line">
                                        <a:avLst/>
                                      </a:prstGeom>
                                      <a:ln w="6350">
                                        <a:solidFill>
                                          <a:schemeClr val="tx1"/>
                                        </a:solidFill>
                                        <a:prstDash val="lgDashDot"/>
                                      </a:ln>
                                    </wps:spPr>
                                    <wps:style>
                                      <a:lnRef idx="1">
                                        <a:schemeClr val="accent1"/>
                                      </a:lnRef>
                                      <a:fillRef idx="0">
                                        <a:schemeClr val="accent1"/>
                                      </a:fillRef>
                                      <a:effectRef idx="0">
                                        <a:schemeClr val="accent1"/>
                                      </a:effectRef>
                                      <a:fontRef idx="minor">
                                        <a:schemeClr val="tx1"/>
                                      </a:fontRef>
                                    </wps:style>
                                    <wps:bodyPr/>
                                  </wps:wsp>
                                  <wps:wsp>
                                    <wps:cNvPr id="98" name="直接连接符 98"/>
                                    <wps:cNvCnPr/>
                                    <wps:spPr>
                                      <a:xfrm>
                                        <a:off x="0" y="216094"/>
                                        <a:ext cx="1097280" cy="0"/>
                                      </a:xfrm>
                                      <a:prstGeom prst="line">
                                        <a:avLst/>
                                      </a:prstGeom>
                                      <a:ln w="6350">
                                        <a:solidFill>
                                          <a:schemeClr val="tx1"/>
                                        </a:solidFill>
                                        <a:prstDash val="lgDashDot"/>
                                      </a:ln>
                                    </wps:spPr>
                                    <wps:style>
                                      <a:lnRef idx="1">
                                        <a:schemeClr val="accent1"/>
                                      </a:lnRef>
                                      <a:fillRef idx="0">
                                        <a:schemeClr val="accent1"/>
                                      </a:fillRef>
                                      <a:effectRef idx="0">
                                        <a:schemeClr val="accent1"/>
                                      </a:effectRef>
                                      <a:fontRef idx="minor">
                                        <a:schemeClr val="tx1"/>
                                      </a:fontRef>
                                    </wps:style>
                                    <wps:bodyPr/>
                                  </wps:wsp>
                                  <wps:wsp>
                                    <wps:cNvPr id="99" name="直接连接符 99"/>
                                    <wps:cNvCnPr/>
                                    <wps:spPr>
                                      <a:xfrm>
                                        <a:off x="0" y="130057"/>
                                        <a:ext cx="1097280" cy="0"/>
                                      </a:xfrm>
                                      <a:prstGeom prst="line">
                                        <a:avLst/>
                                      </a:prstGeom>
                                      <a:ln w="6350">
                                        <a:solidFill>
                                          <a:schemeClr val="tx1"/>
                                        </a:solidFill>
                                        <a:prstDash val="lgDashDot"/>
                                      </a:ln>
                                    </wps:spPr>
                                    <wps:style>
                                      <a:lnRef idx="1">
                                        <a:schemeClr val="accent1"/>
                                      </a:lnRef>
                                      <a:fillRef idx="0">
                                        <a:schemeClr val="accent1"/>
                                      </a:fillRef>
                                      <a:effectRef idx="0">
                                        <a:schemeClr val="accent1"/>
                                      </a:effectRef>
                                      <a:fontRef idx="minor">
                                        <a:schemeClr val="tx1"/>
                                      </a:fontRef>
                                    </wps:style>
                                    <wps:bodyPr/>
                                  </wps:wsp>
                                  <wps:wsp>
                                    <wps:cNvPr id="100" name="直接连接符 100"/>
                                    <wps:cNvCnPr/>
                                    <wps:spPr>
                                      <a:xfrm>
                                        <a:off x="0" y="86037"/>
                                        <a:ext cx="1097280" cy="0"/>
                                      </a:xfrm>
                                      <a:prstGeom prst="line">
                                        <a:avLst/>
                                      </a:prstGeom>
                                      <a:ln w="6350">
                                        <a:solidFill>
                                          <a:schemeClr val="tx1"/>
                                        </a:solidFill>
                                        <a:prstDash val="lgDashDot"/>
                                      </a:ln>
                                    </wps:spPr>
                                    <wps:style>
                                      <a:lnRef idx="1">
                                        <a:schemeClr val="accent1"/>
                                      </a:lnRef>
                                      <a:fillRef idx="0">
                                        <a:schemeClr val="accent1"/>
                                      </a:fillRef>
                                      <a:effectRef idx="0">
                                        <a:schemeClr val="accent1"/>
                                      </a:effectRef>
                                      <a:fontRef idx="minor">
                                        <a:schemeClr val="tx1"/>
                                      </a:fontRef>
                                    </wps:style>
                                    <wps:bodyPr/>
                                  </wps:wsp>
                                  <wps:wsp>
                                    <wps:cNvPr id="101" name="直接连接符 101"/>
                                    <wps:cNvCnPr/>
                                    <wps:spPr>
                                      <a:xfrm>
                                        <a:off x="0" y="42018"/>
                                        <a:ext cx="1097280" cy="0"/>
                                      </a:xfrm>
                                      <a:prstGeom prst="line">
                                        <a:avLst/>
                                      </a:prstGeom>
                                      <a:ln w="6350">
                                        <a:solidFill>
                                          <a:schemeClr val="tx1"/>
                                        </a:solidFill>
                                        <a:prstDash val="lgDashDot"/>
                                      </a:ln>
                                    </wps:spPr>
                                    <wps:style>
                                      <a:lnRef idx="1">
                                        <a:schemeClr val="accent1"/>
                                      </a:lnRef>
                                      <a:fillRef idx="0">
                                        <a:schemeClr val="accent1"/>
                                      </a:fillRef>
                                      <a:effectRef idx="0">
                                        <a:schemeClr val="accent1"/>
                                      </a:effectRef>
                                      <a:fontRef idx="minor">
                                        <a:schemeClr val="tx1"/>
                                      </a:fontRef>
                                    </wps:style>
                                    <wps:bodyPr/>
                                  </wps:wsp>
                                </wpg:grpSp>
                              </wpg:grpSp>
                            </wpg:grpSp>
                            <wps:wsp>
                              <wps:cNvPr id="104" name="直接连接符 104"/>
                              <wps:cNvCnPr/>
                              <wps:spPr>
                                <a:xfrm>
                                  <a:off x="526473" y="0"/>
                                  <a:ext cx="0" cy="765103"/>
                                </a:xfrm>
                                <a:prstGeom prst="line">
                                  <a:avLst/>
                                </a:prstGeom>
                                <a:ln w="9525">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105" name="直接连接符 105"/>
                              <wps:cNvCnPr/>
                              <wps:spPr>
                                <a:xfrm flipH="1" flipV="1">
                                  <a:off x="133004" y="0"/>
                                  <a:ext cx="396240" cy="377952"/>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6" name="直接连接符 106"/>
                              <wps:cNvCnPr/>
                              <wps:spPr>
                                <a:xfrm flipH="1" flipV="1">
                                  <a:off x="526473" y="376843"/>
                                  <a:ext cx="225552" cy="386588"/>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07" name="直接箭头连接符 107"/>
                            <wps:cNvCnPr/>
                            <wps:spPr>
                              <a:xfrm>
                                <a:off x="270857" y="135428"/>
                                <a:ext cx="42589" cy="45094"/>
                              </a:xfrm>
                              <a:prstGeom prst="straightConnector1">
                                <a:avLst/>
                              </a:prstGeom>
                              <a:ln>
                                <a:solidFill>
                                  <a:schemeClr val="tx1"/>
                                </a:solidFill>
                                <a:tailEnd type="stealth" w="sm" len="med"/>
                              </a:ln>
                            </wps:spPr>
                            <wps:style>
                              <a:lnRef idx="1">
                                <a:schemeClr val="accent1"/>
                              </a:lnRef>
                              <a:fillRef idx="0">
                                <a:schemeClr val="accent1"/>
                              </a:fillRef>
                              <a:effectRef idx="0">
                                <a:schemeClr val="accent1"/>
                              </a:effectRef>
                              <a:fontRef idx="minor">
                                <a:schemeClr val="tx1"/>
                              </a:fontRef>
                            </wps:style>
                            <wps:bodyPr/>
                          </wps:wsp>
                          <wps:wsp>
                            <wps:cNvPr id="108" name="直接箭头连接符 108"/>
                            <wps:cNvCnPr/>
                            <wps:spPr>
                              <a:xfrm rot="660000">
                                <a:off x="625533" y="564572"/>
                                <a:ext cx="46800" cy="46800"/>
                              </a:xfrm>
                              <a:prstGeom prst="straightConnector1">
                                <a:avLst/>
                              </a:prstGeom>
                              <a:ln>
                                <a:solidFill>
                                  <a:schemeClr val="tx1"/>
                                </a:solidFill>
                                <a:tailEnd type="stealth" w="sm" len="med"/>
                              </a:ln>
                            </wps:spPr>
                            <wps:style>
                              <a:lnRef idx="1">
                                <a:schemeClr val="accent1"/>
                              </a:lnRef>
                              <a:fillRef idx="0">
                                <a:schemeClr val="accent1"/>
                              </a:fillRef>
                              <a:effectRef idx="0">
                                <a:schemeClr val="accent1"/>
                              </a:effectRef>
                              <a:fontRef idx="minor">
                                <a:schemeClr val="tx1"/>
                              </a:fontRef>
                            </wps:style>
                            <wps:bodyPr/>
                          </wps:wsp>
                          <wps:wsp>
                            <wps:cNvPr id="109" name="文本框 109"/>
                            <wps:cNvSpPr txBox="1"/>
                            <wps:spPr>
                              <a:xfrm>
                                <a:off x="182880" y="914400"/>
                                <a:ext cx="688663" cy="3900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87888E1" w14:textId="77777777" w:rsidR="00537B6A" w:rsidRDefault="007A5AD0">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A</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cNvPr id="112" name="组合 112"/>
                          <wpg:cNvGrpSpPr/>
                          <wpg:grpSpPr>
                            <a:xfrm>
                              <a:off x="1357746" y="0"/>
                              <a:ext cx="1109472" cy="1304425"/>
                              <a:chOff x="0" y="0"/>
                              <a:chExt cx="1109472" cy="1304425"/>
                            </a:xfrm>
                          </wpg:grpSpPr>
                          <wpg:grpSp>
                            <wpg:cNvPr id="113" name="组合 113"/>
                            <wpg:cNvGrpSpPr/>
                            <wpg:grpSpPr>
                              <a:xfrm>
                                <a:off x="0" y="0"/>
                                <a:ext cx="1109472" cy="991260"/>
                                <a:chOff x="0" y="0"/>
                                <a:chExt cx="1109472" cy="991260"/>
                              </a:xfrm>
                            </wpg:grpSpPr>
                            <wpg:grpSp>
                              <wpg:cNvPr id="114" name="组合 114"/>
                              <wpg:cNvGrpSpPr/>
                              <wpg:grpSpPr>
                                <a:xfrm>
                                  <a:off x="0" y="382385"/>
                                  <a:ext cx="1109472" cy="608875"/>
                                  <a:chOff x="0" y="0"/>
                                  <a:chExt cx="1109472" cy="608875"/>
                                </a:xfrm>
                              </wpg:grpSpPr>
                              <wps:wsp>
                                <wps:cNvPr id="115" name="直接连接符 115"/>
                                <wps:cNvCnPr/>
                                <wps:spPr>
                                  <a:xfrm>
                                    <a:off x="12192" y="0"/>
                                    <a:ext cx="1097280"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cNvPr id="116" name="组合 116"/>
                                <wpg:cNvGrpSpPr/>
                                <wpg:grpSpPr>
                                  <a:xfrm>
                                    <a:off x="0" y="30480"/>
                                    <a:ext cx="1097280" cy="578395"/>
                                    <a:chOff x="0" y="0"/>
                                    <a:chExt cx="1097280" cy="578395"/>
                                  </a:xfrm>
                                </wpg:grpSpPr>
                                <wpg:grpSp>
                                  <wpg:cNvPr id="117" name="组合 117"/>
                                  <wpg:cNvGrpSpPr/>
                                  <wpg:grpSpPr>
                                    <a:xfrm>
                                      <a:off x="0" y="36576"/>
                                      <a:ext cx="1097280" cy="541819"/>
                                      <a:chOff x="0" y="0"/>
                                      <a:chExt cx="1097280" cy="302132"/>
                                    </a:xfrm>
                                  </wpg:grpSpPr>
                                  <wps:wsp>
                                    <wps:cNvPr id="118" name="直接连接符 118"/>
                                    <wps:cNvCnPr/>
                                    <wps:spPr>
                                      <a:xfrm>
                                        <a:off x="0" y="0"/>
                                        <a:ext cx="1097280" cy="0"/>
                                      </a:xfrm>
                                      <a:prstGeom prst="line">
                                        <a:avLst/>
                                      </a:prstGeom>
                                      <a:ln w="63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119" name="直接连接符 119"/>
                                    <wps:cNvCnPr/>
                                    <wps:spPr>
                                      <a:xfrm>
                                        <a:off x="0" y="172075"/>
                                        <a:ext cx="1097280" cy="0"/>
                                      </a:xfrm>
                                      <a:prstGeom prst="line">
                                        <a:avLst/>
                                      </a:prstGeom>
                                      <a:ln w="63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120" name="直接连接符 120"/>
                                    <wps:cNvCnPr/>
                                    <wps:spPr>
                                      <a:xfrm>
                                        <a:off x="0" y="302132"/>
                                        <a:ext cx="1097280" cy="0"/>
                                      </a:xfrm>
                                      <a:prstGeom prst="line">
                                        <a:avLst/>
                                      </a:prstGeom>
                                      <a:ln w="63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121" name="直接连接符 121"/>
                                    <wps:cNvCnPr/>
                                    <wps:spPr>
                                      <a:xfrm>
                                        <a:off x="0" y="260114"/>
                                        <a:ext cx="1097280" cy="0"/>
                                      </a:xfrm>
                                      <a:prstGeom prst="line">
                                        <a:avLst/>
                                      </a:prstGeom>
                                      <a:ln w="63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122" name="直接连接符 122"/>
                                    <wps:cNvCnPr/>
                                    <wps:spPr>
                                      <a:xfrm>
                                        <a:off x="0" y="216094"/>
                                        <a:ext cx="1097280" cy="0"/>
                                      </a:xfrm>
                                      <a:prstGeom prst="line">
                                        <a:avLst/>
                                      </a:prstGeom>
                                      <a:ln w="63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123" name="直接连接符 123"/>
                                    <wps:cNvCnPr/>
                                    <wps:spPr>
                                      <a:xfrm>
                                        <a:off x="0" y="130057"/>
                                        <a:ext cx="1097280" cy="0"/>
                                      </a:xfrm>
                                      <a:prstGeom prst="line">
                                        <a:avLst/>
                                      </a:prstGeom>
                                      <a:ln w="63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124" name="直接连接符 124"/>
                                    <wps:cNvCnPr/>
                                    <wps:spPr>
                                      <a:xfrm>
                                        <a:off x="0" y="86037"/>
                                        <a:ext cx="1097280" cy="0"/>
                                      </a:xfrm>
                                      <a:prstGeom prst="line">
                                        <a:avLst/>
                                      </a:prstGeom>
                                      <a:ln w="63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125" name="直接连接符 125"/>
                                    <wps:cNvCnPr/>
                                    <wps:spPr>
                                      <a:xfrm>
                                        <a:off x="0" y="42018"/>
                                        <a:ext cx="1097280" cy="0"/>
                                      </a:xfrm>
                                      <a:prstGeom prst="line">
                                        <a:avLst/>
                                      </a:prstGeom>
                                      <a:ln w="63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g:grpSp>
                                <wpg:grpSp>
                                  <wpg:cNvPr id="126" name="组合 126"/>
                                  <wpg:cNvGrpSpPr/>
                                  <wpg:grpSpPr>
                                    <a:xfrm>
                                      <a:off x="0" y="0"/>
                                      <a:ext cx="1097280" cy="541819"/>
                                      <a:chOff x="0" y="0"/>
                                      <a:chExt cx="1097280" cy="302132"/>
                                    </a:xfrm>
                                  </wpg:grpSpPr>
                                  <wps:wsp>
                                    <wps:cNvPr id="127" name="直接连接符 127"/>
                                    <wps:cNvCnPr/>
                                    <wps:spPr>
                                      <a:xfrm>
                                        <a:off x="0" y="0"/>
                                        <a:ext cx="1097280" cy="0"/>
                                      </a:xfrm>
                                      <a:prstGeom prst="line">
                                        <a:avLst/>
                                      </a:prstGeom>
                                      <a:ln w="6350">
                                        <a:solidFill>
                                          <a:schemeClr val="tx1"/>
                                        </a:solidFill>
                                        <a:prstDash val="lgDashDot"/>
                                      </a:ln>
                                    </wps:spPr>
                                    <wps:style>
                                      <a:lnRef idx="1">
                                        <a:schemeClr val="accent1"/>
                                      </a:lnRef>
                                      <a:fillRef idx="0">
                                        <a:schemeClr val="accent1"/>
                                      </a:fillRef>
                                      <a:effectRef idx="0">
                                        <a:schemeClr val="accent1"/>
                                      </a:effectRef>
                                      <a:fontRef idx="minor">
                                        <a:schemeClr val="tx1"/>
                                      </a:fontRef>
                                    </wps:style>
                                    <wps:bodyPr/>
                                  </wps:wsp>
                                  <wps:wsp>
                                    <wps:cNvPr id="128" name="直接连接符 128"/>
                                    <wps:cNvCnPr/>
                                    <wps:spPr>
                                      <a:xfrm>
                                        <a:off x="0" y="172075"/>
                                        <a:ext cx="1097280" cy="0"/>
                                      </a:xfrm>
                                      <a:prstGeom prst="line">
                                        <a:avLst/>
                                      </a:prstGeom>
                                      <a:ln w="6350">
                                        <a:solidFill>
                                          <a:schemeClr val="tx1"/>
                                        </a:solidFill>
                                        <a:prstDash val="lgDashDot"/>
                                      </a:ln>
                                    </wps:spPr>
                                    <wps:style>
                                      <a:lnRef idx="1">
                                        <a:schemeClr val="accent1"/>
                                      </a:lnRef>
                                      <a:fillRef idx="0">
                                        <a:schemeClr val="accent1"/>
                                      </a:fillRef>
                                      <a:effectRef idx="0">
                                        <a:schemeClr val="accent1"/>
                                      </a:effectRef>
                                      <a:fontRef idx="minor">
                                        <a:schemeClr val="tx1"/>
                                      </a:fontRef>
                                    </wps:style>
                                    <wps:bodyPr/>
                                  </wps:wsp>
                                  <wps:wsp>
                                    <wps:cNvPr id="129" name="直接连接符 129"/>
                                    <wps:cNvCnPr/>
                                    <wps:spPr>
                                      <a:xfrm>
                                        <a:off x="0" y="302132"/>
                                        <a:ext cx="1097280" cy="0"/>
                                      </a:xfrm>
                                      <a:prstGeom prst="line">
                                        <a:avLst/>
                                      </a:prstGeom>
                                      <a:ln w="6350">
                                        <a:solidFill>
                                          <a:schemeClr val="tx1"/>
                                        </a:solidFill>
                                        <a:prstDash val="lgDashDot"/>
                                      </a:ln>
                                    </wps:spPr>
                                    <wps:style>
                                      <a:lnRef idx="1">
                                        <a:schemeClr val="accent1"/>
                                      </a:lnRef>
                                      <a:fillRef idx="0">
                                        <a:schemeClr val="accent1"/>
                                      </a:fillRef>
                                      <a:effectRef idx="0">
                                        <a:schemeClr val="accent1"/>
                                      </a:effectRef>
                                      <a:fontRef idx="minor">
                                        <a:schemeClr val="tx1"/>
                                      </a:fontRef>
                                    </wps:style>
                                    <wps:bodyPr/>
                                  </wps:wsp>
                                  <wps:wsp>
                                    <wps:cNvPr id="130" name="直接连接符 130"/>
                                    <wps:cNvCnPr/>
                                    <wps:spPr>
                                      <a:xfrm>
                                        <a:off x="0" y="260114"/>
                                        <a:ext cx="1097280" cy="0"/>
                                      </a:xfrm>
                                      <a:prstGeom prst="line">
                                        <a:avLst/>
                                      </a:prstGeom>
                                      <a:ln w="6350">
                                        <a:solidFill>
                                          <a:schemeClr val="tx1"/>
                                        </a:solidFill>
                                        <a:prstDash val="lgDashDot"/>
                                      </a:ln>
                                    </wps:spPr>
                                    <wps:style>
                                      <a:lnRef idx="1">
                                        <a:schemeClr val="accent1"/>
                                      </a:lnRef>
                                      <a:fillRef idx="0">
                                        <a:schemeClr val="accent1"/>
                                      </a:fillRef>
                                      <a:effectRef idx="0">
                                        <a:schemeClr val="accent1"/>
                                      </a:effectRef>
                                      <a:fontRef idx="minor">
                                        <a:schemeClr val="tx1"/>
                                      </a:fontRef>
                                    </wps:style>
                                    <wps:bodyPr/>
                                  </wps:wsp>
                                  <wps:wsp>
                                    <wps:cNvPr id="131" name="直接连接符 131"/>
                                    <wps:cNvCnPr/>
                                    <wps:spPr>
                                      <a:xfrm>
                                        <a:off x="0" y="216094"/>
                                        <a:ext cx="1097280" cy="0"/>
                                      </a:xfrm>
                                      <a:prstGeom prst="line">
                                        <a:avLst/>
                                      </a:prstGeom>
                                      <a:ln w="6350">
                                        <a:solidFill>
                                          <a:schemeClr val="tx1"/>
                                        </a:solidFill>
                                        <a:prstDash val="lgDashDot"/>
                                      </a:ln>
                                    </wps:spPr>
                                    <wps:style>
                                      <a:lnRef idx="1">
                                        <a:schemeClr val="accent1"/>
                                      </a:lnRef>
                                      <a:fillRef idx="0">
                                        <a:schemeClr val="accent1"/>
                                      </a:fillRef>
                                      <a:effectRef idx="0">
                                        <a:schemeClr val="accent1"/>
                                      </a:effectRef>
                                      <a:fontRef idx="minor">
                                        <a:schemeClr val="tx1"/>
                                      </a:fontRef>
                                    </wps:style>
                                    <wps:bodyPr/>
                                  </wps:wsp>
                                  <wps:wsp>
                                    <wps:cNvPr id="132" name="直接连接符 132"/>
                                    <wps:cNvCnPr/>
                                    <wps:spPr>
                                      <a:xfrm>
                                        <a:off x="0" y="130057"/>
                                        <a:ext cx="1097280" cy="0"/>
                                      </a:xfrm>
                                      <a:prstGeom prst="line">
                                        <a:avLst/>
                                      </a:prstGeom>
                                      <a:ln w="6350">
                                        <a:solidFill>
                                          <a:schemeClr val="tx1"/>
                                        </a:solidFill>
                                        <a:prstDash val="lgDashDot"/>
                                      </a:ln>
                                    </wps:spPr>
                                    <wps:style>
                                      <a:lnRef idx="1">
                                        <a:schemeClr val="accent1"/>
                                      </a:lnRef>
                                      <a:fillRef idx="0">
                                        <a:schemeClr val="accent1"/>
                                      </a:fillRef>
                                      <a:effectRef idx="0">
                                        <a:schemeClr val="accent1"/>
                                      </a:effectRef>
                                      <a:fontRef idx="minor">
                                        <a:schemeClr val="tx1"/>
                                      </a:fontRef>
                                    </wps:style>
                                    <wps:bodyPr/>
                                  </wps:wsp>
                                  <wps:wsp>
                                    <wps:cNvPr id="133" name="直接连接符 133"/>
                                    <wps:cNvCnPr/>
                                    <wps:spPr>
                                      <a:xfrm>
                                        <a:off x="0" y="86037"/>
                                        <a:ext cx="1097280" cy="0"/>
                                      </a:xfrm>
                                      <a:prstGeom prst="line">
                                        <a:avLst/>
                                      </a:prstGeom>
                                      <a:ln w="6350">
                                        <a:solidFill>
                                          <a:schemeClr val="tx1"/>
                                        </a:solidFill>
                                        <a:prstDash val="lgDashDot"/>
                                      </a:ln>
                                    </wps:spPr>
                                    <wps:style>
                                      <a:lnRef idx="1">
                                        <a:schemeClr val="accent1"/>
                                      </a:lnRef>
                                      <a:fillRef idx="0">
                                        <a:schemeClr val="accent1"/>
                                      </a:fillRef>
                                      <a:effectRef idx="0">
                                        <a:schemeClr val="accent1"/>
                                      </a:effectRef>
                                      <a:fontRef idx="minor">
                                        <a:schemeClr val="tx1"/>
                                      </a:fontRef>
                                    </wps:style>
                                    <wps:bodyPr/>
                                  </wps:wsp>
                                  <wps:wsp>
                                    <wps:cNvPr id="134" name="直接连接符 134"/>
                                    <wps:cNvCnPr/>
                                    <wps:spPr>
                                      <a:xfrm>
                                        <a:off x="0" y="42018"/>
                                        <a:ext cx="1097280" cy="0"/>
                                      </a:xfrm>
                                      <a:prstGeom prst="line">
                                        <a:avLst/>
                                      </a:prstGeom>
                                      <a:ln w="6350">
                                        <a:solidFill>
                                          <a:schemeClr val="tx1"/>
                                        </a:solidFill>
                                        <a:prstDash val="lgDashDot"/>
                                      </a:ln>
                                    </wps:spPr>
                                    <wps:style>
                                      <a:lnRef idx="1">
                                        <a:schemeClr val="accent1"/>
                                      </a:lnRef>
                                      <a:fillRef idx="0">
                                        <a:schemeClr val="accent1"/>
                                      </a:fillRef>
                                      <a:effectRef idx="0">
                                        <a:schemeClr val="accent1"/>
                                      </a:effectRef>
                                      <a:fontRef idx="minor">
                                        <a:schemeClr val="tx1"/>
                                      </a:fontRef>
                                    </wps:style>
                                    <wps:bodyPr/>
                                  </wps:wsp>
                                </wpg:grpSp>
                              </wpg:grpSp>
                            </wpg:grpSp>
                            <wps:wsp>
                              <wps:cNvPr id="135" name="直接连接符 135"/>
                              <wps:cNvCnPr/>
                              <wps:spPr>
                                <a:xfrm>
                                  <a:off x="526473" y="0"/>
                                  <a:ext cx="0" cy="765103"/>
                                </a:xfrm>
                                <a:prstGeom prst="line">
                                  <a:avLst/>
                                </a:prstGeom>
                                <a:ln w="9525">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136" name="直接连接符 136"/>
                              <wps:cNvCnPr/>
                              <wps:spPr>
                                <a:xfrm flipH="1" flipV="1">
                                  <a:off x="133004" y="0"/>
                                  <a:ext cx="396240" cy="377952"/>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37" name="直接连接符 137"/>
                              <wps:cNvCnPr/>
                              <wps:spPr>
                                <a:xfrm flipH="1" flipV="1">
                                  <a:off x="526473" y="376843"/>
                                  <a:ext cx="225552" cy="386588"/>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38" name="直接箭头连接符 138"/>
                            <wps:cNvCnPr/>
                            <wps:spPr>
                              <a:xfrm flipH="1" flipV="1">
                                <a:off x="270857" y="135428"/>
                                <a:ext cx="42589" cy="45094"/>
                              </a:xfrm>
                              <a:prstGeom prst="straightConnector1">
                                <a:avLst/>
                              </a:prstGeom>
                              <a:ln>
                                <a:solidFill>
                                  <a:schemeClr val="tx1"/>
                                </a:solidFill>
                                <a:tailEnd type="stealth" w="sm" len="med"/>
                              </a:ln>
                            </wps:spPr>
                            <wps:style>
                              <a:lnRef idx="1">
                                <a:schemeClr val="accent1"/>
                              </a:lnRef>
                              <a:fillRef idx="0">
                                <a:schemeClr val="accent1"/>
                              </a:fillRef>
                              <a:effectRef idx="0">
                                <a:schemeClr val="accent1"/>
                              </a:effectRef>
                              <a:fontRef idx="minor">
                                <a:schemeClr val="tx1"/>
                              </a:fontRef>
                            </wps:style>
                            <wps:bodyPr/>
                          </wps:wsp>
                          <wps:wsp>
                            <wps:cNvPr id="139" name="直接箭头连接符 139"/>
                            <wps:cNvCnPr/>
                            <wps:spPr>
                              <a:xfrm rot="660000" flipH="1" flipV="1">
                                <a:off x="625533" y="564572"/>
                                <a:ext cx="46800" cy="46800"/>
                              </a:xfrm>
                              <a:prstGeom prst="straightConnector1">
                                <a:avLst/>
                              </a:prstGeom>
                              <a:ln>
                                <a:solidFill>
                                  <a:schemeClr val="tx1"/>
                                </a:solidFill>
                                <a:tailEnd type="stealth" w="sm" len="med"/>
                              </a:ln>
                            </wps:spPr>
                            <wps:style>
                              <a:lnRef idx="1">
                                <a:schemeClr val="accent1"/>
                              </a:lnRef>
                              <a:fillRef idx="0">
                                <a:schemeClr val="accent1"/>
                              </a:fillRef>
                              <a:effectRef idx="0">
                                <a:schemeClr val="accent1"/>
                              </a:effectRef>
                              <a:fontRef idx="minor">
                                <a:schemeClr val="tx1"/>
                              </a:fontRef>
                            </wps:style>
                            <wps:bodyPr/>
                          </wps:wsp>
                          <wps:wsp>
                            <wps:cNvPr id="140" name="文本框 140"/>
                            <wps:cNvSpPr txBox="1"/>
                            <wps:spPr>
                              <a:xfrm>
                                <a:off x="182880" y="914400"/>
                                <a:ext cx="688663" cy="3900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962BD9" w14:textId="77777777" w:rsidR="00537B6A" w:rsidRDefault="007A5AD0">
                                  <w:pPr>
                                    <w:jc w:val="center"/>
                                    <w:rPr>
                                      <w:rFonts w:ascii="Times New Roman" w:eastAsia="宋体" w:hAnsi="Times New Roman" w:cs="Times New Roman"/>
                                      <w:sz w:val="24"/>
                                      <w:szCs w:val="24"/>
                                    </w:rPr>
                                  </w:pPr>
                                  <w:r>
                                    <w:rPr>
                                      <w:rFonts w:ascii="Times New Roman" w:eastAsia="宋体" w:hAnsi="Times New Roman" w:cs="Times New Roman"/>
                                      <w:sz w:val="24"/>
                                      <w:szCs w:val="24"/>
                                    </w:rPr>
                                    <w:t>B</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s:wsp>
                        <wps:cNvPr id="142" name="文本框 142"/>
                        <wps:cNvSpPr txBox="1"/>
                        <wps:spPr>
                          <a:xfrm>
                            <a:off x="476250" y="95250"/>
                            <a:ext cx="688612" cy="38997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F806CB"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空气</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43" name="文本框 143"/>
                        <wps:cNvSpPr txBox="1"/>
                        <wps:spPr>
                          <a:xfrm>
                            <a:off x="1962150" y="95250"/>
                            <a:ext cx="688612" cy="38997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F164F5"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空气</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44" name="文本框 144"/>
                        <wps:cNvSpPr txBox="1"/>
                        <wps:spPr>
                          <a:xfrm>
                            <a:off x="2200275" y="333375"/>
                            <a:ext cx="688612" cy="38997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DEDBAD"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45" name="文本框 145"/>
                        <wps:cNvSpPr txBox="1"/>
                        <wps:spPr>
                          <a:xfrm>
                            <a:off x="847725" y="371475"/>
                            <a:ext cx="688612" cy="38997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636EFD"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水</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组合 146" o:spid="_x0000_s1072" style="position:absolute;left:0;text-align:left;margin-left:197.4pt;margin-top:111.9pt;width:227.45pt;height:102.7pt;z-index:251681792" coordsize="28888,130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">
                <v:group id="组合 141" o:spid="_x0000_s1073" style="position:absolute;width:24672;height:13044" coordsize="24672,130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uKGB8QAAADcAAAADwAAAGRycy9kb3ducmV2LnhtbERPS2vCQBC+F/wPywi9&#10;NZtoWyRmFZFaegiFqiDehuyYBLOzIbvN4993C4Xe5uN7TrYdTSN66lxtWUESxSCIC6trLhWcT4en&#10;FQjnkTU2lknBRA62m9lDhqm2A39Rf/SlCCHsUlRQed+mUrqiIoMusi1x4G62M+gD7EqpOxxCuGnk&#10;Io5fpcGaQ0OFLe0rKu7Hb6PgfcBht0ze+vx+20/X08vnJU9Iqcf5uFuD8DT6f/Gf+0OH+c8J/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uKGB8QAAADcAAAA&#10;DwAAAAAAAAAAAAAAAACqAgAAZHJzL2Rvd25yZXYueG1sUEsFBgAAAAAEAAQA+gAAAJsDAAAAAA==&#10;">
                  <v:group id="组合 111" o:spid="_x0000_s1074" style="position:absolute;width:11094;height:13044" coordsize="11094,130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FRqRrCAAAA3AAAAA8A&#10;AAAAAAAAAAAAAAAAqgIAAGRycy9kb3ducmV2LnhtbFBLBQYAAAAABAAEAPoAAACZAwAAAAA=&#10;">
                    <v:group id="组合 110" o:spid="_x0000_s1075" style="position:absolute;width:11094;height:9912" coordsize="11094,99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OHQyBxgAAANwA&#10;AAAPAAAAAAAAAAAAAAAAAKoCAABkcnMvZG93bnJldi54bWxQSwUGAAAAAAQABAD6AAAAnQMAAAAA&#10;">
                      <v:group id="组合 103" o:spid="_x0000_s1076" style="position:absolute;top:3823;width:11094;height:6089" coordsize="11094,608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7FgQrwwAAANwAAAAP&#10;AAAAAAAAAAAAAAAAAKoCAABkcnMvZG93bnJldi54bWxQSwUGAAAAAAQABAD6AAAAmgMAAAAA&#10;">
                        <v:line id="直接连接符 74" o:spid="_x0000_s1077" style="position:absolute;visibility:visible;mso-wrap-style:square" from="121,0" to="1109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j5tsMAAADbAAAADwAAAGRycy9kb3ducmV2LnhtbESPUWsCMRCE3wv+h7BC3zRXKyqnUdRS&#10;6oMg2v6A9bLeHb1sjmSr1/76piD0cZiZb5jFqnONulKItWcDT8MMFHHhbc2lgY/318EMVBRki41n&#10;MvBNEVbL3sMCc+tvfKTrSUqVIBxzNFCJtLnWsajIYRz6ljh5Fx8cSpKh1DbgLcFdo0dZNtEOa04L&#10;Fba0raj4PH05A+3bbH/o4vnif3buWV42wmEsxjz2u/UclFAn/+F7e2cNTMfw9yX9AL38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I4+bbDAAAA2wAAAA8AAAAAAAAAAAAA&#10;AAAAoQIAAGRycy9kb3ducmV2LnhtbFBLBQYAAAAABAAEAPkAAACRAwAAAAA=&#10;" strokecolor="black [3213]">
                          <v:stroke joinstyle="miter"/>
                        </v:line>
                        <v:group id="组合 102" o:spid="_x0000_s1078" style="position:absolute;top:304;width:10972;height:5784" coordsize="10972,578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UWqGwwwAAANwAAAAP&#10;AAAAAAAAAAAAAAAAAKoCAABkcnMvZG93bnJldi54bWxQSwUGAAAAAAQABAD6AAAAmgMAAAAA&#10;">
                          <v:group id="组合 83" o:spid="_x0000_s1079" style="position:absolute;top:365;width:10972;height:5418" coordsize="10972,302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9eXJ6sQAAADbAAAA&#10;DwAAAAAAAAAAAAAAAACqAgAAZHJzL2Rvd25yZXYueG1sUEsFBgAAAAAEAAQA+gAAAJsDAAAAAA==&#10;">
                            <v:line id="直接连接符 75" o:spid="_x0000_s1080" style="position:absolute;visibility:visible;mso-wrap-style:square" from="0,0" to="109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iVjlMQAAADbAAAADwAAAGRycy9kb3ducmV2LnhtbESPQWvCQBSE7wX/w/KE3sxGS7WkriJS&#10;qXoz8dLbI/uaRLNvQ3Y1yb/vCkKPw8x8wyzXvanFnVpXWVYwjWIQxLnVFRcKztlu8gHCeWSNtWVS&#10;MJCD9Wr0ssRE245PdE99IQKEXYIKSu+bREqXl2TQRbYhDt6vbQ36INtC6ha7ADe1nMXxXBqsOCyU&#10;2NC2pPya3oyCzXGXHecDf0neT9+aS3oovm8/Sr2O+80nCE+9/w8/23utYPEOjy/hB8jV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iJWOUxAAAANsAAAAPAAAAAAAAAAAA&#10;AAAAAKECAABkcnMvZG93bnJldi54bWxQSwUGAAAAAAQABAD5AAAAkgMAAAAA&#10;" strokecolor="black [3213]" strokeweight=".5pt">
                              <v:stroke dashstyle="dash" joinstyle="miter"/>
                            </v:line>
                            <v:line id="直接连接符 76" o:spid="_x0000_s1081" style="position:absolute;visibility:visible;mso-wrap-style:square" from="0,1720" to="10972,1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vf948QAAADbAAAADwAAAGRycy9kb3ducmV2LnhtbESPT2uDQBTE74V+h+UFemtWE7DFuoqU&#10;SP7canrp7eG+qo37VtxNYr59N1DocZiZ3zBZMZtBXGhyvWUF8TICQdxY3XOr4PNYPb+CcB5Z42CZ&#10;FNzIQZE/PmSYanvlD7rUvhUBwi5FBZ33Yyqlazoy6JZ2JA7et50M+iCnVuoJrwFuBrmKokQa7Dks&#10;dDjSe0fNqT4bBeWhOh6SG28k7+L1+FPv2+35S6mnxVy+gfA0+//wX3unFbwkcP8SfoDMf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S9/3jxAAAANsAAAAPAAAAAAAAAAAA&#10;AAAAAKECAABkcnMvZG93bnJldi54bWxQSwUGAAAAAAQABAD5AAAAkgMAAAAA&#10;" strokecolor="black [3213]" strokeweight=".5pt">
                              <v:stroke dashstyle="dash" joinstyle="miter"/>
                            </v:line>
                            <v:line id="直接连接符 77" o:spid="_x0000_s1082" style="position:absolute;visibility:visible;mso-wrap-style:square" from="0,3021" to="10972,30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btYeMEAAADbAAAADwAAAGRycy9kb3ducmV2LnhtbESPQYvCMBSE74L/ITzBm6YqqFSjiCi6&#10;3my9eHs0z7a7zUtpotZ/vxEEj8PMfMMs162pxIMaV1pWMBpGIIgzq0vOFVzS/WAOwnlkjZVlUvAi&#10;B+tVt7PEWNsnn+mR+FwECLsYFRTe17GULivIoBvamjh4N9sY9EE2udQNPgPcVHIcRVNpsOSwUGBN&#10;24Kyv+RuFGxO+/Q0ffFO8nE0qX+Tn/xwvyrV77WbBQhPrf+GP+2jVjCbwftL+AFy9Q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9u1h4wQAAANsAAAAPAAAAAAAAAAAAAAAA&#10;AKECAABkcnMvZG93bnJldi54bWxQSwUGAAAAAAQABAD5AAAAjwMAAAAA&#10;" strokecolor="black [3213]" strokeweight=".5pt">
                              <v:stroke dashstyle="dash" joinstyle="miter"/>
                            </v:line>
                            <v:line id="直接连接符 78" o:spid="_x0000_s1083" style="position:absolute;visibility:visible;mso-wrap-style:square" from="0,2601" to="10972,26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CTMCr0AAADbAAAADwAAAGRycy9kb3ducmV2LnhtbERPyw7BQBTdS/zD5ErsmCJByhAR4rFT&#10;NnY3nastnTtNZ1B/bxYSy5Pzni8bU4oX1a6wrGDQj0AQp1YXnCm4nLe9KQjnkTWWlknBhxwsF+3W&#10;HGNt33yiV+IzEULYxagg976KpXRpTgZd31bEgbvZ2qAPsM6krvEdwk0ph1E0lgYLDg05VrTOKX0k&#10;T6Ngddyej+MPbyTvB6Pqnhyy3fOqVLfTrGYgPDX+L/6591rBJIwNX8IPkIsv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MwkzAq9AAAA2wAAAA8AAAAAAAAAAAAAAAAAoQIA&#10;AGRycy9kb3ducmV2LnhtbFBLBQYAAAAABAAEAPkAAACLAwAAAAA=&#10;" strokecolor="black [3213]" strokeweight=".5pt">
                              <v:stroke dashstyle="dash" joinstyle="miter"/>
                            </v:line>
                            <v:line id="直接连接符 79" o:spid="_x0000_s1084" style="position:absolute;visibility:visible;mso-wrap-style:square" from="0,2160" to="10972,2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2hpkcQAAADbAAAADwAAAGRycy9kb3ducmV2LnhtbESPQWvCQBSE7wX/w/IEb3WjhdSmriLS&#10;YOrN6KW3R/Y1iWbfhuyqyb/vCkKPw8x8wyzXvWnEjTpXW1Ywm0YgiAuray4VnI7p6wKE88gaG8uk&#10;YCAH69XoZYmJtnc+0C33pQgQdgkqqLxvEyldUZFBN7UtcfB+bWfQB9mVUnd4D3DTyHkUxdJgzWGh&#10;wpa2FRWX/GoUbPbpcR8P/CU5m7215/y73F1/lJqM+80nCE+9/w8/25lW8P4Bjy/hB8jV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aGmRxAAAANsAAAAPAAAAAAAAAAAA&#10;AAAAAKECAABkcnMvZG93bnJldi54bWxQSwUGAAAAAAQABAD5AAAAkgMAAAAA&#10;" strokecolor="black [3213]" strokeweight=".5pt">
                              <v:stroke dashstyle="dash" joinstyle="miter"/>
                            </v:line>
                            <v:line id="直接连接符 80" o:spid="_x0000_s1085" style="position:absolute;visibility:visible;mso-wrap-style:square" from="0,1300" to="10972,13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4ewK70AAADbAAAADwAAAGRycy9kb3ducmV2LnhtbERPuwrCMBTdBf8hXMFNUxVEqlFEFB+b&#10;rYvbpbm21eamNFHr35tBcDyc92LVmkq8qHGlZQWjYQSCOLO65FzBJd0NZiCcR9ZYWSYFH3KwWnY7&#10;C4y1ffOZXonPRQhhF6OCwvs6ltJlBRl0Q1sTB+5mG4M+wCaXusF3CDeVHEfRVBosOTQUWNOmoOyR&#10;PI2C9WmXnqYf3ko+jCb1PTnm++dVqX6vXc9BeGr9X/xzH7SCWVgfvoQfIJdf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AeHsCu9AAAA2wAAAA8AAAAAAAAAAAAAAAAAoQIA&#10;AGRycy9kb3ducmV2LnhtbFBLBQYAAAAABAAEAPkAAACLAwAAAAA=&#10;" strokecolor="black [3213]" strokeweight=".5pt">
                              <v:stroke dashstyle="dash" joinstyle="miter"/>
                            </v:line>
                            <v:line id="直接连接符 81" o:spid="_x0000_s1086" style="position:absolute;visibility:visible;mso-wrap-style:square" from="0,860" to="10972,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MsVsMMAAADbAAAADwAAAGRycy9kb3ducmV2LnhtbESPQWuDQBSE74X8h+UFemtWWwjBZpUQ&#10;Emq9xfTS28N9VRP3rbibqP++WyjkOMzMN8w2m0wn7jS41rKCeBWBIK6sbrlW8HU+vmxAOI+ssbNM&#10;CmZykKWLpy0m2o58onvpaxEg7BJU0HjfJ1K6qiGDbmV74uD92MGgD3KopR5wDHDTydcoWkuDLYeF&#10;BnvaN1Rdy5tRsCuO52I980FyHr/1l/Kz/rh9K/W8nHbvIDxN/hH+b+dawSaGvy/hB8j0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jLFbDDAAAA2wAAAA8AAAAAAAAAAAAA&#10;AAAAoQIAAGRycy9kb3ducmV2LnhtbFBLBQYAAAAABAAEAPkAAACRAwAAAAA=&#10;" strokecolor="black [3213]" strokeweight=".5pt">
                              <v:stroke dashstyle="dash" joinstyle="miter"/>
                            </v:line>
                            <v:line id="直接连接符 82" o:spid="_x0000_s1087" style="position:absolute;visibility:visible;mso-wrap-style:square" from="0,420" to="10972,4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BmLx78AAADbAAAADwAAAGRycy9kb3ducmV2LnhtbESPzQrCMBCE74LvEFbwpqkKItUoIoo/&#10;N6sXb0uzttVmU5qo9e2NIHgcZuYbZrZoTCmeVLvCsoJBPwJBnFpdcKbgfNr0JiCcR9ZYWiYFb3Kw&#10;mLdbM4y1ffGRnonPRICwi1FB7n0VS+nSnAy6vq2Ig3e1tUEfZJ1JXeMrwE0ph1E0lgYLDgs5VrTK&#10;Kb0nD6NgedicDuM3ryXvBqPqluyz7eOiVLfTLKcgPDX+H/61d1rBZAjfL+EHyPkH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mBmLx78AAADbAAAADwAAAAAAAAAAAAAAAACh&#10;AgAAZHJzL2Rvd25yZXYueG1sUEsFBgAAAAAEAAQA+QAAAI0DAAAAAA==&#10;" strokecolor="black [3213]" strokeweight=".5pt">
                              <v:stroke dashstyle="dash" joinstyle="miter"/>
                            </v:line>
                          </v:group>
                          <v:group id="组合 93" o:spid="_x0000_s1088" style="position:absolute;width:10972;height:5418" coordsize="10972,302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DxfN8QAAADbAAAADwAAAGRycy9kb3ducmV2LnhtbESPT4vCMBTE7wt+h/AE&#10;b2taxUWrUURc8SCCf0C8PZpnW2xeSpNt67ffLAh7HGbmN8xi1ZlSNFS7wrKCeBiBIE6tLjhTcL18&#10;f05BOI+ssbRMCl7kYLXsfSww0bblEzVnn4kAYZeggtz7KpHSpTkZdENbEQfvYWuDPsg6k7rGNsBN&#10;KUdR9CUNFhwWcqxok1P6PP8YBbsW2/U43jaH52Pzul8mx9shJqUG/W49B+Gp8//hd3uvFczG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cDxfN8QAAADbAAAA&#10;DwAAAAAAAAAAAAAAAACqAgAAZHJzL2Rvd25yZXYueG1sUEsFBgAAAAAEAAQA+gAAAJsDAAAAAA==&#10;">
                            <v:line id="直接连接符 94" o:spid="_x0000_s1089" style="position:absolute;visibility:visible;mso-wrap-style:square" from="0,0" to="109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4lDoMYAAADbAAAADwAAAGRycy9kb3ducmV2LnhtbESPQWvCQBSE7wX/w/KE3urG2KpNXUUq&#10;hVJ7SZSeX7PPJJp9G7LbJP57t1DocZiZb5jVZjC16Kh1lWUF00kEgji3uuJCwfHw9rAE4Tyyxtoy&#10;KbiSg816dLfCRNueU+oyX4gAYZeggtL7JpHS5SUZdBPbEAfvZFuDPsi2kLrFPsBNLeMomkuDFYeF&#10;Eht6LSm/ZD9Gwf70+Z2l3Wz29LWbZ+nHIu5351ip+/GwfQHhafD/4b/2u1bw/Ai/X8IPkO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eJQ6DGAAAA2wAAAA8AAAAAAAAA&#10;AAAAAAAAoQIAAGRycy9kb3ducmV2LnhtbFBLBQYAAAAABAAEAPkAAACUAwAAAAA=&#10;" strokecolor="black [3213]" strokeweight=".5pt">
                              <v:stroke dashstyle="longDashDot" joinstyle="miter"/>
                            </v:line>
                            <v:line id="直接连接符 95" o:spid="_x0000_s1090" style="position:absolute;visibility:visible;mso-wrap-style:square" from="0,1720" to="10972,1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MXmO8UAAADbAAAADwAAAGRycy9kb3ducmV2LnhtbESPQWvCQBSE7wX/w/IKvdVNI2pNXUWU&#10;QrFekornZ/aZpGbfhuw2if++Wyh4HGbmG2a5HkwtOmpdZVnByzgCQZxbXXGh4Pj1/vwKwnlkjbVl&#10;UnAjB+vV6GGJibY9p9RlvhABwi5BBaX3TSKly0sy6Ma2IQ7exbYGfZBtIXWLfYCbWsZRNJMGKw4L&#10;JTa0LSm/Zj9GweflcM7SbjKZnnazLN3P4373HSv19Dhs3kB4Gvw9/N/+0AoWU/j7En6AXP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MXmO8UAAADbAAAADwAAAAAAAAAA&#10;AAAAAAChAgAAZHJzL2Rvd25yZXYueG1sUEsFBgAAAAAEAAQA+QAAAJMDAAAAAA==&#10;" strokecolor="black [3213]" strokeweight=".5pt">
                              <v:stroke dashstyle="longDashDot" joinstyle="miter"/>
                            </v:line>
                            <v:line id="直接连接符 96" o:spid="_x0000_s1091" style="position:absolute;visibility:visible;mso-wrap-style:square" from="0,3021" to="10972,30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Bd4TMUAAADbAAAADwAAAGRycy9kb3ducmV2LnhtbESPQUvDQBSE70L/w/IK3szGlEZNuy1i&#10;EUr1kiieX7OvSTT7NmTXJP333YLgcZiZb5j1djKtGKh3jWUF91EMgri0uuFKwefH690jCOeRNbaW&#10;ScGZHGw3s5s1ZtqOnNNQ+EoECLsMFdTed5mUrqzJoItsRxy8k+0N+iD7SuoexwA3rUziOJUGGw4L&#10;NXb0UlP5U/waBW+n92ORD4vF8muXFvnhIRl334lSt/PpeQXC0+T/w3/tvVbwlML1S/gBcnM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Bd4TMUAAADbAAAADwAAAAAAAAAA&#10;AAAAAAChAgAAZHJzL2Rvd25yZXYueG1sUEsFBgAAAAAEAAQA+QAAAJMDAAAAAA==&#10;" strokecolor="black [3213]" strokeweight=".5pt">
                              <v:stroke dashstyle="longDashDot" joinstyle="miter"/>
                            </v:line>
                            <v:line id="直接连接符 97" o:spid="_x0000_s1092" style="position:absolute;visibility:visible;mso-wrap-style:square" from="0,2601" to="10972,26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1vd18YAAADbAAAADwAAAGRycy9kb3ducmV2LnhtbESPT2vCQBTE74LfYXlCb7pppP5JXaVU&#10;CqX1kiieX7PPJG32bchuk/Tbu0LB4zAzv2E2u8HUoqPWVZYVPM4iEMS51RUXCk7Ht+kKhPPIGmvL&#10;pOCPHOy249EGE217TqnLfCEChF2CCkrvm0RKl5dk0M1sQxy8i20N+iDbQuoW+wA3tYyjaCENVhwW&#10;SmzotaT8J/s1Cj4vh68s7ebzp/N+kaUfy7jff8dKPUyGl2cQngZ/D/+337WC9RJuX8IPkNsr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db3dfGAAAA2wAAAA8AAAAAAAAA&#10;AAAAAAAAoQIAAGRycy9kb3ducmV2LnhtbFBLBQYAAAAABAAEAPkAAACUAwAAAAA=&#10;" strokecolor="black [3213]" strokeweight=".5pt">
                              <v:stroke dashstyle="longDashDot" joinstyle="miter"/>
                            </v:line>
                            <v:line id="直接连接符 98" o:spid="_x0000_s1093" style="position:absolute;visibility:visible;mso-wrap-style:square" from="0,2160" to="10972,2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sRJpcIAAADbAAAADwAAAGRycy9kb3ducmV2LnhtbERPy2rCQBTdF/yH4Qrd1YmR+oiOIpVC&#10;ad0kiutr5ppEM3dCZpqkf99ZFLo8nPdmN5hadNS6yrKC6SQCQZxbXXGh4Hx6f1mCcB5ZY22ZFPyQ&#10;g9129LTBRNueU+oyX4gQwi5BBaX3TSKly0sy6Ca2IQ7czbYGfYBtIXWLfQg3tYyjaC4NVhwaSmzo&#10;raT8kX0bBV+34zVLu9ns9XKYZ+nnIu4P91ip5/GwX4PwNPh/8Z/7QytYhbHhS/gBcvs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sRJpcIAAADbAAAADwAAAAAAAAAAAAAA&#10;AAChAgAAZHJzL2Rvd25yZXYueG1sUEsFBgAAAAAEAAQA+QAAAJADAAAAAA==&#10;" strokecolor="black [3213]" strokeweight=".5pt">
                              <v:stroke dashstyle="longDashDot" joinstyle="miter"/>
                            </v:line>
                            <v:line id="直接连接符 99" o:spid="_x0000_s1094" style="position:absolute;visibility:visible;mso-wrap-style:square" from="0,1300" to="10972,13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YjsPsUAAADbAAAADwAAAGRycy9kb3ducmV2LnhtbESPQWvCQBSE74L/YXlCb7pppFqjq5RK&#10;obRekornZ/aZpM2+Ddltkv57Vyh4HGbmG2azG0wtOmpdZVnB4ywCQZxbXXGh4Pj1Nn0G4Tyyxtoy&#10;KfgjB7vteLTBRNueU+oyX4gAYZeggtL7JpHS5SUZdDPbEAfvYluDPsi2kLrFPsBNLeMoWkiDFYeF&#10;Eht6LSn/yX6Ngs/L4Zyl3Xz+dNovsvRjGff771iph8nwsgbhafD38H/7XStYreD2JfwAub0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YjsPsUAAADbAAAADwAAAAAAAAAA&#10;AAAAAAChAgAAZHJzL2Rvd25yZXYueG1sUEsFBgAAAAAEAAQA+QAAAJMDAAAAAA==&#10;" strokecolor="black [3213]" strokeweight=".5pt">
                              <v:stroke dashstyle="longDashDot" joinstyle="miter"/>
                            </v:line>
                            <v:line id="直接连接符 100" o:spid="_x0000_s1095" style="position:absolute;visibility:visible;mso-wrap-style:square" from="0,860" to="10972,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bmnAsYAAADcAAAADwAAAGRycy9kb3ducmV2LnhtbESPQUvDQBCF74L/YRmhN7sxxVrSbotY&#10;hFK9JErP0+w0iWZnQ3abxH/vHARvM7w3732z2U2uVQP1ofFs4GGegCIuvW24MvD58Xq/AhUissXW&#10;Mxn4oQC77e3NBjPrR85pKGKlJIRDhgbqGLtM61DW5DDMfUcs2sX3DqOsfaVtj6OEu1anSbLUDhuW&#10;hho7eqmp/C6uzsDb5f1c5MNi8XjaL4v8+JSO+6/UmNnd9LwGFWmK/+a/64MV/ETw5RmZQG9/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m5pwLGAAAA3AAAAA8AAAAAAAAA&#10;AAAAAAAAoQIAAGRycy9kb3ducmV2LnhtbFBLBQYAAAAABAAEAPkAAACUAwAAAAA=&#10;" strokecolor="black [3213]" strokeweight=".5pt">
                              <v:stroke dashstyle="longDashDot" joinstyle="miter"/>
                            </v:line>
                            <v:line id="直接连接符 101" o:spid="_x0000_s1096" style="position:absolute;visibility:visible;mso-wrap-style:square" from="0,420" to="10972,4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UCmcMAAADcAAAADwAAAGRycy9kb3ducmV2LnhtbERPTWvCQBC9F/oflin0VjdGqpK6iiiF&#10;Ur0kLZ6n2TGJZmdDdpvEf+8Kgrd5vM9ZrAZTi45aV1lWMB5FIIhzqysuFPz+fL7NQTiPrLG2TAou&#10;5GC1fH5aYKJtzyl1mS9ECGGXoILS+yaR0uUlGXQj2xAH7mhbgz7AtpC6xT6Em1rGUTSVBisODSU2&#10;tCkpP2f/RsHuuP/L0m4yeT9sp1n6PYv77SlW6vVlWH+A8DT4h/ju/tJhfjSG2zPhArm8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b1ApnDAAAA3AAAAA8AAAAAAAAAAAAA&#10;AAAAoQIAAGRycy9kb3ducmV2LnhtbFBLBQYAAAAABAAEAPkAAACRAwAAAAA=&#10;" strokecolor="black [3213]" strokeweight=".5pt">
                              <v:stroke dashstyle="longDashDot" joinstyle="miter"/>
                            </v:line>
                          </v:group>
                        </v:group>
                      </v:group>
                      <v:line id="直接连接符 104" o:spid="_x0000_s1097" style="position:absolute;visibility:visible;mso-wrap-style:square" from="5264,0" to="5264,76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NSzMQAAADcAAAADwAAAGRycy9kb3ducmV2LnhtbERPTWvCQBC9F/oflin0UnSjiNY0GxFF&#10;bD216sHjmJ0mwexs3N1q+u9dodDbPN7nZLPONOJCzteWFQz6CQjiwuqaSwX73ar3CsIHZI2NZVLw&#10;Sx5m+eNDhqm2V/6iyzaUIoawT1FBFUKbSumLigz6vm2JI/dtncEQoSuldniN4aaRwyQZS4M1x4YK&#10;W1pUVJy2P0bBx7peeP5cbibHabtqxi+Tc3lwSj0/dfM3EIG68C/+c7/rOD8Zwf2ZeIHM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M1LMxAAAANwAAAAPAAAAAAAAAAAA&#10;AAAAAKECAABkcnMvZG93bnJldi54bWxQSwUGAAAAAAQABAD5AAAAkgMAAAAA&#10;" strokecolor="black [3213]">
                        <v:stroke dashstyle="dash" joinstyle="miter"/>
                      </v:line>
                      <v:line id="直接连接符 105" o:spid="_x0000_s1098" style="position:absolute;flip:x y;visibility:visible;mso-wrap-style:square" from="1330,0" to="5292,3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OKEhMQAAADcAAAADwAAAGRycy9kb3ducmV2LnhtbERPTUvDQBC9C/6HZQQvod2tYi2xm1DF&#10;gHgoNPbS25CdJsHsbLq7tvHfu4LgbR7vc9blZAdxJh96xxoWcwWCuHGm51bD/qOarUCEiGxwcEwa&#10;vilAWVxfrTE37sI7OtexFSmEQ44auhjHXMrQdGQxzN1InLij8xZjgr6VxuMlhdtB3im1lBZ7Tg0d&#10;jvTSUfNZf1kNr+o+m44yO9Tb7P25esTKn/xC69ubafMEItIU/8V/7jeT5qsH+H0mXSC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M4oSExAAAANwAAAAPAAAAAAAAAAAA&#10;AAAAAKECAABkcnMvZG93bnJldi54bWxQSwUGAAAAAAQABAD5AAAAkgMAAAAA&#10;" strokecolor="black [3213]">
                        <v:stroke joinstyle="miter"/>
                      </v:line>
                      <v:line id="直接连接符 106" o:spid="_x0000_s1099" style="position:absolute;flip:x y;visibility:visible;mso-wrap-style:square" from="5264,3768" to="7520,76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DAa88MAAADcAAAADwAAAGRycy9kb3ducmV2LnhtbERPTWsCMRC9C/0PYQq9LJrYgpbVKLZ0&#10;oXgouPbibdiMu4ubyZqkuv33jVDwNo/3Ocv1YDtxIR9axxqmEwWCuHKm5VrD974Yv4IIEdlg55g0&#10;/FKA9ephtMTcuCvv6FLGWqQQDjlqaGLscylD1ZDFMHE9ceKOzluMCfpaGo/XFG47+azUTFpsOTU0&#10;2NN7Q9Wp/LEaPtRLNhxldii/su1bMcfCn/1U66fHYbMAEWmId/G/+9Ok+WoGt2fSBXL1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wwGvPDAAAA3AAAAA8AAAAAAAAAAAAA&#10;AAAAoQIAAGRycy9kb3ducmV2LnhtbFBLBQYAAAAABAAEAPkAAACRAwAAAAA=&#10;" strokecolor="black [3213]">
                        <v:stroke joinstyle="miter"/>
                      </v:line>
                    </v:group>
                    <v:shapetype id="_x0000_t32" coordsize="21600,21600" o:spt="32" o:oned="t" path="m,l21600,21600e" filled="f">
                      <v:path arrowok="t" fillok="f" o:connecttype="none"/>
                      <o:lock v:ext="edit" shapetype="t"/>
                    </v:shapetype>
                    <v:shape id="直接箭头连接符 107" o:spid="_x0000_s1100" type="#_x0000_t32" style="position:absolute;left:2708;top:1354;width:426;height:45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7h5/sIAAADcAAAADwAAAGRycy9kb3ducmV2LnhtbERPTWsCMRC9C/0PYQRvmrVItVujtJaC&#10;9CKuRa/DZtws3UyWTaqbf98Igrd5vM9ZrnvbiAt1vnasYDrJQBCXTtdcKfg5fI0XIHxA1tg4JgWR&#10;PKxXT4Ml5tpdeU+XIlQihbDPUYEJoc2l9KUhi37iWuLEnV1nMSTYVVJ3eE3htpHPWfYiLdacGgy2&#10;tDFU/hZ/VsEputZsP1/n3zqGzeyjiLvjOSo1GvbvbyAC9eEhvru3Os3P5nB7Jl0gV/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7h5/sIAAADcAAAADwAAAAAAAAAAAAAA&#10;AAChAgAAZHJzL2Rvd25yZXYueG1sUEsFBgAAAAAEAAQA+QAAAJADAAAAAA==&#10;" strokecolor="black [3213]" strokeweight=".5pt">
                      <v:stroke endarrow="classic" endarrowwidth="narrow" joinstyle="miter"/>
                    </v:shape>
                    <v:shape id="直接箭头连接符 108" o:spid="_x0000_s1101" type="#_x0000_t32" style="position:absolute;left:6255;top:5645;width:468;height:468;rotation:1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QT5ScUAAADcAAAADwAAAGRycy9kb3ducmV2LnhtbESPQWvDMAyF74P9B6NCb6vTFULJ6pYS&#10;GBuFHZaVnUWsxeliOdhem/bXT4fBbhLv6b1Pm93kB3WmmPrABpaLAhRxG2zPnYHjx/PDGlTKyBaH&#10;wGTgSgl22/u7DVY2XPidzk3ulIRwqtCAy3mstE6tI49pEUZi0b5C9JhljZ22ES8S7gf9WBSl9tiz&#10;NDgcqXbUfjc/3kBt69VLeTq8rY/uVsbP0/LWjIMx89m0fwKVacr/5r/rVyv4hdDKMzKB3v4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QT5ScUAAADcAAAADwAAAAAAAAAA&#10;AAAAAAChAgAAZHJzL2Rvd25yZXYueG1sUEsFBgAAAAAEAAQA+QAAAJMDAAAAAA==&#10;" strokecolor="black [3213]" strokeweight=".5pt">
                      <v:stroke endarrow="classic" endarrowwidth="narrow" joinstyle="miter"/>
                    </v:shape>
                    <v:shape id="文本框 109" o:spid="_x0000_s1102" type="#_x0000_t202" style="position:absolute;left:1828;top:9144;width:6887;height:3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jnsQA&#10;AADcAAAADwAAAGRycy9kb3ducmV2LnhtbERPTWvCQBC9C/6HZQredNNAxaauIoFgkfagzaW3aXZM&#10;QrOzMbsmqb++Wyh4m8f7nPV2NI3oqXO1ZQWPiwgEcWF1zaWC/CObr0A4j6yxsUwKfsjBdjOdrDHR&#10;duAj9SdfihDCLkEFlfdtIqUrKjLoFrYlDtzZdgZ9gF0pdYdDCDeNjKNoKQ3WHBoqbCmtqPg+XY2C&#10;Q5q94/ErNqtbk+7fzrv2kn8+KTV7GHcvIDyN/i7+d7/qMD96hr9nwgVy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uo57EAAAA3AAAAA8AAAAAAAAAAAAAAAAAmAIAAGRycy9k&#10;b3ducmV2LnhtbFBLBQYAAAAABAAEAPUAAACJAwAAAAA=&#10;" filled="f" stroked="f" strokeweight=".5pt">
                      <v:textbox>
                        <w:txbxContent>
                          <w:p w14:paraId="487888E1" w14:textId="77777777" w:rsidR="00537B6A" w:rsidRDefault="007A5AD0">
                            <w:pPr>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A</w:t>
                            </w:r>
                          </w:p>
                        </w:txbxContent>
                      </v:textbox>
                    </v:shape>
                  </v:group>
                  <v:group id="组合 112" o:spid="_x0000_s1103" style="position:absolute;left:13577;width:11095;height:13044" coordsize="11094,1304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UYM3bcQAAADcAAAA&#10;DwAAAAAAAAAAAAAAAACqAgAAZHJzL2Rvd25yZXYueG1sUEsFBgAAAAAEAAQA+gAAAJsDAAAAAA==&#10;">
                    <v:group id="组合 113" o:spid="_x0000_s1104" style="position:absolute;width:11094;height:9912" coordsize="11094,991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Ps+S9sEAAADcAAAADwAA&#10;AAAAAAAAAAAAAACqAgAAZHJzL2Rvd25yZXYueG1sUEsFBgAAAAAEAAQA+gAAAJgDAAAAAA==&#10;">
                      <v:group id="组合 114" o:spid="_x0000_s1105" style="position:absolute;top:3823;width:11094;height:6089" coordsize="11094,608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SYKgsQAAADcAAAADwAAAGRycy9kb3ducmV2LnhtbERPS2vCQBC+F/wPywi9&#10;NZtoWyRmFZFaegiFqiDehuyYBLOzIbvN4993C4Xe5uN7TrYdTSN66lxtWUESxSCIC6trLhWcT4en&#10;FQjnkTU2lknBRA62m9lDhqm2A39Rf/SlCCHsUlRQed+mUrqiIoMusi1x4G62M+gD7EqpOxxCuGnk&#10;Io5fpcGaQ0OFLe0rKu7Hb6PgfcBht0ze+vx+20/X08vnJU9Iqcf5uFuD8DT6f/Gf+0OH+ckz/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SYKgsQAAADcAAAA&#10;DwAAAAAAAAAAAAAAAACqAgAAZHJzL2Rvd25yZXYueG1sUEsFBgAAAAAEAAQA+gAAAJsDAAAAAA==&#10;">
                        <v:line id="直接连接符 115" o:spid="_x0000_s1106" style="position:absolute;visibility:visible;mso-wrap-style:square" from="121,0" to="1109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u5/XMIAAADcAAAADwAAAGRycy9kb3ducmV2LnhtbERP22oCMRB9L/gPYYS+1ay1FVmNYpVS&#10;Hwri5QPGzbi7uJksyajbfn1TKPRtDuc6s0XnGnWjEGvPBoaDDBRx4W3NpYHj4f1pAioKssXGMxn4&#10;ogiLee9hhrn1d97RbS+lSiEcczRQibS51rGoyGEc+JY4cWcfHEqCodQ24D2Fu0Y/Z9lYO6w5NVTY&#10;0qqi4rK/OgPtx+Rz28XT2X9v3EjWb8LhRYx57HfLKSihTv7Ff+6NTfOHr/D7TLpAz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u5/XMIAAADcAAAADwAAAAAAAAAAAAAA&#10;AAChAgAAZHJzL2Rvd25yZXYueG1sUEsFBgAAAAAEAAQA+QAAAJADAAAAAA==&#10;" strokecolor="black [3213]">
                          <v:stroke joinstyle="miter"/>
                        </v:line>
                        <v:group id="组合 116" o:spid="_x0000_s1107" style="position:absolute;top:304;width:10972;height:5784" coordsize="10972,578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uuDFuwwAAANwAAAAP&#10;AAAAAAAAAAAAAAAAAKoCAABkcnMvZG93bnJldi54bWxQSwUGAAAAAAQABAD6AAAAmgMAAAAA&#10;">
                          <v:group id="组合 117" o:spid="_x0000_s1108" style="position:absolute;top:365;width:10972;height:5418" coordsize="10972,302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fSU9cQAAADcAAAADwAAAGRycy9kb3ducmV2LnhtbERPS2vCQBC+F/wPywi9&#10;NZsobSVmFZFaegiFqiDehuyYBLOzIbvN4993C4Xe5uN7TrYdTSN66lxtWUESxSCIC6trLhWcT4en&#10;FQjnkTU2lknBRA62m9lDhqm2A39Rf/SlCCHsUlRQed+mUrqiIoMusi1x4G62M+gD7EqpOxxCuGnk&#10;Io5fpMGaQ0OFLe0rKu7Hb6PgfcBht0ze+vx+20/X0/PnJU9Iqcf5uFuD8DT6f/Gf+0OH+ckr/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QfSU9cQAAADcAAAA&#10;DwAAAAAAAAAAAAAAAACqAgAAZHJzL2Rvd25yZXYueG1sUEsFBgAAAAAEAAQA+gAAAJsDAAAAAA==&#10;">
                            <v:line id="直接连接符 118" o:spid="_x0000_s1109" style="position:absolute;visibility:visible;mso-wrap-style:square" from="0,0" to="109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O24acMAAADcAAAADwAAAGRycy9kb3ducmV2LnhtbESPQYvCQAyF7wv+hyGCt3XaFUSqo4go&#10;q96se9lb6MS22smUzqj135vDwt4S3st7Xxar3jXqQV2oPRtIxwko4sLbmksDP+fd5wxUiMgWG89k&#10;4EUBVsvBxwIz6598okceSyUhHDI0UMXYZlqHoiKHYexbYtEuvnMYZe1KbTt8Srhr9FeSTLXDmqWh&#10;wpY2FRW3/O4MrI+783H64q3mfTppr/mh/L7/GjMa9us5qEh9/Df/Xe+t4KdCK8/IBHr5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ztuGnDAAAA3AAAAA8AAAAAAAAAAAAA&#10;AAAAoQIAAGRycy9kb3ducmV2LnhtbFBLBQYAAAAABAAEAPkAAACRAwAAAAA=&#10;" strokecolor="black [3213]" strokeweight=".5pt">
                              <v:stroke dashstyle="dash" joinstyle="miter"/>
                            </v:line>
                            <v:line id="直接连接符 119" o:spid="_x0000_s1110" style="position:absolute;visibility:visible;mso-wrap-style:square" from="0,1720" to="10972,1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6Ed8sIAAADcAAAADwAAAGRycy9kb3ducmV2LnhtbERPTWuDQBC9B/Iflgn0lqy2EFLrKhIq&#10;TXOL6aW3wZ2qjTsr7iaaf98tFHqbx/ucNJ9NL240us6ygngTgSCure64UfBxLtc7EM4ja+wtk4I7&#10;Ociz5SLFRNuJT3SrfCNCCLsEFbTeD4mUrm7JoNvYgThwX3Y06AMcG6lHnEK46eVjFG2lwY5DQ4sD&#10;7VuqL9XVKCiO5fm4vfOr5EP8NHxX783b9VOph9VcvIDwNPt/8Z/7oMP8+Bl+nwkXyOw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6Ed8sIAAADcAAAADwAAAAAAAAAAAAAA&#10;AAChAgAAZHJzL2Rvd25yZXYueG1sUEsFBgAAAAAEAAQA+QAAAJADAAAAAA==&#10;" strokecolor="black [3213]" strokeweight=".5pt">
                              <v:stroke dashstyle="dash" joinstyle="miter"/>
                            </v:line>
                            <v:line id="直接连接符 120" o:spid="_x0000_s1111" style="position:absolute;visibility:visible;mso-wrap-style:square" from="0,3021" to="10972,30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Pd+0sMAAADcAAAADwAAAGRycy9kb3ducmV2LnhtbESPT4vCQAzF7wt+hyGCt3WqgizVUUQU&#10;/9y2evEWOrGtdjKlM2r99uawsLeE9/LeL/Nl52r1pDZUng2Mhgko4tzbigsD59P2+wdUiMgWa89k&#10;4E0Blove1xxT61/8S88sFkpCOKRooIyxSbUOeUkOw9A3xKJdfeswytoW2rb4knBX63GSTLXDiqWh&#10;xIbWJeX37OEMrI7b03H65o3m/WjS3LJDsXtcjBn0u9UMVKQu/pv/rvdW8MeCL8/IBHrx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z3ftLDAAAA3AAAAA8AAAAAAAAAAAAA&#10;AAAAoQIAAGRycy9kb3ducmV2LnhtbFBLBQYAAAAABAAEAPkAAACRAwAAAAA=&#10;" strokecolor="black [3213]" strokeweight=".5pt">
                              <v:stroke dashstyle="dash" joinstyle="miter"/>
                            </v:line>
                            <v:line id="直接连接符 121" o:spid="_x0000_s1112" style="position:absolute;visibility:visible;mso-wrap-style:square" from="0,2601" to="10972,26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7vbScAAAADcAAAADwAAAGRycy9kb3ducmV2LnhtbERPy6rCMBDdC/5DGMGdplUQqUYRUXzs&#10;bN24G5qx7b3NpDRR69/fXBDczeE8Z7nuTC2e1LrKsoJ4HIEgzq2uuFBwzfajOQjnkTXWlknBmxys&#10;V/3eEhNtX3yhZ+oLEULYJaig9L5JpHR5SQbd2DbEgbvb1qAPsC2kbvEVwk0tJ1E0kwYrDg0lNrQt&#10;Kf9NH0bB5rzPzrM37yQf42nzk56Kw+Om1HDQbRYgPHX+K/64jzrMn8Tw/0y4QK7+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O720nAAAAA3AAAAA8AAAAAAAAAAAAAAAAA&#10;oQIAAGRycy9kb3ducmV2LnhtbFBLBQYAAAAABAAEAPkAAACOAwAAAAA=&#10;" strokecolor="black [3213]" strokeweight=".5pt">
                              <v:stroke dashstyle="dash" joinstyle="miter"/>
                            </v:line>
                            <v:line id="直接连接符 122" o:spid="_x0000_s1113" style="position:absolute;visibility:visible;mso-wrap-style:square" from="0,2160" to="10972,2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2lFPsIAAADcAAAADwAAAGRycy9kb3ducmV2LnhtbERPS2vCQBC+C/6HZQredGMKUlI3QYrS&#10;6K3Ri7chO03SZmdDds3j33cLhd7m43vOPptMKwbqXWNZwXYTgSAurW64UnC7ntYvIJxH1thaJgUz&#10;OcjS5WKPibYjf9BQ+EqEEHYJKqi97xIpXVmTQbexHXHgPm1v0AfYV1L3OIZw08o4inbSYMOhocaO&#10;3moqv4uHUXC4nK6X3cxHyfn2ufsqztX7467U6mk6vILwNPl/8Z8712F+HMPvM+ECmf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2lFPsIAAADcAAAADwAAAAAAAAAAAAAA&#10;AAChAgAAZHJzL2Rvd25yZXYueG1sUEsFBgAAAAAEAAQA+QAAAJADAAAAAA==&#10;" strokecolor="black [3213]" strokeweight=".5pt">
                              <v:stroke dashstyle="dash" joinstyle="miter"/>
                            </v:line>
                            <v:line id="直接连接符 123" o:spid="_x0000_s1114" style="position:absolute;visibility:visible;mso-wrap-style:square" from="0,1300" to="10972,13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CXgpb4AAADcAAAADwAAAGRycy9kb3ducmV2LnhtbERPSwrCMBDdC94hjOBOUxVEqlFEFD87&#10;qxt3QzO21WZSmqj19kYQ3M3jfWe2aEwpnlS7wrKCQT8CQZxaXXCm4Hza9CYgnEfWWFomBW9ysJi3&#10;WzOMtX3xkZ6Jz0QIYRejgtz7KpbSpTkZdH1bEQfuamuDPsA6k7rGVwg3pRxG0VgaLDg05FjRKqf0&#10;njyMguVhczqM37yWvBuMqluyz7aPi1LdTrOcgvDU+L/4597pMH84gu8z4QI5/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BsJeClvgAAANwAAAAPAAAAAAAAAAAAAAAAAKEC&#10;AABkcnMvZG93bnJldi54bWxQSwUGAAAAAAQABAD5AAAAjAMAAAAA&#10;" strokecolor="black [3213]" strokeweight=".5pt">
                              <v:stroke dashstyle="dash" joinstyle="miter"/>
                            </v:line>
                            <v:line id="直接连接符 124" o:spid="_x0000_s1115" style="position:absolute;visibility:visible;mso-wrap-style:square" from="0,860" to="10972,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8x40cIAAADcAAAADwAAAGRycy9kb3ducmV2LnhtbERPTWvCQBC9F/oflin0VjemRSR1DUGU&#10;pt6MXrwN2WkSzc6G7JrEf98tFLzN433OKp1MKwbqXWNZwXwWgSAurW64UnA67t6WIJxH1thaJgV3&#10;cpCun59WmGg78oGGwlcihLBLUEHtfZdI6cqaDLqZ7YgD92N7gz7AvpK6xzGEm1bGUbSQBhsODTV2&#10;tKmpvBY3oyDb7477xZ23kvP5e3cpvquv21mp15cp+wThafIP8b8712F+/AF/z4QL5Po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48x40cIAAADcAAAADwAAAAAAAAAAAAAA&#10;AAChAgAAZHJzL2Rvd25yZXYueG1sUEsFBgAAAAAEAAQA+QAAAJADAAAAAA==&#10;" strokecolor="black [3213]" strokeweight=".5pt">
                              <v:stroke dashstyle="dash" joinstyle="miter"/>
                            </v:line>
                            <v:line id="直接连接符 125" o:spid="_x0000_s1116" style="position:absolute;visibility:visible;mso-wrap-style:square" from="0,420" to="10972,4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IDdSsIAAADcAAAADwAAAGRycy9kb3ducmV2LnhtbERPTWvCQBC9F/oflin0VjemVCR1DUGU&#10;pt6MXrwN2WkSzc6G7JrEf98tFLzN433OKp1MKwbqXWNZwXwWgSAurW64UnA67t6WIJxH1thaJgV3&#10;cpCun59WmGg78oGGwlcihLBLUEHtfZdI6cqaDLqZ7YgD92N7gz7AvpK6xzGEm1bGUbSQBhsODTV2&#10;tKmpvBY3oyDb7477xZ23kvP5e3cpvquv21mp15cp+wThafIP8b8712F+/AF/z4QL5Po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IDdSsIAAADcAAAADwAAAAAAAAAAAAAA&#10;AAChAgAAZHJzL2Rvd25yZXYueG1sUEsFBgAAAAAEAAQA+QAAAJADAAAAAA==&#10;" strokecolor="black [3213]" strokeweight=".5pt">
                              <v:stroke dashstyle="dash" joinstyle="miter"/>
                            </v:line>
                          </v:group>
                          <v:group id="组合 126" o:spid="_x0000_s1117" style="position:absolute;width:10972;height:5418" coordsize="10972,302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ODU+9PCAAAA3AAAAA8A&#10;AAAAAAAAAAAAAAAAqgIAAGRycy9kb3ducmV2LnhtbFBLBQYAAAAABAAEAPoAAACZAwAAAAA=&#10;">
                            <v:line id="直接连接符 127" o:spid="_x0000_s1118" style="position:absolute;visibility:visible;mso-wrap-style:square" from="0,0" to="109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eVjFsMAAADcAAAADwAAAGRycy9kb3ducmV2LnhtbERPS2vCQBC+C/0Pywi96caID1JXKZWC&#10;aC9Ji+dpdkyi2dmQ3Sbx37uFQm/z8T1nsxtMLTpqXWVZwWwagSDOra64UPD1+T5Zg3AeWWNtmRTc&#10;ycFu+zTaYKJtzyl1mS9ECGGXoILS+yaR0uUlGXRT2xAH7mJbgz7AtpC6xT6Em1rGUbSUBisODSU2&#10;9FZSfst+jILT5eM7S7v5fHHeL7P0uIr7/TVW6nk8vL6A8DT4f/Gf+6DD/HgFv8+EC+T2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3lYxbDAAAA3AAAAA8AAAAAAAAAAAAA&#10;AAAAoQIAAGRycy9kb3ducmV2LnhtbFBLBQYAAAAABAAEAPkAAACRAwAAAAA=&#10;" strokecolor="black [3213]" strokeweight=".5pt">
                              <v:stroke dashstyle="longDashDot" joinstyle="miter"/>
                            </v:line>
                            <v:line id="直接连接符 128" o:spid="_x0000_s1119" style="position:absolute;visibility:visible;mso-wrap-style:square" from="0,1720" to="10972,1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Hr3ZMYAAADcAAAADwAAAGRycy9kb3ducmV2LnhtbESPQUvDQBCF74L/YRmhN7sxxVrSbotY&#10;hFK9JErP0+w0iWZnQ3abxH/vHARvM7w3732z2U2uVQP1ofFs4GGegCIuvW24MvD58Xq/AhUissXW&#10;Mxn4oQC77e3NBjPrR85pKGKlJIRDhgbqGLtM61DW5DDMfUcs2sX3DqOsfaVtj6OEu1anSbLUDhuW&#10;hho7eqmp/C6uzsDb5f1c5MNi8XjaL4v8+JSO+6/UmNnd9LwGFWmK/+a/64MV/FRo5RmZQG9/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x692TGAAAA3AAAAA8AAAAAAAAA&#10;AAAAAAAAoQIAAGRycy9kb3ducmV2LnhtbFBLBQYAAAAABAAEAPkAAACUAwAAAAA=&#10;" strokecolor="black [3213]" strokeweight=".5pt">
                              <v:stroke dashstyle="longDashDot" joinstyle="miter"/>
                            </v:line>
                            <v:line id="直接连接符 129" o:spid="_x0000_s1120" style="position:absolute;visibility:visible;mso-wrap-style:square" from="0,3021" to="10972,30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zZS/8QAAADcAAAADwAAAGRycy9kb3ducmV2LnhtbERPTWvCQBC9F/wPywje6qaR2pq6iihC&#10;sV6SFs/T7JikZmdDdk3iv+8WCt7m8T5nuR5MLTpqXWVZwdM0AkGcW11xoeDrc//4CsJ5ZI21ZVJw&#10;Iwfr1ehhiYm2PafUZb4QIYRdggpK75tESpeXZNBNbUMcuLNtDfoA20LqFvsQbmoZR9FcGqw4NJTY&#10;0Lak/JJdjYKP8/E7S7vZ7Pm0m2fp4SXudz+xUpPxsHkD4Wnwd/G/+12H+fEC/p4JF8jV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NlL/xAAAANwAAAAPAAAAAAAAAAAA&#10;AAAAAKECAABkcnMvZG93bnJldi54bWxQSwUGAAAAAAQABAD5AAAAkgMAAAAA&#10;" strokecolor="black [3213]" strokeweight=".5pt">
                              <v:stroke dashstyle="longDashDot" joinstyle="miter"/>
                            </v:line>
                            <v:line id="直接连接符 130" o:spid="_x0000_s1121" style="position:absolute;visibility:visible;mso-wrap-style:square" from="0,2601" to="10972,26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9Vtv8YAAADcAAAADwAAAGRycy9kb3ducmV2LnhtbESPQUvDQBCF70L/wzJCb3ZjgrXEbkux&#10;CKJeEqXnMTtNotnZkN0m8d87B8HbDO/Ne99s97Pr1EhDaD0buF0loIgrb1uuDXy8P91sQIWIbLHz&#10;TAZ+KMB+t7jaYm79xAWNZayVhHDI0UATY59rHaqGHIaV74lFO/vBYZR1qLUdcJJw1+k0SdbaYcvS&#10;0GBPjw1V3+XFGXg9v32WxZhld6fjuixe7tPp+JUas7yeDw+gIs3x3/x3/WwFPxN8eUYm0L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fVbb/GAAAA3AAAAA8AAAAAAAAA&#10;AAAAAAAAoQIAAGRycy9kb3ducmV2LnhtbFBLBQYAAAAABAAEAPkAAACUAwAAAAA=&#10;" strokecolor="black [3213]" strokeweight=".5pt">
                              <v:stroke dashstyle="longDashDot" joinstyle="miter"/>
                            </v:line>
                            <v:line id="直接连接符 131" o:spid="_x0000_s1122" style="position:absolute;visibility:visible;mso-wrap-style:square" from="0,2160" to="10972,2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nIJMMAAADcAAAADwAAAGRycy9kb3ducmV2LnhtbERPTWvCQBC9F/wPywje6saEakldRRSh&#10;1F6Slp6n2TFJm50N2W0S/70rFLzN433OejuaRvTUudqygsU8AkFcWF1zqeDz4/j4DMJ5ZI2NZVJw&#10;IQfbzeRhjam2A2fU574UIYRdigoq79tUSldUZNDNbUscuLPtDPoAu1LqDocQbhoZR9FSGqw5NFTY&#10;0r6i4jf/MwpO5/fvPOuT5OnrsMyzt1U8HH5ipWbTcfcCwtPo7+J/96sO85MF3J4JF8jNF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iZyCTDAAAA3AAAAA8AAAAAAAAAAAAA&#10;AAAAoQIAAGRycy9kb3ducmV2LnhtbFBLBQYAAAAABAAEAPkAAACRAwAAAAA=&#10;" strokecolor="black [3213]" strokeweight=".5pt">
                              <v:stroke dashstyle="longDashDot" joinstyle="miter"/>
                            </v:line>
                            <v:line id="直接连接符 132" o:spid="_x0000_s1123" style="position:absolute;visibility:visible;mso-wrap-style:square" from="0,1300" to="10972,13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EtWU8MAAADcAAAADwAAAGRycy9kb3ducmV2LnhtbERPTWvCQBC9F/wPywi91U0Takt0FVEK&#10;pfaStHges2MSm50N2W0S/70rFLzN433Ocj2aRvTUudqygudZBIK4sLrmUsHP9/vTGwjnkTU2lknB&#10;hRysV5OHJabaDpxRn/tShBB2KSqovG9TKV1RkUE3sy1x4E62M+gD7EqpOxxCuGlkHEVzabDm0FBh&#10;S9uKit/8zyjYn76OedYnycthN8+zz9d42J1jpR6n42YBwtPo7+J/94cO85MYbs+EC+TqC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hLVlPDAAAA3AAAAA8AAAAAAAAAAAAA&#10;AAAAoQIAAGRycy9kb3ducmV2LnhtbFBLBQYAAAAABAAEAPkAAACRAwAAAAA=&#10;" strokecolor="black [3213]" strokeweight=".5pt">
                              <v:stroke dashstyle="longDashDot" joinstyle="miter"/>
                            </v:line>
                            <v:line id="直接连接符 133" o:spid="_x0000_s1124" style="position:absolute;visibility:visible;mso-wrap-style:square" from="0,860" to="10972,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wfzyMMAAADcAAAADwAAAGRycy9kb3ducmV2LnhtbERPTWvCQBC9F/wPywi91U0Takt0FVEK&#10;pfaStHges2MSm50N2W0S/70rFLzN433Ocj2aRvTUudqygudZBIK4sLrmUsHP9/vTGwjnkTU2lknB&#10;hRysV5OHJabaDpxRn/tShBB2KSqovG9TKV1RkUE3sy1x4E62M+gD7EqpOxxCuGlkHEVzabDm0FBh&#10;S9uKit/8zyjYn76OedYnycthN8+zz9d42J1jpR6n42YBwtPo7+J/94cO85MEbs+EC+TqC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cH88jDAAAA3AAAAA8AAAAAAAAAAAAA&#10;AAAAoQIAAGRycy9kb3ducmV2LnhtbFBLBQYAAAAABAAEAPkAAACRAwAAAAA=&#10;" strokecolor="black [3213]" strokeweight=".5pt">
                              <v:stroke dashstyle="longDashDot" joinstyle="miter"/>
                            </v:line>
                            <v:line id="直接连接符 134" o:spid="_x0000_s1125" style="position:absolute;visibility:visible;mso-wrap-style:square" from="0,420" to="10972,4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O5rvMQAAADcAAAADwAAAGRycy9kb3ducmV2LnhtbERPTWvCQBC9F/wPywi91Y2JtSV1lVIR&#10;xHpJWnqeZsckNTsbstsk/nu3UPA2j/c5q81oGtFT52rLCuazCARxYXXNpYLPj93DMwjnkTU2lknB&#10;hRxs1pO7FabaDpxRn/tShBB2KSqovG9TKV1RkUE3sy1x4E62M+gD7EqpOxxCuGlkHEVLabDm0FBh&#10;S28VFef81yh4Px2/86xPksev7TLPDk/xsP2Jlbqfjq8vIDyN/ib+d+91mJ8s4O+ZcIFcX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7mu8xAAAANwAAAAPAAAAAAAAAAAA&#10;AAAAAKECAABkcnMvZG93bnJldi54bWxQSwUGAAAAAAQABAD5AAAAkgMAAAAA&#10;" strokecolor="black [3213]" strokeweight=".5pt">
                              <v:stroke dashstyle="longDashDot" joinstyle="miter"/>
                            </v:line>
                          </v:group>
                        </v:group>
                      </v:group>
                      <v:line id="直接连接符 135" o:spid="_x0000_s1126" style="position:absolute;visibility:visible;mso-wrap-style:square" from="5264,0" to="5264,76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BM96sQAAADcAAAADwAAAGRycy9kb3ducmV2LnhtbERPS2sCMRC+F/wPYYReimbbUldXoxSL&#10;VD35OngcN+Pu0s1km6S6/feNIPQ2H99zJrPW1OJCzleWFTz3ExDEudUVFwoO+0VvCMIHZI21ZVLw&#10;Sx5m087DBDNtr7ylyy4UIoawz1BBGUKTSenzkgz6vm2II3e2zmCI0BVSO7zGcFPLlyQZSIMVx4YS&#10;G5qXlH/tfoyC1Wc197z5WKenUbOoB0/pd3F0Sj122/cxiEBt+Bff3Usd57++we2ZeIGc/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4Ez3qxAAAANwAAAAPAAAAAAAAAAAA&#10;AAAAAKECAABkcnMvZG93bnJldi54bWxQSwUGAAAAAAQABAD5AAAAkgMAAAAA&#10;" strokecolor="black [3213]">
                        <v:stroke dashstyle="dash" joinstyle="miter"/>
                      </v:line>
                      <v:line id="直接连接符 136" o:spid="_x0000_s1127" style="position:absolute;flip:x y;visibility:visible;mso-wrap-style:square" from="1330,0" to="5292,37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lzQTsQAAADcAAAADwAAAGRycy9kb3ducmV2LnhtbERPTWvCQBC9C/6HZQq9hLqxgi0xG9HS&#10;QOlBaPTibciOSWh2Nu5uNf333YLgbR7vc/L1aHpxIec7ywrmsxQEcW11x42Cw758egXhA7LG3jIp&#10;+CUP62I6yTHT9spfdKlCI2II+wwVtCEMmZS+bsmgn9mBOHIn6wyGCF0jtcNrDDe9fE7TpTTYcWxo&#10;caC3lurv6scoeE8XyXiSybHaJZ/b8gVLd3ZzpR4fxs0KRKAx3MU394eO8xdL+H8mXiC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XNBOxAAAANwAAAAPAAAAAAAAAAAA&#10;AAAAAKECAABkcnMvZG93bnJldi54bWxQSwUGAAAAAAQABAD5AAAAkgMAAAAA&#10;" strokecolor="black [3213]">
                        <v:stroke joinstyle="miter"/>
                      </v:line>
                      <v:line id="直接连接符 137" o:spid="_x0000_s1128" style="position:absolute;flip:x y;visibility:visible;mso-wrap-style:square" from="5264,3768" to="7520,76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RB11cQAAADcAAAADwAAAGRycy9kb3ducmV2LnhtbERPTWvCQBC9C/6HZQq9hLqxgpaYjWhp&#10;oPQgNHrxNmTHJDQ7G3e3mv77bkHobR7vc/LNaHpxJec7ywrmsxQEcW11x42C46F8egHhA7LG3jIp&#10;+CEPm2I6yTHT9safdK1CI2II+wwVtCEMmZS+bsmgn9mBOHJn6wyGCF0jtcNbDDe9fE7TpTTYcWxo&#10;caDXluqv6tsoeEsXyXiWyanaJx+7coWlu7i5Uo8P43YNItAY/sV397uO8xcr+HsmXi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EHXVxAAAANwAAAAPAAAAAAAAAAAA&#10;AAAAAKECAABkcnMvZG93bnJldi54bWxQSwUGAAAAAAQABAD5AAAAkgMAAAAA&#10;" strokecolor="black [3213]">
                        <v:stroke joinstyle="miter"/>
                      </v:line>
                    </v:group>
                    <v:shape id="直接箭头连接符 138" o:spid="_x0000_s1129" type="#_x0000_t32" style="position:absolute;left:2708;top:1354;width:426;height:451;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jTelsQAAADcAAAADwAAAGRycy9kb3ducmV2LnhtbESPQW/CMAyF70j7D5En7UZTtjFNhYAQ&#10;EoILB8p+gNV4bUXjdEmg5d/jA9Jutt7ze5+X69F16kYhtp4NzLIcFHHlbcu1gZ/zbvoNKiZki51n&#10;MnCnCOvVy2SJhfUDn+hWplpJCMcCDTQp9YXWsWrIYcx8Tyzarw8Ok6yh1jbgIOGu0+95/qUdtiwN&#10;Dfa0bai6lFdnoLfHY5yXfyfbbcPnbL8fyrnbGPP2Om4WoBKN6d/8vD5Ywf8QWnlGJtCr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NN6WxAAAANwAAAAPAAAAAAAAAAAA&#10;AAAAAKECAABkcnMvZG93bnJldi54bWxQSwUGAAAAAAQABAD5AAAAkgMAAAAA&#10;" strokecolor="black [3213]" strokeweight=".5pt">
                      <v:stroke endarrow="classic" endarrowwidth="narrow" joinstyle="miter"/>
                    </v:shape>
                    <v:shape id="直接箭头连接符 139" o:spid="_x0000_s1130" type="#_x0000_t32" style="position:absolute;left:6255;top:5645;width:468;height:468;rotation:11;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XwQwccAAADcAAAADwAAAGRycy9kb3ducmV2LnhtbESP3WrCQBCF7wXfYRnBO91Ua2mjq/hT&#10;0YIt1CreDtlpEs3OhuzWxLfvCoXezXDOnO/MZNaYQlypcrllBQ/9CARxYnXOqYLD17r3DMJ5ZI2F&#10;ZVJwIwezabs1wVjbmj/puvepCCHsYlSQeV/GUrokI4Oub0vioH3byqAPa5VKXWEdwk0hB1H0JA3m&#10;HAgZlrTMKLnsf0zglufdR31avQ8fm+Mu3wzeFu51pFS308zHIDw1/t/8d73Vof7wBe7PhAnk9Bc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hfBDBxwAAANwAAAAPAAAAAAAA&#10;AAAAAAAAAKECAABkcnMvZG93bnJldi54bWxQSwUGAAAAAAQABAD5AAAAlQMAAAAA&#10;" strokecolor="black [3213]" strokeweight=".5pt">
                      <v:stroke endarrow="classic" endarrowwidth="narrow" joinstyle="miter"/>
                    </v:shape>
                    <v:shape id="文本框 140" o:spid="_x0000_s1131" type="#_x0000_t202" style="position:absolute;left:1828;top:9144;width:6887;height:3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zw8YA&#10;AADcAAAADwAAAGRycy9kb3ducmV2LnhtbESPQWvCQBCF7wX/wzKCt7pRtEh0FQlIRdqD1ou3MTsm&#10;wexszG419dd3DoXeZnhv3vtmsepcre7UhsqzgdEwAUWce1txYeD4tXmdgQoR2WLtmQz8UIDVsvey&#10;wNT6B+/pfoiFkhAOKRooY2xSrUNeksMw9A2xaBffOoyytoW2LT4k3NV6nCRv2mHF0lBiQ1lJ+fXw&#10;7Qzsss0n7s9jN3vW2fvHZd3cjqepMYN+t56DitTFf/Pf9dYK/kTw5RmZQC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zw8YAAADcAAAADwAAAAAAAAAAAAAAAACYAgAAZHJz&#10;L2Rvd25yZXYueG1sUEsFBgAAAAAEAAQA9QAAAIsDAAAAAA==&#10;" filled="f" stroked="f" strokeweight=".5pt">
                      <v:textbox>
                        <w:txbxContent>
                          <w:p w14:paraId="3D962BD9" w14:textId="77777777" w:rsidR="00537B6A" w:rsidRDefault="007A5AD0">
                            <w:pPr>
                              <w:jc w:val="center"/>
                              <w:rPr>
                                <w:rFonts w:ascii="Times New Roman" w:eastAsia="宋体" w:hAnsi="Times New Roman" w:cs="Times New Roman"/>
                                <w:sz w:val="24"/>
                                <w:szCs w:val="24"/>
                              </w:rPr>
                            </w:pPr>
                            <w:r>
                              <w:rPr>
                                <w:rFonts w:ascii="Times New Roman" w:eastAsia="宋体" w:hAnsi="Times New Roman" w:cs="Times New Roman"/>
                                <w:sz w:val="24"/>
                                <w:szCs w:val="24"/>
                              </w:rPr>
                              <w:t>B</w:t>
                            </w:r>
                          </w:p>
                        </w:txbxContent>
                      </v:textbox>
                    </v:shape>
                  </v:group>
                </v:group>
                <v:shape id="文本框 142" o:spid="_x0000_s1132" type="#_x0000_t202" style="position:absolute;left:4762;top:952;width:6886;height:3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CIL8MA&#10;AADcAAAADwAAAGRycy9kb3ducmV2LnhtbERPS4vCMBC+L+x/CLPgbU0tKtI1ihRkRfTg4+Jtthnb&#10;YjPpNlGrv94Igrf5+J4znramEhdqXGlZQa8bgSDOrC45V7Dfzb9HIJxH1lhZJgU3cjCdfH6MMdH2&#10;yhu6bH0uQgi7BBUU3teJlC4ryKDr2po4cEfbGPQBNrnUDV5DuKlkHEVDabDk0FBgTWlB2Wl7NgqW&#10;6XyNm7/YjO5V+rs6zur//WGgVOernf2A8NT6t/jlXugwvx/D85lwgZ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GCIL8MAAADcAAAADwAAAAAAAAAAAAAAAACYAgAAZHJzL2Rv&#10;d25yZXYueG1sUEsFBgAAAAAEAAQA9QAAAIgDAAAAAA==&#10;" filled="f" stroked="f" strokeweight=".5pt">
                  <v:textbox>
                    <w:txbxContent>
                      <w:p w14:paraId="00F806CB"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空气</w:t>
                        </w:r>
                      </w:p>
                    </w:txbxContent>
                  </v:textbox>
                </v:shape>
                <v:shape id="文本框 143" o:spid="_x0000_s1133" type="#_x0000_t202" style="position:absolute;left:19621;top:952;width:6886;height:3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wttMMA&#10;AADcAAAADwAAAGRycy9kb3ducmV2LnhtbERPS4vCMBC+L/gfwgje1lTXFalGkYKsiHvwcfE2NmNb&#10;bCa1iVr99ZsFwdt8fM+ZzBpTihvVrrCsoNeNQBCnVhecKdjvFp8jEM4jaywtk4IHOZhNWx8TjLW9&#10;84ZuW5+JEMIuRgW591UspUtzMui6tiIO3MnWBn2AdSZ1jfcQbkrZj6KhNFhwaMixoiSn9Ly9GgWr&#10;ZPGLm2PfjJ5l8rM+zavL/vCtVKfdzMcgPDX+LX65lzrMH3zB/zPhAjn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ywttMMAAADcAAAADwAAAAAAAAAAAAAAAACYAgAAZHJzL2Rv&#10;d25yZXYueG1sUEsFBgAAAAAEAAQA9QAAAIgDAAAAAA==&#10;" filled="f" stroked="f" strokeweight=".5pt">
                  <v:textbox>
                    <w:txbxContent>
                      <w:p w14:paraId="3AF164F5"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空气</w:t>
                        </w:r>
                      </w:p>
                    </w:txbxContent>
                  </v:textbox>
                </v:shape>
                <v:shape id="文本框 144" o:spid="_x0000_s1134" type="#_x0000_t202" style="position:absolute;left:22002;top:3333;width:6886;height:3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W1wMQA&#10;AADcAAAADwAAAGRycy9kb3ducmV2LnhtbERPTWvCQBC9F/wPyxR6q5uKSkhdJQSCpehB66W3aXZM&#10;QrOzMbsmaX99VxB6m8f7nNVmNI3oqXO1ZQUv0wgEcWF1zaWC00f+HINwHlljY5kU/JCDzXrysMJE&#10;24EP1B99KUIIuwQVVN63iZSuqMigm9qWOHBn2xn0AXal1B0OIdw0chZFS2mw5tBQYUtZRcX38WoU&#10;vGf5Hg9fMxP/Ntl2d07by+lzodTT45i+gvA0+n/x3f2mw/z5HG7PhAv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DFtcDEAAAA3AAAAA8AAAAAAAAAAAAAAAAAmAIAAGRycy9k&#10;b3ducmV2LnhtbFBLBQYAAAAABAAEAPUAAACJAwAAAAA=&#10;" filled="f" stroked="f" strokeweight=".5pt">
                  <v:textbox>
                    <w:txbxContent>
                      <w:p w14:paraId="6FDEDBAD"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水</w:t>
                        </w:r>
                      </w:p>
                    </w:txbxContent>
                  </v:textbox>
                </v:shape>
                <v:shape id="文本框 145" o:spid="_x0000_s1135" type="#_x0000_t202" style="position:absolute;left:8477;top:3714;width:6886;height:3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4kQW8MA&#10;AADcAAAADwAAAGRycy9kb3ducmV2LnhtbERPS4vCMBC+C/6HMII3TRVdStcoUhBF1oOPi7exGduy&#10;zaQ2Ubv76zfCgrf5+J4zW7SmEg9qXGlZwWgYgSDOrC45V3A6rgYxCOeRNVaWScEPOVjMu50ZJto+&#10;eU+Pg89FCGGXoILC+zqR0mUFGXRDWxMH7mobgz7AJpe6wWcIN5UcR9GHNFhyaCiwprSg7PtwNwq2&#10;6WqH+8vYxL9Vuv66Luvb6TxVqt9rl58gPLX+Lf53b3SYP5nC65lwgZ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4kQW8MAAADcAAAADwAAAAAAAAAAAAAAAACYAgAAZHJzL2Rv&#10;d25yZXYueG1sUEsFBgAAAAAEAAQA9QAAAIgDAAAAAA==&#10;" filled="f" stroked="f" strokeweight=".5pt">
                  <v:textbox>
                    <w:txbxContent>
                      <w:p w14:paraId="7F636EFD"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水</w:t>
                        </w:r>
                      </w:p>
                    </w:txbxContent>
                  </v:textbox>
                </v:shape>
              </v:group>
            </w:pict>
          </mc:Fallback>
        </mc:AlternateContent>
      </w:r>
      <w:r w:rsidRPr="006B4C36">
        <w:rPr>
          <w:rFonts w:ascii="Times New Roman" w:eastAsia="宋体" w:hAnsi="Times New Roman" w:cs="Times New Roman"/>
          <w:color w:val="auto"/>
          <w:sz w:val="28"/>
          <w:szCs w:val="28"/>
        </w:rPr>
        <w:t>6</w:t>
      </w:r>
      <w:r w:rsidR="00925BC0"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如图所示，小</w:t>
      </w:r>
      <w:proofErr w:type="gramStart"/>
      <w:r w:rsidRPr="006B4C36">
        <w:rPr>
          <w:rFonts w:ascii="Times New Roman" w:eastAsia="宋体" w:hAnsi="Times New Roman" w:cs="Times New Roman"/>
          <w:color w:val="auto"/>
          <w:sz w:val="28"/>
          <w:szCs w:val="28"/>
        </w:rPr>
        <w:t>明同学</w:t>
      </w:r>
      <w:proofErr w:type="gramEnd"/>
      <w:r w:rsidRPr="006B4C36">
        <w:rPr>
          <w:rFonts w:ascii="Times New Roman" w:eastAsia="宋体" w:hAnsi="Times New Roman" w:cs="Times New Roman"/>
          <w:color w:val="auto"/>
          <w:sz w:val="28"/>
          <w:szCs w:val="28"/>
        </w:rPr>
        <w:t>在家里给妈妈变了一个魔术，起初茶碗看起来是空的，当他慢慢往荼碗中倒水时，就会发现碗中原来还藏着一枚硬币。他看到的是硬币的</w:t>
      </w:r>
      <w:r w:rsidRPr="006B4C36">
        <w:rPr>
          <w:rFonts w:ascii="Times New Roman" w:eastAsia="宋体" w:hAnsi="Times New Roman" w:cs="Times New Roman"/>
          <w:color w:val="auto"/>
          <w:sz w:val="28"/>
          <w:szCs w:val="28"/>
        </w:rPr>
        <w:t>________(</w:t>
      </w:r>
      <w:r w:rsidRPr="006B4C36">
        <w:rPr>
          <w:rFonts w:ascii="Times New Roman" w:eastAsia="宋体" w:hAnsi="Times New Roman" w:cs="Times New Roman"/>
          <w:color w:val="auto"/>
          <w:sz w:val="28"/>
          <w:szCs w:val="28"/>
        </w:rPr>
        <w:t>选填</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虚</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或</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实</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像，这是光的</w:t>
      </w:r>
      <w:r w:rsidRPr="006B4C36">
        <w:rPr>
          <w:rFonts w:ascii="Times New Roman" w:eastAsia="宋体" w:hAnsi="Times New Roman" w:cs="Times New Roman"/>
          <w:color w:val="auto"/>
          <w:sz w:val="28"/>
          <w:szCs w:val="28"/>
        </w:rPr>
        <w:t>_________</w:t>
      </w:r>
      <w:r w:rsidRPr="006B4C36">
        <w:rPr>
          <w:rFonts w:ascii="Times New Roman" w:eastAsia="宋体" w:hAnsi="Times New Roman" w:cs="Times New Roman"/>
          <w:color w:val="auto"/>
          <w:sz w:val="28"/>
          <w:szCs w:val="28"/>
        </w:rPr>
        <w:t>现象，能够正确解释这种现象的光路图是</w:t>
      </w:r>
      <w:r w:rsidRPr="006B4C36">
        <w:rPr>
          <w:rFonts w:ascii="Times New Roman" w:eastAsia="宋体" w:hAnsi="Times New Roman" w:cs="Times New Roman"/>
          <w:color w:val="auto"/>
          <w:sz w:val="28"/>
          <w:szCs w:val="28"/>
        </w:rPr>
        <w:t>________(</w:t>
      </w:r>
      <w:r w:rsidRPr="006B4C36">
        <w:rPr>
          <w:rFonts w:ascii="Times New Roman" w:eastAsia="宋体" w:hAnsi="Times New Roman" w:cs="Times New Roman"/>
          <w:color w:val="auto"/>
          <w:sz w:val="28"/>
          <w:szCs w:val="28"/>
        </w:rPr>
        <w:t>选填</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A</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或</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B</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w:t>
      </w:r>
    </w:p>
    <w:p w14:paraId="3670F1CA" w14:textId="77777777" w:rsidR="00537B6A" w:rsidRPr="006B4C36" w:rsidRDefault="007A5AD0" w:rsidP="006B4C36">
      <w:pPr>
        <w:snapToGrid/>
        <w:spacing w:before="0" w:after="0" w:line="500" w:lineRule="exact"/>
        <w:jc w:val="both"/>
        <w:rPr>
          <w:rFonts w:ascii="Times New Roman" w:eastAsia="宋体" w:hAnsi="Times New Roman" w:cs="Times New Roman"/>
          <w:color w:val="auto"/>
          <w:sz w:val="28"/>
          <w:szCs w:val="28"/>
        </w:rPr>
      </w:pPr>
      <w:r w:rsidRPr="006B4C36">
        <w:rPr>
          <w:rFonts w:ascii="Times New Roman" w:eastAsia="宋体" w:hAnsi="Times New Roman" w:cs="Times New Roman"/>
          <w:noProof/>
          <w:color w:val="auto"/>
          <w:sz w:val="28"/>
          <w:szCs w:val="28"/>
        </w:rPr>
        <w:drawing>
          <wp:anchor distT="0" distB="0" distL="114300" distR="114300" simplePos="0" relativeHeight="251671552" behindDoc="0" locked="0" layoutInCell="1" allowOverlap="1" wp14:anchorId="2C86DFFC" wp14:editId="4D4B973F">
            <wp:simplePos x="0" y="0"/>
            <wp:positionH relativeFrom="margin">
              <wp:posOffset>173355</wp:posOffset>
            </wp:positionH>
            <wp:positionV relativeFrom="paragraph">
              <wp:posOffset>30480</wp:posOffset>
            </wp:positionV>
            <wp:extent cx="2247900" cy="1137920"/>
            <wp:effectExtent l="0" t="0" r="0" b="5080"/>
            <wp:wrapNone/>
            <wp:docPr id="29" name="picture" descr="descript"/>
            <wp:cNvGraphicFramePr/>
            <a:graphic xmlns:a="http://schemas.openxmlformats.org/drawingml/2006/main">
              <a:graphicData uri="http://schemas.openxmlformats.org/drawingml/2006/picture">
                <pic:pic xmlns:pic="http://schemas.openxmlformats.org/drawingml/2006/picture">
                  <pic:nvPicPr>
                    <pic:cNvPr id="29" name="picture" descr="descript"/>
                    <pic:cNvPicPr/>
                  </pic:nvPicPr>
                  <pic:blipFill>
                    <a:blip r:embed="rId36">
                      <a:extLst>
                        <a:ext uri="{28A0092B-C50C-407E-A947-70E740481C1C}">
                          <a14:useLocalDpi xmlns:a14="http://schemas.microsoft.com/office/drawing/2010/main" val="0"/>
                        </a:ext>
                      </a:extLst>
                    </a:blip>
                    <a:srcRect t="26442" r="68201" b="25158"/>
                    <a:stretch>
                      <a:fillRect/>
                    </a:stretch>
                  </pic:blipFill>
                  <pic:spPr>
                    <a:xfrm>
                      <a:off x="0" y="0"/>
                      <a:ext cx="2247900" cy="1137920"/>
                    </a:xfrm>
                    <a:prstGeom prst="rect">
                      <a:avLst/>
                    </a:prstGeom>
                    <a:solidFill>
                      <a:srgbClr val="FFFFFF"/>
                    </a:solidFill>
                    <a:ln>
                      <a:noFill/>
                    </a:ln>
                  </pic:spPr>
                </pic:pic>
              </a:graphicData>
            </a:graphic>
          </wp:anchor>
        </w:drawing>
      </w:r>
    </w:p>
    <w:p w14:paraId="25F8A076" w14:textId="77777777" w:rsidR="00537B6A" w:rsidRPr="006B4C36" w:rsidRDefault="00537B6A" w:rsidP="006B4C36">
      <w:pPr>
        <w:snapToGrid/>
        <w:spacing w:before="0" w:after="0" w:line="500" w:lineRule="exact"/>
        <w:jc w:val="both"/>
        <w:rPr>
          <w:rFonts w:ascii="Times New Roman" w:eastAsia="宋体" w:hAnsi="Times New Roman" w:cs="Times New Roman"/>
          <w:color w:val="auto"/>
          <w:sz w:val="28"/>
          <w:szCs w:val="28"/>
        </w:rPr>
      </w:pPr>
    </w:p>
    <w:p w14:paraId="4E308CAF" w14:textId="77777777" w:rsidR="00537B6A" w:rsidRPr="006B4C36" w:rsidRDefault="00537B6A" w:rsidP="006B4C36">
      <w:pPr>
        <w:snapToGrid/>
        <w:spacing w:before="0" w:after="0" w:line="500" w:lineRule="exact"/>
        <w:jc w:val="both"/>
        <w:rPr>
          <w:rFonts w:ascii="Times New Roman" w:eastAsia="宋体" w:hAnsi="Times New Roman" w:cs="Times New Roman"/>
          <w:color w:val="auto"/>
          <w:sz w:val="28"/>
          <w:szCs w:val="28"/>
        </w:rPr>
      </w:pPr>
    </w:p>
    <w:p w14:paraId="3791E9CB" w14:textId="77777777" w:rsidR="00537B6A" w:rsidRPr="006B4C36" w:rsidRDefault="007A5AD0" w:rsidP="006B4C36">
      <w:pPr>
        <w:snapToGrid/>
        <w:spacing w:before="0" w:after="0" w:line="500" w:lineRule="exact"/>
        <w:jc w:val="both"/>
        <w:rPr>
          <w:rFonts w:ascii="Times New Roman" w:eastAsia="宋体" w:hAnsi="Times New Roman" w:cs="Times New Roman"/>
          <w:color w:val="auto"/>
          <w:sz w:val="28"/>
          <w:szCs w:val="28"/>
        </w:rPr>
      </w:pPr>
      <w:r w:rsidRPr="006B4C36">
        <w:rPr>
          <w:rFonts w:ascii="Times New Roman" w:eastAsia="宋体" w:hAnsi="Times New Roman" w:cs="Times New Roman"/>
          <w:noProof/>
          <w:color w:val="auto"/>
          <w:sz w:val="28"/>
          <w:szCs w:val="28"/>
        </w:rPr>
        <mc:AlternateContent>
          <mc:Choice Requires="wpg">
            <w:drawing>
              <wp:anchor distT="0" distB="0" distL="114300" distR="114300" simplePos="0" relativeHeight="251682816" behindDoc="0" locked="0" layoutInCell="1" allowOverlap="1" wp14:anchorId="67F6176A" wp14:editId="66ED1AF1">
                <wp:simplePos x="0" y="0"/>
                <wp:positionH relativeFrom="column">
                  <wp:posOffset>3917950</wp:posOffset>
                </wp:positionH>
                <wp:positionV relativeFrom="paragraph">
                  <wp:posOffset>200660</wp:posOffset>
                </wp:positionV>
                <wp:extent cx="1687195" cy="1547495"/>
                <wp:effectExtent l="0" t="0" r="0" b="0"/>
                <wp:wrapSquare wrapText="bothSides"/>
                <wp:docPr id="229" name="组合 229"/>
                <wp:cNvGraphicFramePr/>
                <a:graphic xmlns:a="http://schemas.openxmlformats.org/drawingml/2006/main">
                  <a:graphicData uri="http://schemas.microsoft.com/office/word/2010/wordprocessingGroup">
                    <wpg:wgp>
                      <wpg:cNvGrpSpPr/>
                      <wpg:grpSpPr>
                        <a:xfrm>
                          <a:off x="0" y="0"/>
                          <a:ext cx="1687195" cy="1547495"/>
                          <a:chOff x="50912" y="22588"/>
                          <a:chExt cx="1687718" cy="1547548"/>
                        </a:xfrm>
                      </wpg:grpSpPr>
                      <wps:wsp>
                        <wps:cNvPr id="149" name="直接连接符 149"/>
                        <wps:cNvCnPr/>
                        <wps:spPr>
                          <a:xfrm>
                            <a:off x="584473" y="570227"/>
                            <a:ext cx="768350"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cNvPr id="228" name="组合 228"/>
                        <wpg:cNvGrpSpPr/>
                        <wpg:grpSpPr>
                          <a:xfrm>
                            <a:off x="50912" y="22588"/>
                            <a:ext cx="1687718" cy="1547548"/>
                            <a:chOff x="50912" y="22588"/>
                            <a:chExt cx="1687718" cy="1547548"/>
                          </a:xfrm>
                        </wpg:grpSpPr>
                        <wps:wsp>
                          <wps:cNvPr id="148" name="直接连接符 148"/>
                          <wps:cNvCnPr/>
                          <wps:spPr>
                            <a:xfrm>
                              <a:off x="582446" y="93680"/>
                              <a:ext cx="0" cy="1393825"/>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cNvPr id="227" name="组合 227"/>
                          <wpg:cNvGrpSpPr/>
                          <wpg:grpSpPr>
                            <a:xfrm>
                              <a:off x="50912" y="22588"/>
                              <a:ext cx="1687718" cy="1547548"/>
                              <a:chOff x="50912" y="22588"/>
                              <a:chExt cx="1687718" cy="1547548"/>
                            </a:xfrm>
                          </wpg:grpSpPr>
                          <wpg:grpSp>
                            <wpg:cNvPr id="214" name="组合 214"/>
                            <wpg:cNvGrpSpPr/>
                            <wpg:grpSpPr>
                              <a:xfrm>
                                <a:off x="582421" y="611541"/>
                                <a:ext cx="768350" cy="753035"/>
                                <a:chOff x="0" y="0"/>
                                <a:chExt cx="1097280" cy="583195"/>
                              </a:xfrm>
                            </wpg:grpSpPr>
                            <wpg:grpSp>
                              <wpg:cNvPr id="157" name="组合 157"/>
                              <wpg:cNvGrpSpPr/>
                              <wpg:grpSpPr>
                                <a:xfrm>
                                  <a:off x="0" y="41376"/>
                                  <a:ext cx="1097280" cy="541819"/>
                                  <a:chOff x="0" y="0"/>
                                  <a:chExt cx="1097280" cy="302132"/>
                                </a:xfrm>
                              </wpg:grpSpPr>
                              <wps:wsp>
                                <wps:cNvPr id="158" name="直接连接符 158"/>
                                <wps:cNvCnPr/>
                                <wps:spPr>
                                  <a:xfrm>
                                    <a:off x="0" y="0"/>
                                    <a:ext cx="1097280" cy="0"/>
                                  </a:xfrm>
                                  <a:prstGeom prst="line">
                                    <a:avLst/>
                                  </a:prstGeom>
                                  <a:ln w="63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159" name="直接连接符 159"/>
                                <wps:cNvCnPr/>
                                <wps:spPr>
                                  <a:xfrm>
                                    <a:off x="0" y="172075"/>
                                    <a:ext cx="1097280" cy="0"/>
                                  </a:xfrm>
                                  <a:prstGeom prst="line">
                                    <a:avLst/>
                                  </a:prstGeom>
                                  <a:ln w="63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160" name="直接连接符 160"/>
                                <wps:cNvCnPr/>
                                <wps:spPr>
                                  <a:xfrm>
                                    <a:off x="0" y="302132"/>
                                    <a:ext cx="1097280" cy="0"/>
                                  </a:xfrm>
                                  <a:prstGeom prst="line">
                                    <a:avLst/>
                                  </a:prstGeom>
                                  <a:ln w="63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161" name="直接连接符 161"/>
                                <wps:cNvCnPr/>
                                <wps:spPr>
                                  <a:xfrm>
                                    <a:off x="0" y="260114"/>
                                    <a:ext cx="1097280" cy="0"/>
                                  </a:xfrm>
                                  <a:prstGeom prst="line">
                                    <a:avLst/>
                                  </a:prstGeom>
                                  <a:ln w="63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162" name="直接连接符 162"/>
                                <wps:cNvCnPr/>
                                <wps:spPr>
                                  <a:xfrm>
                                    <a:off x="0" y="216094"/>
                                    <a:ext cx="1097280" cy="0"/>
                                  </a:xfrm>
                                  <a:prstGeom prst="line">
                                    <a:avLst/>
                                  </a:prstGeom>
                                  <a:ln w="63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163" name="直接连接符 163"/>
                                <wps:cNvCnPr/>
                                <wps:spPr>
                                  <a:xfrm>
                                    <a:off x="0" y="130057"/>
                                    <a:ext cx="1097280" cy="0"/>
                                  </a:xfrm>
                                  <a:prstGeom prst="line">
                                    <a:avLst/>
                                  </a:prstGeom>
                                  <a:ln w="63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164" name="直接连接符 164"/>
                                <wps:cNvCnPr/>
                                <wps:spPr>
                                  <a:xfrm>
                                    <a:off x="0" y="86037"/>
                                    <a:ext cx="1097280" cy="0"/>
                                  </a:xfrm>
                                  <a:prstGeom prst="line">
                                    <a:avLst/>
                                  </a:prstGeom>
                                  <a:ln w="63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165" name="直接连接符 165"/>
                                <wps:cNvCnPr/>
                                <wps:spPr>
                                  <a:xfrm>
                                    <a:off x="0" y="42018"/>
                                    <a:ext cx="1097280" cy="0"/>
                                  </a:xfrm>
                                  <a:prstGeom prst="line">
                                    <a:avLst/>
                                  </a:prstGeom>
                                  <a:ln w="63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g:grpSp>
                            <wpg:grpSp>
                              <wpg:cNvPr id="166" name="组合 166"/>
                              <wpg:cNvGrpSpPr/>
                              <wpg:grpSpPr>
                                <a:xfrm>
                                  <a:off x="0" y="0"/>
                                  <a:ext cx="1097280" cy="541655"/>
                                  <a:chOff x="0" y="0"/>
                                  <a:chExt cx="1097280" cy="302132"/>
                                </a:xfrm>
                              </wpg:grpSpPr>
                              <wps:wsp>
                                <wps:cNvPr id="167" name="直接连接符 167"/>
                                <wps:cNvCnPr/>
                                <wps:spPr>
                                  <a:xfrm>
                                    <a:off x="0" y="0"/>
                                    <a:ext cx="1097280" cy="0"/>
                                  </a:xfrm>
                                  <a:prstGeom prst="line">
                                    <a:avLst/>
                                  </a:prstGeom>
                                  <a:ln w="6350">
                                    <a:solidFill>
                                      <a:schemeClr val="tx1"/>
                                    </a:solidFill>
                                    <a:prstDash val="lgDashDot"/>
                                  </a:ln>
                                </wps:spPr>
                                <wps:style>
                                  <a:lnRef idx="1">
                                    <a:schemeClr val="accent1"/>
                                  </a:lnRef>
                                  <a:fillRef idx="0">
                                    <a:schemeClr val="accent1"/>
                                  </a:fillRef>
                                  <a:effectRef idx="0">
                                    <a:schemeClr val="accent1"/>
                                  </a:effectRef>
                                  <a:fontRef idx="minor">
                                    <a:schemeClr val="tx1"/>
                                  </a:fontRef>
                                </wps:style>
                                <wps:bodyPr/>
                              </wps:wsp>
                              <wps:wsp>
                                <wps:cNvPr id="168" name="直接连接符 168"/>
                                <wps:cNvCnPr/>
                                <wps:spPr>
                                  <a:xfrm>
                                    <a:off x="0" y="172075"/>
                                    <a:ext cx="1097280" cy="0"/>
                                  </a:xfrm>
                                  <a:prstGeom prst="line">
                                    <a:avLst/>
                                  </a:prstGeom>
                                  <a:ln w="6350">
                                    <a:solidFill>
                                      <a:schemeClr val="tx1"/>
                                    </a:solidFill>
                                    <a:prstDash val="lgDashDot"/>
                                  </a:ln>
                                </wps:spPr>
                                <wps:style>
                                  <a:lnRef idx="1">
                                    <a:schemeClr val="accent1"/>
                                  </a:lnRef>
                                  <a:fillRef idx="0">
                                    <a:schemeClr val="accent1"/>
                                  </a:fillRef>
                                  <a:effectRef idx="0">
                                    <a:schemeClr val="accent1"/>
                                  </a:effectRef>
                                  <a:fontRef idx="minor">
                                    <a:schemeClr val="tx1"/>
                                  </a:fontRef>
                                </wps:style>
                                <wps:bodyPr/>
                              </wps:wsp>
                              <wps:wsp>
                                <wps:cNvPr id="169" name="直接连接符 169"/>
                                <wps:cNvCnPr/>
                                <wps:spPr>
                                  <a:xfrm>
                                    <a:off x="0" y="302132"/>
                                    <a:ext cx="1097280" cy="0"/>
                                  </a:xfrm>
                                  <a:prstGeom prst="line">
                                    <a:avLst/>
                                  </a:prstGeom>
                                  <a:ln w="6350">
                                    <a:solidFill>
                                      <a:schemeClr val="tx1"/>
                                    </a:solidFill>
                                    <a:prstDash val="lgDashDot"/>
                                  </a:ln>
                                </wps:spPr>
                                <wps:style>
                                  <a:lnRef idx="1">
                                    <a:schemeClr val="accent1"/>
                                  </a:lnRef>
                                  <a:fillRef idx="0">
                                    <a:schemeClr val="accent1"/>
                                  </a:fillRef>
                                  <a:effectRef idx="0">
                                    <a:schemeClr val="accent1"/>
                                  </a:effectRef>
                                  <a:fontRef idx="minor">
                                    <a:schemeClr val="tx1"/>
                                  </a:fontRef>
                                </wps:style>
                                <wps:bodyPr/>
                              </wps:wsp>
                              <wps:wsp>
                                <wps:cNvPr id="170" name="直接连接符 170"/>
                                <wps:cNvCnPr/>
                                <wps:spPr>
                                  <a:xfrm>
                                    <a:off x="0" y="260114"/>
                                    <a:ext cx="1097280" cy="0"/>
                                  </a:xfrm>
                                  <a:prstGeom prst="line">
                                    <a:avLst/>
                                  </a:prstGeom>
                                  <a:ln w="6350">
                                    <a:solidFill>
                                      <a:schemeClr val="tx1"/>
                                    </a:solidFill>
                                    <a:prstDash val="lgDashDot"/>
                                  </a:ln>
                                </wps:spPr>
                                <wps:style>
                                  <a:lnRef idx="1">
                                    <a:schemeClr val="accent1"/>
                                  </a:lnRef>
                                  <a:fillRef idx="0">
                                    <a:schemeClr val="accent1"/>
                                  </a:fillRef>
                                  <a:effectRef idx="0">
                                    <a:schemeClr val="accent1"/>
                                  </a:effectRef>
                                  <a:fontRef idx="minor">
                                    <a:schemeClr val="tx1"/>
                                  </a:fontRef>
                                </wps:style>
                                <wps:bodyPr/>
                              </wps:wsp>
                              <wps:wsp>
                                <wps:cNvPr id="171" name="直接连接符 171"/>
                                <wps:cNvCnPr/>
                                <wps:spPr>
                                  <a:xfrm>
                                    <a:off x="0" y="216094"/>
                                    <a:ext cx="1097280" cy="0"/>
                                  </a:xfrm>
                                  <a:prstGeom prst="line">
                                    <a:avLst/>
                                  </a:prstGeom>
                                  <a:ln w="6350">
                                    <a:solidFill>
                                      <a:schemeClr val="tx1"/>
                                    </a:solidFill>
                                    <a:prstDash val="lgDashDot"/>
                                  </a:ln>
                                </wps:spPr>
                                <wps:style>
                                  <a:lnRef idx="1">
                                    <a:schemeClr val="accent1"/>
                                  </a:lnRef>
                                  <a:fillRef idx="0">
                                    <a:schemeClr val="accent1"/>
                                  </a:fillRef>
                                  <a:effectRef idx="0">
                                    <a:schemeClr val="accent1"/>
                                  </a:effectRef>
                                  <a:fontRef idx="minor">
                                    <a:schemeClr val="tx1"/>
                                  </a:fontRef>
                                </wps:style>
                                <wps:bodyPr/>
                              </wps:wsp>
                              <wps:wsp>
                                <wps:cNvPr id="172" name="直接连接符 172"/>
                                <wps:cNvCnPr/>
                                <wps:spPr>
                                  <a:xfrm>
                                    <a:off x="0" y="130057"/>
                                    <a:ext cx="1097280" cy="0"/>
                                  </a:xfrm>
                                  <a:prstGeom prst="line">
                                    <a:avLst/>
                                  </a:prstGeom>
                                  <a:ln w="6350">
                                    <a:solidFill>
                                      <a:schemeClr val="tx1"/>
                                    </a:solidFill>
                                    <a:prstDash val="lgDashDot"/>
                                  </a:ln>
                                </wps:spPr>
                                <wps:style>
                                  <a:lnRef idx="1">
                                    <a:schemeClr val="accent1"/>
                                  </a:lnRef>
                                  <a:fillRef idx="0">
                                    <a:schemeClr val="accent1"/>
                                  </a:fillRef>
                                  <a:effectRef idx="0">
                                    <a:schemeClr val="accent1"/>
                                  </a:effectRef>
                                  <a:fontRef idx="minor">
                                    <a:schemeClr val="tx1"/>
                                  </a:fontRef>
                                </wps:style>
                                <wps:bodyPr/>
                              </wps:wsp>
                              <wps:wsp>
                                <wps:cNvPr id="173" name="直接连接符 173"/>
                                <wps:cNvCnPr/>
                                <wps:spPr>
                                  <a:xfrm>
                                    <a:off x="0" y="86037"/>
                                    <a:ext cx="1097280" cy="0"/>
                                  </a:xfrm>
                                  <a:prstGeom prst="line">
                                    <a:avLst/>
                                  </a:prstGeom>
                                  <a:ln w="6350">
                                    <a:solidFill>
                                      <a:schemeClr val="tx1"/>
                                    </a:solidFill>
                                    <a:prstDash val="lgDashDot"/>
                                  </a:ln>
                                </wps:spPr>
                                <wps:style>
                                  <a:lnRef idx="1">
                                    <a:schemeClr val="accent1"/>
                                  </a:lnRef>
                                  <a:fillRef idx="0">
                                    <a:schemeClr val="accent1"/>
                                  </a:fillRef>
                                  <a:effectRef idx="0">
                                    <a:schemeClr val="accent1"/>
                                  </a:effectRef>
                                  <a:fontRef idx="minor">
                                    <a:schemeClr val="tx1"/>
                                  </a:fontRef>
                                </wps:style>
                                <wps:bodyPr/>
                              </wps:wsp>
                              <wps:wsp>
                                <wps:cNvPr id="174" name="直接连接符 174"/>
                                <wps:cNvCnPr/>
                                <wps:spPr>
                                  <a:xfrm>
                                    <a:off x="0" y="42018"/>
                                    <a:ext cx="1097280" cy="0"/>
                                  </a:xfrm>
                                  <a:prstGeom prst="line">
                                    <a:avLst/>
                                  </a:prstGeom>
                                  <a:ln w="6350">
                                    <a:solidFill>
                                      <a:schemeClr val="tx1"/>
                                    </a:solidFill>
                                    <a:prstDash val="lgDashDot"/>
                                  </a:ln>
                                </wps:spPr>
                                <wps:style>
                                  <a:lnRef idx="1">
                                    <a:schemeClr val="accent1"/>
                                  </a:lnRef>
                                  <a:fillRef idx="0">
                                    <a:schemeClr val="accent1"/>
                                  </a:fillRef>
                                  <a:effectRef idx="0">
                                    <a:schemeClr val="accent1"/>
                                  </a:effectRef>
                                  <a:fontRef idx="minor">
                                    <a:schemeClr val="tx1"/>
                                  </a:fontRef>
                                </wps:style>
                                <wps:bodyPr/>
                              </wps:wsp>
                            </wpg:grpSp>
                          </wpg:grpSp>
                          <wps:wsp>
                            <wps:cNvPr id="176" name="直接连接符 176"/>
                            <wps:cNvCnPr/>
                            <wps:spPr>
                              <a:xfrm flipH="1">
                                <a:off x="1100775" y="250441"/>
                                <a:ext cx="475819" cy="318592"/>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78" name="直接箭头连接符 178"/>
                            <wps:cNvCnPr/>
                            <wps:spPr>
                              <a:xfrm rot="600000" flipH="1">
                                <a:off x="1313601" y="387552"/>
                                <a:ext cx="43200" cy="46800"/>
                              </a:xfrm>
                              <a:prstGeom prst="straightConnector1">
                                <a:avLst/>
                              </a:prstGeom>
                              <a:ln>
                                <a:solidFill>
                                  <a:schemeClr val="tx1"/>
                                </a:solidFill>
                                <a:tailEnd type="stealth" w="sm" len="med"/>
                              </a:ln>
                            </wps:spPr>
                            <wps:style>
                              <a:lnRef idx="1">
                                <a:schemeClr val="accent1"/>
                              </a:lnRef>
                              <a:fillRef idx="0">
                                <a:schemeClr val="accent1"/>
                              </a:fillRef>
                              <a:effectRef idx="0">
                                <a:schemeClr val="accent1"/>
                              </a:effectRef>
                              <a:fontRef idx="minor">
                                <a:schemeClr val="tx1"/>
                              </a:fontRef>
                            </wps:style>
                            <wps:bodyPr/>
                          </wps:wsp>
                          <wps:wsp>
                            <wps:cNvPr id="180" name="文本框 180"/>
                            <wps:cNvSpPr txBox="1"/>
                            <wps:spPr>
                              <a:xfrm>
                                <a:off x="145605" y="46594"/>
                                <a:ext cx="688663" cy="3900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D34A0C"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A</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13" name="文本框 213"/>
                            <wps:cNvSpPr txBox="1"/>
                            <wps:spPr>
                              <a:xfrm>
                                <a:off x="1263853" y="838685"/>
                                <a:ext cx="366925" cy="38997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EC5645"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15" name="椭圆 215"/>
                            <wps:cNvSpPr/>
                            <wps:spPr>
                              <a:xfrm rot="10800000" flipV="1">
                                <a:off x="559124" y="203847"/>
                                <a:ext cx="45716" cy="45713"/>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16" name="椭圆 216"/>
                            <wps:cNvSpPr/>
                            <wps:spPr>
                              <a:xfrm rot="10800000" flipV="1">
                                <a:off x="559124" y="331980"/>
                                <a:ext cx="45716" cy="45713"/>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17" name="椭圆 217"/>
                            <wps:cNvSpPr/>
                            <wps:spPr>
                              <a:xfrm rot="10800000" flipV="1">
                                <a:off x="559124" y="1106599"/>
                                <a:ext cx="45716" cy="45713"/>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18" name="椭圆 218"/>
                            <wps:cNvSpPr/>
                            <wps:spPr>
                              <a:xfrm rot="10800000" flipV="1">
                                <a:off x="559124" y="1234731"/>
                                <a:ext cx="45716" cy="45713"/>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19" name="椭圆 219"/>
                            <wps:cNvSpPr/>
                            <wps:spPr>
                              <a:xfrm rot="10800000" flipV="1">
                                <a:off x="559124" y="990115"/>
                                <a:ext cx="45716" cy="45713"/>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20" name="文本框 220"/>
                            <wps:cNvSpPr txBox="1"/>
                            <wps:spPr>
                              <a:xfrm>
                                <a:off x="227144" y="180550"/>
                                <a:ext cx="506706" cy="3900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9B6284"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A</w:t>
                                  </w:r>
                                  <w:r>
                                    <w:rPr>
                                      <w:rFonts w:ascii="Times New Roman" w:eastAsia="宋体" w:hAnsi="Times New Roman" w:cs="Times New Roman"/>
                                      <w:sz w:val="21"/>
                                      <w:szCs w:val="21"/>
                                      <w:vertAlign w:val="subscript"/>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21" name="文本框 221"/>
                            <wps:cNvSpPr txBox="1"/>
                            <wps:spPr>
                              <a:xfrm>
                                <a:off x="227144" y="838685"/>
                                <a:ext cx="506706" cy="3900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5D84EF"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sz w:val="21"/>
                                      <w:szCs w:val="21"/>
                                    </w:rPr>
                                    <w:t>B</w:t>
                                  </w:r>
                                  <w:r>
                                    <w:rPr>
                                      <w:rFonts w:ascii="Times New Roman" w:eastAsia="宋体" w:hAnsi="Times New Roman" w:cs="Times New Roman"/>
                                      <w:sz w:val="21"/>
                                      <w:szCs w:val="21"/>
                                      <w:vertAlign w:val="subscript"/>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22" name="文本框 222"/>
                            <wps:cNvSpPr txBox="1"/>
                            <wps:spPr>
                              <a:xfrm>
                                <a:off x="232968" y="1112423"/>
                                <a:ext cx="506706" cy="3900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8C15F5"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sz w:val="21"/>
                                      <w:szCs w:val="21"/>
                                    </w:rPr>
                                    <w:t>B</w:t>
                                  </w:r>
                                  <w:r>
                                    <w:rPr>
                                      <w:rFonts w:ascii="Times New Roman" w:eastAsia="宋体" w:hAnsi="Times New Roman" w:cs="Times New Roman"/>
                                      <w:sz w:val="21"/>
                                      <w:szCs w:val="21"/>
                                      <w:vertAlign w:val="subscript"/>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23" name="文本框 223"/>
                            <wps:cNvSpPr txBox="1"/>
                            <wps:spPr>
                              <a:xfrm>
                                <a:off x="215496" y="984291"/>
                                <a:ext cx="506706" cy="3900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992DD4"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sz w:val="21"/>
                                      <w:szCs w:val="21"/>
                                    </w:rPr>
                                    <w:t>B</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24" name="文本框 224"/>
                            <wps:cNvSpPr txBox="1"/>
                            <wps:spPr>
                              <a:xfrm>
                                <a:off x="50912" y="1263214"/>
                                <a:ext cx="589749" cy="306922"/>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B18AA9"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水槽壁</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25" name="文本框 225"/>
                            <wps:cNvSpPr txBox="1"/>
                            <wps:spPr>
                              <a:xfrm>
                                <a:off x="687256" y="291210"/>
                                <a:ext cx="688663" cy="3900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A4030B"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sz w:val="21"/>
                                      <w:szCs w:val="21"/>
                                    </w:rPr>
                                    <w:t>O</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26" name="文本框 226"/>
                            <wps:cNvSpPr txBox="1"/>
                            <wps:spPr>
                              <a:xfrm>
                                <a:off x="1297267" y="22588"/>
                                <a:ext cx="441363" cy="316529"/>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9EC90B"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sz w:val="21"/>
                                      <w:szCs w:val="21"/>
                                    </w:rPr>
                                    <w:t>M</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wgp>
                  </a:graphicData>
                </a:graphic>
              </wp:anchor>
            </w:drawing>
          </mc:Choice>
          <mc:Fallback>
            <w:pict>
              <v:group id="组合 229" o:spid="_x0000_s1136" style="position:absolute;left:0;text-align:left;margin-left:308.5pt;margin-top:15.8pt;width:132.85pt;height:121.85pt;z-index:251682816" coordorigin="509,225" coordsize="16877,154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">
                <v:line id="直接连接符 149" o:spid="_x0000_s1137" style="position:absolute;visibility:visible;mso-wrap-style:square" from="5844,5702" to="13528,57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BBaRMIAAADcAAAADwAAAGRycy9kb3ducmV2LnhtbERPzWoCMRC+F3yHMEJvmq0VsatR1FLq&#10;QRC1DzBuxt2lm8mSTHXbp28KQm/z8f3OfNm5Rl0pxNqzgadhBoq48Lbm0sDH6W0wBRUF2WLjmQx8&#10;U4Tlovcwx9z6Gx/oepRSpRCOORqoRNpc61hU5DAOfUucuIsPDiXBUGob8JbCXaNHWTbRDmtODRW2&#10;tKmo+Dx+OQPt+3S37+L54n+27lle18JhLMY89rvVDJRQJ//iu3tr0/zxC/w9ky7Qi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2BBaRMIAAADcAAAADwAAAAAAAAAAAAAA&#10;AAChAgAAZHJzL2Rvd25yZXYueG1sUEsFBgAAAAAEAAQA+QAAAJADAAAAAA==&#10;" strokecolor="black [3213]">
                  <v:stroke joinstyle="miter"/>
                </v:line>
                <v:group id="组合 228" o:spid="_x0000_s1138" style="position:absolute;left:509;top:225;width:16877;height:15476" coordorigin="509,225" coordsize="16877,154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CUiq0bCAAAA3AAAAA8A&#10;AAAAAAAAAAAAAAAAqgIAAGRycy9kb3ducmV2LnhtbFBLBQYAAAAABAAEAPoAAACZAwAAAAA=&#10;">
                  <v:line id="直接连接符 148" o:spid="_x0000_s1139" style="position:absolute;visibility:visible;mso-wrap-style:square" from="5824,936" to="5824,14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1z/38QAAADcAAAADwAAAGRycy9kb3ducmV2LnhtbESPQU8CQQyF7yb+h0lNvMmsSAxZGYhi&#10;jBxIDOgPqDtld+NOZzNTYeHX0wMJtzbv9b2vs8UQOrOnlNvIDh5HBRjiKvqWawc/3x8PUzBZkD12&#10;kcnBkTIs5rc3Myx9PPCG9lupjYZwLtFBI9KX1uaqoYB5FHti1XYxBRRdU219woOGh86Oi+LZBmxZ&#10;GxrsadlQ9bf9Dw76z+n6a8i/u3hahSd5fxNOE3Hu/m54fQEjNMjVfLleecWfKK0+oxPY+Rk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3XP/fxAAAANwAAAAPAAAAAAAAAAAA&#10;AAAAAKECAABkcnMvZG93bnJldi54bWxQSwUGAAAAAAQABAD5AAAAkgMAAAAA&#10;" strokecolor="black [3213]">
                    <v:stroke joinstyle="miter"/>
                  </v:line>
                  <v:group id="组合 227" o:spid="_x0000_s1140" style="position:absolute;left:509;top:225;width:16877;height:15476" coordorigin="509,225" coordsize="16877,154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S9PzTFAAAA3AAA&#10;AA8AAAAAAAAAAAAAAAAAqgIAAGRycy9kb3ducmV2LnhtbFBLBQYAAAAABAAEAPoAAACcAwAAAAA=&#10;">
                    <v:group id="组合 214" o:spid="_x0000_s1141" style="position:absolute;left:5824;top:6115;width:7683;height:7530" coordsize="10972,583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gNr/sQAAADcAAAADwAAAGRycy9kb3ducmV2LnhtbESPQYvCMBSE78L+h/AW&#10;vGlaVxepRhHZFQ8iqAvi7dE822LzUppsW/+9EQSPw8x8w8yXnSlFQ7UrLCuIhxEI4tTqgjMFf6ff&#10;wRSE88gaS8uk4E4OlouP3hwTbVs+UHP0mQgQdgkqyL2vEildmpNBN7QVcfCutjbog6wzqWtsA9yU&#10;chRF39JgwWEhx4rWOaW3479RsGmxXX3FP83udl3fL6fJ/ryLSan+Z7eagfDU+Xf41d5qBaN4D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agNr/sQAAADcAAAA&#10;DwAAAAAAAAAAAAAAAACqAgAAZHJzL2Rvd25yZXYueG1sUEsFBgAAAAAEAAQA+gAAAJsDAAAAAA==&#10;">
                      <v:group id="组合 157" o:spid="_x0000_s1142" style="position:absolute;top:413;width:10972;height:5418" coordsize="10972,302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Xni01wwAAANwAAAAP&#10;AAAAAAAAAAAAAAAAAKoCAABkcnMvZG93bnJldi54bWxQSwUGAAAAAAQABAD6AAAAmgMAAAAA&#10;">
                        <v:line id="直接连接符 158" o:spid="_x0000_s1143" style="position:absolute;visibility:visible;mso-wrap-style:square" from="0,0" to="109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cBqcMAAADcAAAADwAAAGRycy9kb3ducmV2LnhtbESPQYvCQAyF7wv+hyGCt3XqyopURxFR&#10;Vr1t9eItdGJb7WRKZ9T6781hYW8J7+W9L/Nl52r1oDZUng2Mhgko4tzbigsDp+P2cwoqRGSLtWcy&#10;8KIAy0XvY46p9U/+pUcWCyUhHFI0UMbYpFqHvCSHYegbYtEuvnUYZW0LbVt8Srir9VeSTLTDiqWh&#10;xIbWJeW37O4MrA7b42Hy4o3m3WjcXLN98XM/GzPod6sZqEhd/Df/Xe+s4H8LrTwjE+jFG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qHAanDAAAA3AAAAA8AAAAAAAAAAAAA&#10;AAAAoQIAAGRycy9kb3ducmV2LnhtbFBLBQYAAAAABAAEAPkAAACRAwAAAAA=&#10;" strokecolor="black [3213]" strokeweight=".5pt">
                          <v:stroke dashstyle="dash" joinstyle="miter"/>
                        </v:line>
                        <v:line id="直接连接符 159" o:spid="_x0000_s1144" style="position:absolute;visibility:visible;mso-wrap-style:square" from="0,1720" to="10972,1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cukMsIAAADcAAAADwAAAGRycy9kb3ducmV2LnhtbERPTWvCQBC9F/wPywi9mY2Wik1dRaRS&#10;9WbipbchO02i2dmQXU3y77uC0Ns83ucs172pxZ1aV1lWMI1iEMS51RUXCs7ZbrIA4TyyxtoyKRjI&#10;wXo1elliom3HJ7qnvhAhhF2CCkrvm0RKl5dk0EW2IQ7cr20N+gDbQuoWuxBuajmL47k0WHFoKLGh&#10;bUn5Nb0ZBZvjLjvOB/6SvJ++NZf0UHzffpR6HfebTxCeev8vfrr3Osx//4DHM+ECufo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cukMsIAAADcAAAADwAAAAAAAAAAAAAA&#10;AAChAgAAZHJzL2Rvd25yZXYueG1sUEsFBgAAAAAEAAQA+QAAAJADAAAAAA==&#10;" strokecolor="black [3213]" strokeweight=".5pt">
                          <v:stroke dashstyle="dash" joinstyle="miter"/>
                        </v:line>
                        <v:line id="直接连接符 160" o:spid="_x0000_s1145" style="position:absolute;visibility:visible;mso-wrap-style:square" from="0,3021" to="10972,30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p3HEsMAAADcAAAADwAAAGRycy9kb3ducmV2LnhtbESPQYvCQAyF7wv+hyGCt3XqCkWqo4go&#10;q96se9lb6MS22smUzqj135vDwt4S3st7Xxar3jXqQV2oPRuYjBNQxIW3NZcGfs67zxmoEJEtNp7J&#10;wIsCrJaDjwVm1j/5RI88lkpCOGRooIqxzbQORUUOw9i3xKJdfOcwytqV2nb4lHDX6K8kSbXDmqWh&#10;wpY2FRW3/O4MrI+78zF98VbzfjJtr/mh/L7/GjMa9us5qEh9/Df/Xe+t4KeCL8/IBHr5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qdxxLDAAAA3AAAAA8AAAAAAAAAAAAA&#10;AAAAoQIAAGRycy9kb3ducmV2LnhtbFBLBQYAAAAABAAEAPkAAACRAwAAAAA=&#10;" strokecolor="black [3213]" strokeweight=".5pt">
                          <v:stroke dashstyle="dash" joinstyle="miter"/>
                        </v:line>
                        <v:line id="直接连接符 161" o:spid="_x0000_s1146" style="position:absolute;visibility:visible;mso-wrap-style:square" from="0,2601" to="10972,26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dFiicIAAADcAAAADwAAAGRycy9kb3ducmV2LnhtbERPTWvCQBC9F/wPywjemk1aCCW6ipRK&#10;ozcTL96G7DRJm50N2VWTf+8KQm/zeJ+z2oymE1caXGtZQRLFIIgrq1uuFZzK3esHCOeRNXaWScFE&#10;Djbr2csKM21vfKRr4WsRQthlqKDxvs+kdFVDBl1ke+LA/djBoA9wqKUe8BbCTSff4jiVBlsODQ32&#10;9NlQ9VdcjILtYVce0om/JOfJe/9b7Ovvy1mpxXzcLkF4Gv2/+OnOdZifJvB4Jlwg13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dFiicIAAADcAAAADwAAAAAAAAAAAAAA&#10;AAChAgAAZHJzL2Rvd25yZXYueG1sUEsFBgAAAAAEAAQA+QAAAJADAAAAAA==&#10;" strokecolor="black [3213]" strokeweight=".5pt">
                          <v:stroke dashstyle="dash" joinstyle="miter"/>
                        </v:line>
                        <v:line id="直接连接符 162" o:spid="_x0000_s1147" style="position:absolute;visibility:visible;mso-wrap-style:square" from="0,2160" to="10972,2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QP8/sEAAADcAAAADwAAAGRycy9kb3ducmV2LnhtbERPS4vCMBC+L/gfwgje1lSFslTTIqL4&#10;uNl68TY0Y9vdZlKaqPXfbxaEvc3H95xVNphWPKh3jWUFs2kEgri0uuFKwaXYfX6BcB5ZY2uZFLzI&#10;QZaOPlaYaPvkMz1yX4kQwi5BBbX3XSKlK2sy6Ka2Iw7czfYGfYB9JXWPzxBuWjmPolgabDg01NjR&#10;pqbyJ78bBevTrjjFL95KPswW3Xd+rPb3q1KT8bBegvA0+H/x233QYX48h79nwgUy/Q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VA/z+wQAAANwAAAAPAAAAAAAAAAAAAAAA&#10;AKECAABkcnMvZG93bnJldi54bWxQSwUGAAAAAAQABAD5AAAAjwMAAAAA&#10;" strokecolor="black [3213]" strokeweight=".5pt">
                          <v:stroke dashstyle="dash" joinstyle="miter"/>
                        </v:line>
                        <v:line id="直接连接符 163" o:spid="_x0000_s1148" style="position:absolute;visibility:visible;mso-wrap-style:square" from="0,1300" to="10972,13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9ZZcAAAADcAAAADwAAAGRycy9kb3ducmV2LnhtbERPy6rCMBDdC/5DGMGdpioU6TWKiOJj&#10;Z+vG3dDMbXtvMylN1Pr3RhDczeE8Z7HqTC3u1LrKsoLJOAJBnFtdcaHgku1GcxDOI2usLZOCJzlY&#10;Lfu9BSbaPvhM99QXIoSwS1BB6X2TSOnykgy6sW2IA/drW4M+wLaQusVHCDe1nEZRLA1WHBpKbGhT&#10;Uv6f3oyC9WmXneInbyUfJrPmLz0W+9tVqeGgW/+A8NT5r/jjPugwP57B+5lwgVy+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pPWWXAAAAA3AAAAA8AAAAAAAAAAAAAAAAA&#10;oQIAAGRycy9kb3ducmV2LnhtbFBLBQYAAAAABAAEAPkAAACOAwAAAAA=&#10;" strokecolor="black [3213]" strokeweight=".5pt">
                          <v:stroke dashstyle="dash" joinstyle="miter"/>
                        </v:line>
                        <v:line id="直接连接符 164" o:spid="_x0000_s1149" style="position:absolute;visibility:visible;mso-wrap-style:square" from="0,860" to="10972,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abBEcMAAADcAAAADwAAAGRycy9kb3ducmV2LnhtbERPS2vCQBC+F/wPyxR6q5vYEkrqGkSU&#10;pt6MvfQ2ZMckNjsbspuH/75bKHibj+8562w2rRipd41lBfEyAkFcWt1wpeDrfHh+A+E8ssbWMim4&#10;kYNss3hYY6rtxCcaC1+JEMIuRQW1910qpStrMuiWtiMO3MX2Bn2AfSV1j1MIN61cRVEiDTYcGmrs&#10;aFdT+VMMRsH2eDgfkxvvJefxS3ctPquP4Vupp8d5+w7C0+zv4n93rsP85BX+ngkXyM0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WmwRHDAAAA3AAAAA8AAAAAAAAAAAAA&#10;AAAAoQIAAGRycy9kb3ducmV2LnhtbFBLBQYAAAAABAAEAPkAAACRAwAAAAA=&#10;" strokecolor="black [3213]" strokeweight=".5pt">
                          <v:stroke dashstyle="dash" joinstyle="miter"/>
                        </v:line>
                        <v:line id="直接连接符 165" o:spid="_x0000_s1150" style="position:absolute;visibility:visible;mso-wrap-style:square" from="0,420" to="10972,4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upkisMAAADcAAAADwAAAGRycy9kb3ducmV2LnhtbERPS2vCQBC+F/wPyxR6q5tYGkrqGkSU&#10;pt6MvfQ2ZMckNjsbspuH/75bKHibj+8562w2rRipd41lBfEyAkFcWt1wpeDrfHh+A+E8ssbWMim4&#10;kYNss3hYY6rtxCcaC1+JEMIuRQW1910qpStrMuiWtiMO3MX2Bn2AfSV1j1MIN61cRVEiDTYcGmrs&#10;aFdT+VMMRsH2eDgfkxvvJefxS3ctPquP4Vupp8d5+w7C0+zv4n93rsP85BX+ngkXyM0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rqZIrDAAAA3AAAAA8AAAAAAAAAAAAA&#10;AAAAoQIAAGRycy9kb3ducmV2LnhtbFBLBQYAAAAABAAEAPkAAACRAwAAAAA=&#10;" strokecolor="black [3213]" strokeweight=".5pt">
                          <v:stroke dashstyle="dash" joinstyle="miter"/>
                        </v:line>
                      </v:group>
                      <v:group id="组合 166" o:spid="_x0000_s1151" style="position:absolute;width:10972;height:5416" coordsize="10972,302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2vkITwwAAANwAAAAP&#10;AAAAAAAAAAAAAAAAAKoCAABkcnMvZG93bnJldi54bWxQSwUGAAAAAAQABAD6AAAAmgMAAAAA&#10;">
                        <v:line id="直接连接符 167" o:spid="_x0000_s1152" style="position:absolute;visibility:visible;mso-wrap-style:square" from="0,0" to="109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4/a1sMAAADcAAAADwAAAGRycy9kb3ducmV2LnhtbERPTWvCQBC9C/6HZYTedGPEWFJXkUqh&#10;1F6Slp6n2TFJm50N2W0S/71bELzN433Odj+aRvTUudqyguUiAkFcWF1zqeDz42X+CMJ5ZI2NZVJw&#10;IQf73XSyxVTbgTPqc1+KEMIuRQWV920qpSsqMugWtiUO3Nl2Bn2AXSl1h0MIN42MoyiRBmsODRW2&#10;9FxR8Zv/GQWn8/t3nvWr1frrmOTZ2yYejj+xUg+z8fAEwtPo7+Kb+1WH+ckG/p8JF8jdF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uP2tbDAAAA3AAAAA8AAAAAAAAAAAAA&#10;AAAAoQIAAGRycy9kb3ducmV2LnhtbFBLBQYAAAAABAAEAPkAAACRAwAAAAA=&#10;" strokecolor="black [3213]" strokeweight=".5pt">
                          <v:stroke dashstyle="longDashDot" joinstyle="miter"/>
                        </v:line>
                        <v:line id="直接连接符 168" o:spid="_x0000_s1153" style="position:absolute;visibility:visible;mso-wrap-style:square" from="0,1720" to="10972,17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hBOpMYAAADcAAAADwAAAGRycy9kb3ducmV2LnhtbESPQUvDQBCF70L/wzJCb3ZjirHEbkux&#10;CKJeEqXnMTtNotnZkN0m8d87B8HbDO/Ne99s97Pr1EhDaD0buF0loIgrb1uuDXy8P91sQIWIbLHz&#10;TAZ+KMB+t7jaYm79xAWNZayVhHDI0UATY59rHaqGHIaV74lFO/vBYZR1qLUdcJJw1+k0STLtsGVp&#10;aLCnx4aq7/LiDLye3z7LYlyv707HrCxe7tPp+JUas7yeDw+gIs3x3/x3/WwFPxNaeUYm0L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oQTqTGAAAA3AAAAA8AAAAAAAAA&#10;AAAAAAAAoQIAAGRycy9kb3ducmV2LnhtbFBLBQYAAAAABAAEAPkAAACUAwAAAAA=&#10;" strokecolor="black [3213]" strokeweight=".5pt">
                          <v:stroke dashstyle="longDashDot" joinstyle="miter"/>
                        </v:line>
                        <v:line id="直接连接符 169" o:spid="_x0000_s1154" style="position:absolute;visibility:visible;mso-wrap-style:square" from="0,3021" to="10972,30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zrP8QAAADcAAAADwAAAGRycy9kb3ducmV2LnhtbERPTUvDQBC9C/0PyxS8mY0pjZp2W8Qi&#10;lOolUTxPs9Mkmp0N2TVJ/323IHibx/uc9XYyrRiod41lBfdRDIK4tLrhSsHnx+vdIwjnkTW2lknB&#10;mRxsN7ObNWbajpzTUPhKhBB2GSqove8yKV1Zk0EX2Y44cCfbG/QB9pXUPY4h3LQyieNUGmw4NNTY&#10;0UtN5U/xaxS8nd6PRT4sFsuvXVrkh4dk3H0nSt3Op+cVCE+T/xf/ufc6zE+f4PpMuEBuL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XOs/xAAAANwAAAAPAAAAAAAAAAAA&#10;AAAAAKECAABkcnMvZG93bnJldi54bWxQSwUGAAAAAAQABAD5AAAAkgMAAAAA&#10;" strokecolor="black [3213]" strokeweight=".5pt">
                          <v:stroke dashstyle="longDashDot" joinstyle="miter"/>
                        </v:line>
                        <v:line id="直接连接符 170" o:spid="_x0000_s1155" style="position:absolute;visibility:visible;mso-wrap-style:square" from="0,2601" to="10972,26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b/Uf8YAAADcAAAADwAAAGRycy9kb3ducmV2LnhtbESPQUvDQBCF70L/wzIFb3bTFFtJuy3F&#10;Ioh6SRTP0+w0iWZnQ3ZN4r93DkJvM7w3732zO0yuVQP1ofFsYLlIQBGX3jZcGfh4f7p7ABUissXW&#10;Mxn4pQCH/exmh5n1I+c0FLFSEsIhQwN1jF2mdShrchgWviMW7eJ7h1HWvtK2x1HCXavTJFlrhw1L&#10;Q40dPdZUfhc/zsDr5e1c5MNqdf95Whf5yyYdT1+pMbfz6bgFFWmKV/P/9bMV/I3gyzMygd7/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G/1H/GAAAA3AAAAA8AAAAAAAAA&#10;AAAAAAAAoQIAAGRycy9kb3ducmV2LnhtbFBLBQYAAAAABAAEAPkAAACUAwAAAAA=&#10;" strokecolor="black [3213]" strokeweight=".5pt">
                          <v:stroke dashstyle="longDashDot" joinstyle="miter"/>
                        </v:line>
                        <v:line id="直接连接符 171" o:spid="_x0000_s1156" style="position:absolute;visibility:visible;mso-wrap-style:square" from="0,2160" to="10972,2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vNx5MMAAADcAAAADwAAAGRycy9kb3ducmV2LnhtbERPTWvCQBC9F/wPyxR6qxsjaomuIpVC&#10;qb0kFs9jdkxis7Mhu03iv3cLgrd5vM9ZbQZTi45aV1lWMBlHIIhzqysuFPwcPl7fQDiPrLG2TAqu&#10;5GCzHj2tMNG255S6zBcihLBLUEHpfZNI6fKSDLqxbYgDd7atQR9gW0jdYh/CTS3jKJpLgxWHhhIb&#10;ei8p/83+jIL9+fuUpd10Ojvu5ln6tYj73SVW6uV52C5BeBr8Q3x3f+owfzGB/2fCBXJ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7zceTDAAAA3AAAAA8AAAAAAAAAAAAA&#10;AAAAoQIAAGRycy9kb3ducmV2LnhtbFBLBQYAAAAABAAEAPkAAACRAwAAAAA=&#10;" strokecolor="black [3213]" strokeweight=".5pt">
                          <v:stroke dashstyle="longDashDot" joinstyle="miter"/>
                        </v:line>
                        <v:line id="直接连接符 172" o:spid="_x0000_s1157" style="position:absolute;visibility:visible;mso-wrap-style:square" from="0,1300" to="10972,13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iHvk8MAAADcAAAADwAAAGRycy9kb3ducmV2LnhtbERPS2vCQBC+C/0Pywi96caID1JXKZWC&#10;aC9Ji+dpdkyi2dmQ3Sbx37uFQm/z8T1nsxtMLTpqXWVZwWwagSDOra64UPD1+T5Zg3AeWWNtmRTc&#10;ycFu+zTaYKJtzyl1mS9ECGGXoILS+yaR0uUlGXRT2xAH7mJbgz7AtpC6xT6Em1rGUbSUBisODSU2&#10;9FZSfst+jILT5eM7S7v5fHHeL7P0uIr7/TVW6nk8vL6A8DT4f/Gf+6DD/FUMv8+EC+T2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4h75PDAAAA3AAAAA8AAAAAAAAAAAAA&#10;AAAAoQIAAGRycy9kb3ducmV2LnhtbFBLBQYAAAAABAAEAPkAAACRAwAAAAA=&#10;" strokecolor="black [3213]" strokeweight=".5pt">
                          <v:stroke dashstyle="longDashDot" joinstyle="miter"/>
                        </v:line>
                        <v:line id="直接连接符 173" o:spid="_x0000_s1158" style="position:absolute;visibility:visible;mso-wrap-style:square" from="0,860" to="10972,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W1KCMMAAADcAAAADwAAAGRycy9kb3ducmV2LnhtbERPTWvCQBC9F/wPywi91Y0JakldRRSh&#10;1F6Slp6n2TFJm50N2W0S/71bELzN433OejuaRvTUudqygvksAkFcWF1zqeDz4/j0DMJ5ZI2NZVJw&#10;IQfbzeRhjam2A2fU574UIYRdigoq79tUSldUZNDNbEscuLPtDPoAu1LqDocQbhoZR9FSGqw5NFTY&#10;0r6i4jf/MwpO5/fvPOuTZPF1WObZ2yoeDj+xUo/TcfcCwtPo7+Kb+1WH+asE/p8JF8jNF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FtSgjDAAAA3AAAAA8AAAAAAAAAAAAA&#10;AAAAoQIAAGRycy9kb3ducmV2LnhtbFBLBQYAAAAABAAEAPkAAACRAwAAAAA=&#10;" strokecolor="black [3213]" strokeweight=".5pt">
                          <v:stroke dashstyle="longDashDot" joinstyle="miter"/>
                        </v:line>
                        <v:line id="直接连接符 174" o:spid="_x0000_s1159" style="position:absolute;visibility:visible;mso-wrap-style:square" from="0,420" to="10972,4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oTSfMQAAADcAAAADwAAAGRycy9kb3ducmV2LnhtbERPTWvCQBC9F/wPywje6sbYqqSuUiqC&#10;tF6SiucxOyap2dmQXZP033cLhd7m8T5nvR1MLTpqXWVZwWwagSDOra64UHD63D+uQDiPrLG2TAq+&#10;ycF2M3pYY6Jtzyl1mS9ECGGXoILS+yaR0uUlGXRT2xAH7mpbgz7AtpC6xT6Em1rGUbSQBisODSU2&#10;9FZSfsvuRsHH9XjJ0m4+fz7vFln6voz73Ves1GQ8vL6A8DT4f/Gf+6DD/OUT/D4TLpCb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hNJ8xAAAANwAAAAPAAAAAAAAAAAA&#10;AAAAAKECAABkcnMvZG93bnJldi54bWxQSwUGAAAAAAQABAD5AAAAkgMAAAAA&#10;" strokecolor="black [3213]" strokeweight=".5pt">
                          <v:stroke dashstyle="longDashDot" joinstyle="miter"/>
                        </v:line>
                      </v:group>
                    </v:group>
                    <v:line id="直接连接符 176" o:spid="_x0000_s1160" style="position:absolute;flip:x;visibility:visible;mso-wrap-style:square" from="11007,2504" to="15765,56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XnO6sQAAADcAAAADwAAAGRycy9kb3ducmV2LnhtbERP3WrCMBS+H+wdwhl4M2w6GU6rUYYy&#10;FB2C1gc4NGdtWXNSkqjVpzfCYHfn4/s903lnGnEm52vLCt6SFARxYXXNpYJj/tUfgfABWWNjmRRc&#10;ycN89vw0xUzbC+/pfAiliCHsM1RQhdBmUvqiIoM+sS1x5H6sMxgidKXUDi8x3DRykKZDabDm2FBh&#10;S4uKit/DySgwp7Jdb7/Tld9txu/utrrt89elUr2X7nMCIlAX/sV/7rWO8z+G8HgmXiB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Fec7qxAAAANwAAAAPAAAAAAAAAAAA&#10;AAAAAKECAABkcnMvZG93bnJldi54bWxQSwUGAAAAAAQABAD5AAAAkgMAAAAA&#10;" strokecolor="black [3213]">
                      <v:stroke joinstyle="miter"/>
                    </v:line>
                    <v:shape id="直接箭头连接符 178" o:spid="_x0000_s1161" type="#_x0000_t32" style="position:absolute;left:13136;top:3875;width:432;height:468;rotation:-1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7DLvMQAAADcAAAADwAAAGRycy9kb3ducmV2LnhtbESPQW/CMAyF75P2HyJP4jbSjWlMhYAm&#10;pElwpAVx9RrTVGucrgml/Ht8mLSbrff83uflevStGqiPTWADL9MMFHEVbMO1gUP59fwBKiZki21g&#10;MnCjCOvV48MScxuuvKehSLWSEI45GnApdbnWsXLkMU5DRyzaOfQek6x9rW2PVwn3rX7NsnftsWFp&#10;cNjRxlH1U1y8gU25c0P5vZv7kn5ns5Nvjm+6MGbyNH4uQCUa07/573prBX8utPKMTKB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sMu8xAAAANwAAAAPAAAAAAAAAAAA&#10;AAAAAKECAABkcnMvZG93bnJldi54bWxQSwUGAAAAAAQABAD5AAAAkgMAAAAA&#10;" strokecolor="black [3213]" strokeweight=".5pt">
                      <v:stroke endarrow="classic" endarrowwidth="narrow" joinstyle="miter"/>
                    </v:shape>
                    <v:shape id="文本框 180" o:spid="_x0000_s1162" type="#_x0000_t202" style="position:absolute;left:1456;top:465;width:6886;height:3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cJWcYA&#10;AADcAAAADwAAAGRycy9kb3ducmV2LnhtbESPT2vCQBDF7wW/wzIFb3VTQQnRVSQgLWIP/rl4m2bH&#10;JDQ7G7Orxn5651DobYb35r3fzJe9a9SNulB7NvA+SkARF97WXBo4HtZvKagQkS02nsnAgwIsF4OX&#10;OWbW33lHt30slYRwyNBAFWObaR2KihyGkW+JRTv7zmGUtSu17fAu4a7R4ySZaoc1S0OFLeUVFT/7&#10;qzOwyddfuPseu/S3yT+251V7OZ4mxgxf+9UMVKQ+/pv/rj+t4KeCL8/IBHrxB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EcJWcYAAADcAAAADwAAAAAAAAAAAAAAAACYAgAAZHJz&#10;L2Rvd25yZXYueG1sUEsFBgAAAAAEAAQA9QAAAIsDAAAAAA==&#10;" filled="f" stroked="f" strokeweight=".5pt">
                      <v:textbox>
                        <w:txbxContent>
                          <w:p w14:paraId="07D34A0C"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A</w:t>
                            </w:r>
                          </w:p>
                        </w:txbxContent>
                      </v:textbox>
                    </v:shape>
                    <v:shape id="文本框 213" o:spid="_x0000_s1163" type="#_x0000_t202" style="position:absolute;left:12638;top:8386;width:3669;height:3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7pj1cYA&#10;AADcAAAADwAAAGRycy9kb3ducmV2LnhtbESPQWvCQBSE70L/w/IKvenGlIqkriIBUUp70Hrx9sw+&#10;k9DdtzG7Jml/fbcg9DjMzDfMYjVYIzpqfe1YwXSSgCAunK65VHD83IznIHxA1mgck4Jv8rBaPowW&#10;mGnX8566QyhFhLDPUEEVQpNJ6YuKLPqJa4ijd3GtxRBlW0rdYh/h1sg0SWbSYs1xocKG8oqKr8PN&#10;KnjLNx+4P6d2/mPy7ftl3VyPpxelnh6H9SuIQEP4D9/bO60gnT7D35l4BOTy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7pj1cYAAADcAAAADwAAAAAAAAAAAAAAAACYAgAAZHJz&#10;L2Rvd25yZXYueG1sUEsFBgAAAAAEAAQA9QAAAIsDAAAAAA==&#10;" filled="f" stroked="f" strokeweight=".5pt">
                      <v:textbox>
                        <w:txbxContent>
                          <w:p w14:paraId="6CEC5645"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水</w:t>
                            </w:r>
                          </w:p>
                        </w:txbxContent>
                      </v:textbox>
                    </v:shape>
                    <v:oval id="椭圆 215" o:spid="_x0000_s1164" style="position:absolute;left:5591;top:2038;width:457;height:457;rotation:18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Cb/8YA&#10;AADcAAAADwAAAGRycy9kb3ducmV2LnhtbESP0WrCQBRE3wv+w3ILfTObaFNCmjWkBaFPgrYfcJu9&#10;TVKzd2N21ejXdwWhj8PMnGGKcjK9ONHoOssKkigGQVxb3XGj4OtzPc9AOI+ssbdMCi7koFzNHgrM&#10;tT3zlk4734gAYZejgtb7IZfS1S0ZdJEdiIP3Y0eDPsixkXrEc4CbXi7i+EUa7DgstDjQe0v1fnc0&#10;Curs8L0Z0uo3bdYmXT5X17d4f1Xq6XGqXkF4mvx/+N7+0AoWSQq3M+EIyN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oCb/8YAAADcAAAADwAAAAAAAAAAAAAAAACYAgAAZHJz&#10;L2Rvd25yZXYueG1sUEsFBgAAAAAEAAQA9QAAAIsDAAAAAA==&#10;" fillcolor="black [3213]" stroked="f" strokeweight="1pt">
                      <v:stroke joinstyle="miter"/>
                    </v:oval>
                    <v:oval id="椭圆 216" o:spid="_x0000_s1165" style="position:absolute;left:5591;top:3319;width:457;height:457;rotation:18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IFiMQA&#10;AADcAAAADwAAAGRycy9kb3ducmV2LnhtbESP3YrCMBSE7xd8h3AE79ZU3YpUo1RB8Erw5wGOzbGt&#10;Nie1iVp9+o2wsJfDzHzDzBatqcSDGldaVjDoRyCIM6tLzhUcD+vvCQjnkTVWlknBixws5p2vGSba&#10;PnlHj73PRYCwS1BB4X2dSOmyggy6vq2Jg3e2jUEfZJNL3eAzwE0lh1E0lgZLDgsF1rQqKLvu70ZB&#10;NrmdtnWcXuJ8beLRT/peRte3Ur1um05BeGr9f/ivvdEKhoMxfM6EIyD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pSBYjEAAAA3AAAAA8AAAAAAAAAAAAAAAAAmAIAAGRycy9k&#10;b3ducmV2LnhtbFBLBQYAAAAABAAEAPUAAACJAwAAAAA=&#10;" fillcolor="black [3213]" stroked="f" strokeweight="1pt">
                      <v:stroke joinstyle="miter"/>
                    </v:oval>
                    <v:oval id="椭圆 217" o:spid="_x0000_s1166" style="position:absolute;left:5591;top:11065;width:457;height:458;rotation:18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6gE8UA&#10;AADcAAAADwAAAGRycy9kb3ducmV2LnhtbESP3YrCMBSE7wXfIRxh7zTV3apUo1RB2KsFfx7g2Bzb&#10;anNSm6hdn36zIHg5zMw3zHzZmkrcqXGlZQXDQQSCOLO65FzBYb/pT0E4j6yxskwKfsnBctHtzDHR&#10;9sFbuu98LgKEXYIKCu/rREqXFWTQDWxNHLyTbQz6IJtc6gYfAW4qOYqisTRYclgosKZ1QdlldzMK&#10;sun1+FPH6TnONyb+/Eqfq+jyVOqj16YzEJ5a/w6/2t9awWg4gf8z4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HqATxQAAANwAAAAPAAAAAAAAAAAAAAAAAJgCAABkcnMv&#10;ZG93bnJldi54bWxQSwUGAAAAAAQABAD1AAAAigMAAAAA&#10;" fillcolor="black [3213]" stroked="f" strokeweight="1pt">
                      <v:stroke joinstyle="miter"/>
                    </v:oval>
                    <v:oval id="椭圆 218" o:spid="_x0000_s1167" style="position:absolute;left:5591;top:12347;width:457;height:457;rotation:18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E0YcIA&#10;AADcAAAADwAAAGRycy9kb3ducmV2LnhtbERPy2rCQBTdC/2H4Rbc6cRHRKKTkBaEroSqH3DNXJNo&#10;5k6amZo0X99ZFLo8nPc+G0wjntS52rKCxTwCQVxYXXOp4HI+zLYgnEfW2FgmBT/kIEtfJntMtO35&#10;k54nX4oQwi5BBZX3bSKlKyoy6Oa2JQ7czXYGfYBdKXWHfQg3jVxG0UYarDk0VNjSe0XF4/RtFBTb&#10;r+uxjfN7XB5MvFrn41v0GJWavg75DoSnwf+L/9wfWsFyEdaGM+EIyPQ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gTRhwgAAANwAAAAPAAAAAAAAAAAAAAAAAJgCAABkcnMvZG93&#10;bnJldi54bWxQSwUGAAAAAAQABAD1AAAAhwMAAAAA&#10;" fillcolor="black [3213]" stroked="f" strokeweight="1pt">
                      <v:stroke joinstyle="miter"/>
                    </v:oval>
                    <v:oval id="椭圆 219" o:spid="_x0000_s1168" style="position:absolute;left:5591;top:9901;width:457;height:457;rotation:180;flip:y;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2R+sUA&#10;AADcAAAADwAAAGRycy9kb3ducmV2LnhtbESP3YrCMBSE74V9h3AWvNPUny7aNUpXELwSdH2AY3Ns&#10;uzYn3SZq9emNIHg5zMw3zGzRmkpcqHGlZQWDfgSCOLO65FzB/nfVm4BwHlljZZkU3MjBYv7RmWGi&#10;7ZW3dNn5XAQIuwQVFN7XiZQuK8ig69uaOHhH2xj0QTa51A1eA9xUchhFX9JgyWGhwJqWBWWn3dko&#10;yCb/h00dp39xvjLxaJzef6LTXanuZ5t+g/DU+nf41V5rBcPBFJ5nwhGQ8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zZH6xQAAANwAAAAPAAAAAAAAAAAAAAAAAJgCAABkcnMv&#10;ZG93bnJldi54bWxQSwUGAAAAAAQABAD1AAAAigMAAAAA&#10;" fillcolor="black [3213]" stroked="f" strokeweight="1pt">
                      <v:stroke joinstyle="miter"/>
                    </v:oval>
                    <v:shape id="文本框 220" o:spid="_x0000_s1169" type="#_x0000_t202" style="position:absolute;left:2271;top:1805;width:5067;height:3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3H8IA&#10;AADcAAAADwAAAGRycy9kb3ducmV2LnhtbERPy4rCMBTdD/gP4QruxtSCg1TTIgWZQZyFj427a3Nt&#10;i81NbaLW+frJQnB5OO9F1ptG3KlztWUFk3EEgriwuuZSwWG/+pyBcB5ZY2OZFDzJQZYOPhaYaPvg&#10;Ld13vhQhhF2CCirv20RKV1Rk0I1tSxy4s+0M+gC7UuoOHyHcNDKOoi9psObQUGFLeUXFZXczCtb5&#10;6he3p9jM/pr8e3NettfDcarUaNgv5yA89f4tfrl/tII4DvPDmXAEZP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BDcfwgAAANwAAAAPAAAAAAAAAAAAAAAAAJgCAABkcnMvZG93&#10;bnJldi54bWxQSwUGAAAAAAQABAD1AAAAhwMAAAAA&#10;" filled="f" stroked="f" strokeweight=".5pt">
                      <v:textbox>
                        <w:txbxContent>
                          <w:p w14:paraId="0F9B6284"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A</w:t>
                            </w:r>
                            <w:r>
                              <w:rPr>
                                <w:rFonts w:ascii="Times New Roman" w:eastAsia="宋体" w:hAnsi="Times New Roman" w:cs="Times New Roman"/>
                                <w:sz w:val="21"/>
                                <w:szCs w:val="21"/>
                                <w:vertAlign w:val="subscript"/>
                              </w:rPr>
                              <w:t>1</w:t>
                            </w:r>
                          </w:p>
                        </w:txbxContent>
                      </v:textbox>
                    </v:shape>
                    <v:shape id="文本框 221" o:spid="_x0000_s1170" type="#_x0000_t202" style="position:absolute;left:2271;top:8386;width:5067;height:3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iShMUA&#10;AADcAAAADwAAAGRycy9kb3ducmV2LnhtbESPQYvCMBSE78L+h/AEb5paUKRrFCmIsuhBt5e9vW2e&#10;bbF56TZZrf56Iwgeh5n5hpkvO1OLC7WusqxgPIpAEOdWV1woyL7XwxkI55E11pZJwY0cLBcfvTkm&#10;2l75QJejL0SAsEtQQel9k0jp8pIMupFtiIN3sq1BH2RbSN3iNcBNLeMomkqDFYeFEhtKS8rPx3+j&#10;4Ctd7/HwG5vZvU43u9Oq+ct+JkoN+t3qE4Snzr/Dr/ZWK4jjMTzPhCMgF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SJKExQAAANwAAAAPAAAAAAAAAAAAAAAAAJgCAABkcnMv&#10;ZG93bnJldi54bWxQSwUGAAAAAAQABAD1AAAAigMAAAAA&#10;" filled="f" stroked="f" strokeweight=".5pt">
                      <v:textbox>
                        <w:txbxContent>
                          <w:p w14:paraId="5F5D84EF"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sz w:val="21"/>
                                <w:szCs w:val="21"/>
                              </w:rPr>
                              <w:t>B</w:t>
                            </w:r>
                            <w:r>
                              <w:rPr>
                                <w:rFonts w:ascii="Times New Roman" w:eastAsia="宋体" w:hAnsi="Times New Roman" w:cs="Times New Roman"/>
                                <w:sz w:val="21"/>
                                <w:szCs w:val="21"/>
                                <w:vertAlign w:val="subscript"/>
                              </w:rPr>
                              <w:t>1</w:t>
                            </w:r>
                          </w:p>
                        </w:txbxContent>
                      </v:textbox>
                    </v:shape>
                    <v:shape id="文本框 222" o:spid="_x0000_s1171" type="#_x0000_t202" style="position:absolute;left:2329;top:11124;width:5067;height:3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oM88YA&#10;AADcAAAADwAAAGRycy9kb3ducmV2LnhtbESPT2sCMRTE7wW/Q3iF3mq2gRZZzYosiCL1oPXi7XXz&#10;9g/dvKybqFs/fSMIPQ4z8xtmNh9sKy7U+8axhrdxAoK4cKbhSsPha/k6AeEDssHWMWn4JQ/zbPQ0&#10;w9S4K+/osg+ViBD2KWqoQ+hSKX1Rk0U/dh1x9ErXWwxR9pU0PV4j3LZSJcmHtNhwXKixo7ym4md/&#10;tho2+XKLu29lJ7c2X32Wi+50OL5r/fI8LKYgAg3hP/xor40GpRTcz8QjIL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poM88YAAADcAAAADwAAAAAAAAAAAAAAAACYAgAAZHJz&#10;L2Rvd25yZXYueG1sUEsFBgAAAAAEAAQA9QAAAIsDAAAAAA==&#10;" filled="f" stroked="f" strokeweight=".5pt">
                      <v:textbox>
                        <w:txbxContent>
                          <w:p w14:paraId="1B8C15F5"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sz w:val="21"/>
                                <w:szCs w:val="21"/>
                              </w:rPr>
                              <w:t>B</w:t>
                            </w:r>
                            <w:r>
                              <w:rPr>
                                <w:rFonts w:ascii="Times New Roman" w:eastAsia="宋体" w:hAnsi="Times New Roman" w:cs="Times New Roman"/>
                                <w:sz w:val="21"/>
                                <w:szCs w:val="21"/>
                                <w:vertAlign w:val="subscript"/>
                              </w:rPr>
                              <w:t>2</w:t>
                            </w:r>
                          </w:p>
                        </w:txbxContent>
                      </v:textbox>
                    </v:shape>
                    <v:shape id="文本框 223" o:spid="_x0000_s1172" type="#_x0000_t202" style="position:absolute;left:2154;top:9842;width:5068;height:3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apaMUA&#10;AADcAAAADwAAAGRycy9kb3ducmV2LnhtbESPT4vCMBTE7wv7HcJb8LamVhTpGkUKsiJ68M/F29vm&#10;2Rabl24TtfrpjSB4HGbmN8x42ppKXKhxpWUFvW4EgjizuuRcwX43/x6BcB5ZY2WZFNzIwXTy+THG&#10;RNsrb+iy9bkIEHYJKii8rxMpXVaQQde1NXHwjrYx6INscqkbvAa4qWQcRUNpsOSwUGBNaUHZaXs2&#10;CpbpfI2bv9iM7lX6uzrO6v/9YaBU56ud/YDw1Pp3+NVeaAVx3IfnmXAE5OQ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1qloxQAAANwAAAAPAAAAAAAAAAAAAAAAAJgCAABkcnMv&#10;ZG93bnJldi54bWxQSwUGAAAAAAQABAD1AAAAigMAAAAA&#10;" filled="f" stroked="f" strokeweight=".5pt">
                      <v:textbox>
                        <w:txbxContent>
                          <w:p w14:paraId="0D992DD4"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sz w:val="21"/>
                                <w:szCs w:val="21"/>
                              </w:rPr>
                              <w:t>B</w:t>
                            </w:r>
                          </w:p>
                        </w:txbxContent>
                      </v:textbox>
                    </v:shape>
                    <v:shape id="文本框 224" o:spid="_x0000_s1173" type="#_x0000_t202" style="position:absolute;left:509;top:12632;width:5897;height:30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8xHMUA&#10;AADcAAAADwAAAGRycy9kb3ducmV2LnhtbESPT4vCMBTE7wv7HcJb8LamFhXpGkUKsiJ68M/F29vm&#10;2Rabl24TtfrpjSB4HGbmN8x42ppKXKhxpWUFvW4EgjizuuRcwX43/x6BcB5ZY2WZFNzIwXTy+THG&#10;RNsrb+iy9bkIEHYJKii8rxMpXVaQQde1NXHwjrYx6INscqkbvAa4qWQcRUNpsOSwUGBNaUHZaXs2&#10;CpbpfI2bv9iM7lX6uzrO6v/9YaBU56ud/YDw1Pp3+NVeaAVx3IfnmXAE5OQ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PzEcxQAAANwAAAAPAAAAAAAAAAAAAAAAAJgCAABkcnMv&#10;ZG93bnJldi54bWxQSwUGAAAAAAQABAD1AAAAigMAAAAA&#10;" filled="f" stroked="f" strokeweight=".5pt">
                      <v:textbox>
                        <w:txbxContent>
                          <w:p w14:paraId="69B18AA9"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hint="eastAsia"/>
                                <w:sz w:val="21"/>
                                <w:szCs w:val="21"/>
                              </w:rPr>
                              <w:t>水槽壁</w:t>
                            </w:r>
                          </w:p>
                        </w:txbxContent>
                      </v:textbox>
                    </v:shape>
                    <v:shape id="文本框 225" o:spid="_x0000_s1174" type="#_x0000_t202" style="position:absolute;left:6872;top:2912;width:6887;height:3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OUh8YA&#10;AADcAAAADwAAAGRycy9kb3ducmV2LnhtbESPQWvCQBSE74X+h+UVems2BiySZhUJSKXoQZtLb6/Z&#10;ZxLMvk2zaxL99d1CweMwM98w2WoyrRiod41lBbMoBkFcWt1wpaD43LwsQDiPrLG1TAqu5GC1fHzI&#10;MNV25AMNR1+JAGGXooLa+y6V0pU1GXSR7YiDd7K9QR9kX0nd4xjgppVJHL9Kgw2HhRo7ymsqz8eL&#10;UfCRb/Z4+E7M4tbm77vTuvspvuZKPT9N6zcQniZ/D/+3t1pBkszh70w4AnL5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XOUh8YAAADcAAAADwAAAAAAAAAAAAAAAACYAgAAZHJz&#10;L2Rvd25yZXYueG1sUEsFBgAAAAAEAAQA9QAAAIsDAAAAAA==&#10;" filled="f" stroked="f" strokeweight=".5pt">
                      <v:textbox>
                        <w:txbxContent>
                          <w:p w14:paraId="2AA4030B"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sz w:val="21"/>
                                <w:szCs w:val="21"/>
                              </w:rPr>
                              <w:t>O</w:t>
                            </w:r>
                          </w:p>
                        </w:txbxContent>
                      </v:textbox>
                    </v:shape>
                    <v:shape id="文本框 226" o:spid="_x0000_s1175" type="#_x0000_t202" style="position:absolute;left:12972;top:225;width:4414;height:31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EK8MYA&#10;AADcAAAADwAAAGRycy9kb3ducmV2LnhtbESPT2vCQBTE74V+h+UVems2BioSs4YQEEtpD/65eHtm&#10;n0kw+zZmtxr99N1CweMwM79hsnw0nbjQ4FrLCiZRDIK4srrlWsFuu3ybgXAeWWNnmRTcyEG+eH7K&#10;MNX2ymu6bHwtAoRdigoa7/tUSlc1ZNBFticO3tEOBn2QQy31gNcAN51M4ngqDbYcFhrsqWyoOm1+&#10;jILPcvmN60NiZveuXH0di/68278r9foyFnMQnkb/CP+3P7SCJJnC35lwBOTi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aEK8MYAAADcAAAADwAAAAAAAAAAAAAAAACYAgAAZHJz&#10;L2Rvd25yZXYueG1sUEsFBgAAAAAEAAQA9QAAAIsDAAAAAA==&#10;" filled="f" stroked="f" strokeweight=".5pt">
                      <v:textbox>
                        <w:txbxContent>
                          <w:p w14:paraId="639EC90B"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sz w:val="21"/>
                                <w:szCs w:val="21"/>
                              </w:rPr>
                              <w:t>M</w:t>
                            </w:r>
                          </w:p>
                        </w:txbxContent>
                      </v:textbox>
                    </v:shape>
                  </v:group>
                </v:group>
                <w10:wrap type="square"/>
              </v:group>
            </w:pict>
          </mc:Fallback>
        </mc:AlternateContent>
      </w:r>
    </w:p>
    <w:p w14:paraId="73C2F0E0" w14:textId="219A9214"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7</w:t>
      </w:r>
      <w:r w:rsidR="00925BC0"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如图所示，小</w:t>
      </w:r>
      <w:proofErr w:type="gramStart"/>
      <w:r w:rsidRPr="006B4C36">
        <w:rPr>
          <w:rFonts w:ascii="Times New Roman" w:eastAsia="宋体" w:hAnsi="Times New Roman" w:cs="Times New Roman"/>
          <w:color w:val="auto"/>
          <w:sz w:val="28"/>
          <w:szCs w:val="28"/>
        </w:rPr>
        <w:t>明同学</w:t>
      </w:r>
      <w:proofErr w:type="gramEnd"/>
      <w:r w:rsidRPr="006B4C36">
        <w:rPr>
          <w:rFonts w:ascii="Times New Roman" w:eastAsia="宋体" w:hAnsi="Times New Roman" w:cs="Times New Roman"/>
          <w:color w:val="auto"/>
          <w:sz w:val="28"/>
          <w:szCs w:val="28"/>
        </w:rPr>
        <w:t>用激光笔照射水面，在水槽壁上出现两个红点</w:t>
      </w:r>
      <w:r w:rsidRPr="006B4C36">
        <w:rPr>
          <w:rFonts w:ascii="Times New Roman" w:eastAsia="宋体" w:hAnsi="Times New Roman" w:cs="Times New Roman"/>
          <w:color w:val="auto"/>
          <w:sz w:val="28"/>
          <w:szCs w:val="28"/>
        </w:rPr>
        <w:t>A</w:t>
      </w:r>
      <w:r w:rsidRPr="006B4C36">
        <w:rPr>
          <w:rFonts w:ascii="Times New Roman" w:eastAsia="宋体" w:hAnsi="Times New Roman" w:cs="Times New Roman"/>
          <w:color w:val="auto"/>
          <w:sz w:val="28"/>
          <w:szCs w:val="28"/>
        </w:rPr>
        <w:t>和</w:t>
      </w:r>
      <w:r w:rsidRPr="006B4C36">
        <w:rPr>
          <w:rFonts w:ascii="Times New Roman" w:eastAsia="宋体" w:hAnsi="Times New Roman" w:cs="Times New Roman"/>
          <w:color w:val="auto"/>
          <w:sz w:val="28"/>
          <w:szCs w:val="28"/>
        </w:rPr>
        <w:t>B</w:t>
      </w:r>
      <w:r w:rsidRPr="006B4C36">
        <w:rPr>
          <w:rFonts w:ascii="Times New Roman" w:eastAsia="宋体" w:hAnsi="Times New Roman" w:cs="Times New Roman"/>
          <w:color w:val="auto"/>
          <w:sz w:val="28"/>
          <w:szCs w:val="28"/>
        </w:rPr>
        <w:t>。</w:t>
      </w:r>
    </w:p>
    <w:p w14:paraId="189FC34E"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1</w:t>
      </w:r>
      <w:r w:rsidRPr="006B4C36">
        <w:rPr>
          <w:rFonts w:ascii="Times New Roman" w:eastAsia="宋体" w:hAnsi="Times New Roman" w:cs="Times New Roman"/>
          <w:color w:val="auto"/>
          <w:sz w:val="28"/>
          <w:szCs w:val="28"/>
        </w:rPr>
        <w:t>）若保持入射点</w:t>
      </w:r>
      <w:r w:rsidRPr="006B4C36">
        <w:rPr>
          <w:rFonts w:ascii="Times New Roman" w:eastAsia="宋体" w:hAnsi="Times New Roman" w:cs="Times New Roman"/>
          <w:color w:val="auto"/>
          <w:sz w:val="28"/>
          <w:szCs w:val="28"/>
        </w:rPr>
        <w:t>O</w:t>
      </w:r>
      <w:r w:rsidRPr="006B4C36">
        <w:rPr>
          <w:rFonts w:ascii="Times New Roman" w:eastAsia="宋体" w:hAnsi="Times New Roman" w:cs="Times New Roman"/>
          <w:color w:val="auto"/>
          <w:sz w:val="28"/>
          <w:szCs w:val="28"/>
        </w:rPr>
        <w:t>的位置不变，欲使</w:t>
      </w:r>
      <w:r w:rsidRPr="006B4C36">
        <w:rPr>
          <w:rFonts w:ascii="Times New Roman" w:eastAsia="宋体" w:hAnsi="Times New Roman" w:cs="Times New Roman"/>
          <w:color w:val="auto"/>
          <w:sz w:val="28"/>
          <w:szCs w:val="28"/>
        </w:rPr>
        <w:t>A</w:t>
      </w:r>
      <w:r w:rsidRPr="006B4C36">
        <w:rPr>
          <w:rFonts w:ascii="Times New Roman" w:eastAsia="宋体" w:hAnsi="Times New Roman" w:cs="Times New Roman"/>
          <w:color w:val="auto"/>
          <w:sz w:val="28"/>
          <w:szCs w:val="28"/>
        </w:rPr>
        <w:t>点下移至</w:t>
      </w:r>
      <w:r w:rsidRPr="006B4C36">
        <w:rPr>
          <w:rFonts w:ascii="Times New Roman" w:eastAsia="宋体" w:hAnsi="Times New Roman" w:cs="Times New Roman"/>
          <w:color w:val="auto"/>
          <w:sz w:val="28"/>
          <w:szCs w:val="28"/>
        </w:rPr>
        <w:t>A</w:t>
      </w:r>
      <w:r w:rsidRPr="006B4C36">
        <w:rPr>
          <w:rFonts w:ascii="Times New Roman" w:eastAsia="宋体" w:hAnsi="Times New Roman" w:cs="Times New Roman"/>
          <w:color w:val="auto"/>
          <w:sz w:val="28"/>
          <w:szCs w:val="28"/>
          <w:vertAlign w:val="subscript"/>
        </w:rPr>
        <w:t>1</w:t>
      </w:r>
      <w:r w:rsidRPr="006B4C36">
        <w:rPr>
          <w:rFonts w:ascii="Times New Roman" w:eastAsia="宋体" w:hAnsi="Times New Roman" w:cs="Times New Roman"/>
          <w:color w:val="auto"/>
          <w:sz w:val="28"/>
          <w:szCs w:val="28"/>
        </w:rPr>
        <w:t>，应使入射光线</w:t>
      </w:r>
      <w:r w:rsidRPr="006B4C36">
        <w:rPr>
          <w:rFonts w:ascii="Times New Roman" w:eastAsia="宋体" w:hAnsi="Times New Roman" w:cs="Times New Roman"/>
          <w:color w:val="auto"/>
          <w:sz w:val="28"/>
          <w:szCs w:val="28"/>
        </w:rPr>
        <w:t>MO</w:t>
      </w:r>
      <w:r w:rsidRPr="006B4C36">
        <w:rPr>
          <w:rFonts w:ascii="Times New Roman" w:eastAsia="宋体" w:hAnsi="Times New Roman" w:cs="Times New Roman"/>
          <w:color w:val="auto"/>
          <w:sz w:val="28"/>
          <w:szCs w:val="28"/>
        </w:rPr>
        <w:t>绕着</w:t>
      </w:r>
      <w:r w:rsidRPr="006B4C36">
        <w:rPr>
          <w:rFonts w:ascii="Times New Roman" w:eastAsia="宋体" w:hAnsi="Times New Roman" w:cs="Times New Roman"/>
          <w:color w:val="auto"/>
          <w:sz w:val="28"/>
          <w:szCs w:val="28"/>
        </w:rPr>
        <w:t>点</w:t>
      </w:r>
      <w:r w:rsidRPr="006B4C36">
        <w:rPr>
          <w:rFonts w:ascii="Times New Roman" w:eastAsia="宋体" w:hAnsi="Times New Roman" w:cs="Times New Roman"/>
          <w:color w:val="auto"/>
          <w:sz w:val="28"/>
          <w:szCs w:val="28"/>
        </w:rPr>
        <w:t>O</w:t>
      </w:r>
      <w:r w:rsidRPr="006B4C36">
        <w:rPr>
          <w:rFonts w:ascii="Times New Roman" w:eastAsia="宋体" w:hAnsi="Times New Roman" w:cs="Times New Roman"/>
          <w:color w:val="auto"/>
          <w:sz w:val="28"/>
          <w:szCs w:val="28"/>
        </w:rPr>
        <w:t>沿</w:t>
      </w:r>
      <w:r w:rsidRPr="006B4C36">
        <w:rPr>
          <w:rFonts w:ascii="Times New Roman" w:eastAsia="宋体" w:hAnsi="Times New Roman" w:cs="Times New Roman"/>
          <w:color w:val="auto"/>
          <w:sz w:val="28"/>
          <w:szCs w:val="28"/>
        </w:rPr>
        <w:t>__________</w:t>
      </w:r>
      <w:r w:rsidRPr="006B4C36">
        <w:rPr>
          <w:rFonts w:ascii="Times New Roman" w:eastAsia="宋体" w:hAnsi="Times New Roman" w:cs="Times New Roman"/>
          <w:color w:val="auto"/>
          <w:sz w:val="28"/>
          <w:szCs w:val="28"/>
        </w:rPr>
        <w:t>（选填</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顺时针</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或</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逆时针</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）方向转动；同时观察到另一亮点</w:t>
      </w:r>
      <w:r w:rsidRPr="006B4C36">
        <w:rPr>
          <w:rFonts w:ascii="Times New Roman" w:eastAsia="宋体" w:hAnsi="Times New Roman" w:cs="Times New Roman"/>
          <w:color w:val="auto"/>
          <w:sz w:val="28"/>
          <w:szCs w:val="28"/>
        </w:rPr>
        <w:t>B</w:t>
      </w:r>
      <w:r w:rsidRPr="006B4C36">
        <w:rPr>
          <w:rFonts w:ascii="Times New Roman" w:eastAsia="宋体" w:hAnsi="Times New Roman" w:cs="Times New Roman"/>
          <w:color w:val="auto"/>
          <w:sz w:val="28"/>
          <w:szCs w:val="28"/>
        </w:rPr>
        <w:t>点会移动到点</w:t>
      </w:r>
      <w:r w:rsidRPr="006B4C36">
        <w:rPr>
          <w:rFonts w:ascii="Times New Roman" w:eastAsia="宋体" w:hAnsi="Times New Roman" w:cs="Times New Roman"/>
          <w:color w:val="auto"/>
          <w:sz w:val="28"/>
          <w:szCs w:val="28"/>
        </w:rPr>
        <w:t>__________(</w:t>
      </w:r>
      <w:r w:rsidRPr="006B4C36">
        <w:rPr>
          <w:rFonts w:ascii="Times New Roman" w:eastAsia="宋体" w:hAnsi="Times New Roman" w:cs="Times New Roman"/>
          <w:color w:val="auto"/>
          <w:sz w:val="28"/>
          <w:szCs w:val="28"/>
        </w:rPr>
        <w:t>选填</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B</w:t>
      </w:r>
      <w:r w:rsidRPr="006B4C36">
        <w:rPr>
          <w:rFonts w:ascii="Times New Roman" w:eastAsia="宋体" w:hAnsi="Times New Roman" w:cs="Times New Roman"/>
          <w:color w:val="auto"/>
          <w:sz w:val="28"/>
          <w:szCs w:val="28"/>
          <w:vertAlign w:val="subscript"/>
        </w:rPr>
        <w:t>1</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或</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B</w:t>
      </w:r>
      <w:r w:rsidRPr="006B4C36">
        <w:rPr>
          <w:rFonts w:ascii="Times New Roman" w:eastAsia="宋体" w:hAnsi="Times New Roman" w:cs="Times New Roman"/>
          <w:color w:val="auto"/>
          <w:sz w:val="28"/>
          <w:szCs w:val="28"/>
          <w:vertAlign w:val="subscript"/>
        </w:rPr>
        <w:t>2</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w:t>
      </w:r>
    </w:p>
    <w:p w14:paraId="4414399D"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noProof/>
          <w:color w:val="auto"/>
          <w:sz w:val="28"/>
          <w:szCs w:val="28"/>
        </w:rPr>
        <w:drawing>
          <wp:anchor distT="0" distB="0" distL="114300" distR="114300" simplePos="0" relativeHeight="251674624" behindDoc="0" locked="0" layoutInCell="1" allowOverlap="1" wp14:anchorId="312F7CCC" wp14:editId="05D37182">
            <wp:simplePos x="0" y="0"/>
            <wp:positionH relativeFrom="column">
              <wp:posOffset>4259580</wp:posOffset>
            </wp:positionH>
            <wp:positionV relativeFrom="paragraph">
              <wp:posOffset>727075</wp:posOffset>
            </wp:positionV>
            <wp:extent cx="1275715" cy="1152525"/>
            <wp:effectExtent l="0" t="0" r="635" b="9525"/>
            <wp:wrapSquare wrapText="bothSides"/>
            <wp:docPr id="35" name="picture" descr="descript"/>
            <wp:cNvGraphicFramePr/>
            <a:graphic xmlns:a="http://schemas.openxmlformats.org/drawingml/2006/main">
              <a:graphicData uri="http://schemas.openxmlformats.org/drawingml/2006/picture">
                <pic:pic xmlns:pic="http://schemas.openxmlformats.org/drawingml/2006/picture">
                  <pic:nvPicPr>
                    <pic:cNvPr id="35" name="picture" descr="descript"/>
                    <pic:cNvPicPr/>
                  </pic:nvPicPr>
                  <pic:blipFill>
                    <a:blip r:embed="rId37" cstate="print">
                      <a:extLst>
                        <a:ext uri="{28A0092B-C50C-407E-A947-70E740481C1C}">
                          <a14:useLocalDpi xmlns:a14="http://schemas.microsoft.com/office/drawing/2010/main" val="0"/>
                        </a:ext>
                      </a:extLst>
                    </a:blip>
                    <a:srcRect/>
                    <a:stretch>
                      <a:fillRect/>
                    </a:stretch>
                  </pic:blipFill>
                  <pic:spPr>
                    <a:xfrm>
                      <a:off x="0" y="0"/>
                      <a:ext cx="1275715" cy="1152525"/>
                    </a:xfrm>
                    <a:prstGeom prst="rect">
                      <a:avLst/>
                    </a:prstGeom>
                  </pic:spPr>
                </pic:pic>
              </a:graphicData>
            </a:graphic>
          </wp:anchor>
        </w:drawing>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2</w:t>
      </w:r>
      <w:r w:rsidRPr="006B4C36">
        <w:rPr>
          <w:rFonts w:ascii="Times New Roman" w:eastAsia="宋体" w:hAnsi="Times New Roman" w:cs="Times New Roman"/>
          <w:color w:val="auto"/>
          <w:sz w:val="28"/>
          <w:szCs w:val="28"/>
        </w:rPr>
        <w:t>）若保持入射光线不变，欲使</w:t>
      </w:r>
      <w:r w:rsidRPr="006B4C36">
        <w:rPr>
          <w:rFonts w:ascii="Times New Roman" w:eastAsia="宋体" w:hAnsi="Times New Roman" w:cs="Times New Roman"/>
          <w:color w:val="auto"/>
          <w:sz w:val="28"/>
          <w:szCs w:val="28"/>
        </w:rPr>
        <w:t>B</w:t>
      </w:r>
      <w:r w:rsidRPr="006B4C36">
        <w:rPr>
          <w:rFonts w:ascii="Times New Roman" w:eastAsia="宋体" w:hAnsi="Times New Roman" w:cs="Times New Roman"/>
          <w:color w:val="auto"/>
          <w:sz w:val="28"/>
          <w:szCs w:val="28"/>
        </w:rPr>
        <w:t>点下移，应使水面</w:t>
      </w:r>
      <w:r w:rsidRPr="006B4C36">
        <w:rPr>
          <w:rFonts w:ascii="Times New Roman" w:eastAsia="宋体" w:hAnsi="Times New Roman" w:cs="Times New Roman"/>
          <w:color w:val="auto"/>
          <w:sz w:val="28"/>
          <w:szCs w:val="28"/>
        </w:rPr>
        <w:t>__________(</w:t>
      </w:r>
      <w:r w:rsidRPr="006B4C36">
        <w:rPr>
          <w:rFonts w:ascii="Times New Roman" w:eastAsia="宋体" w:hAnsi="Times New Roman" w:cs="Times New Roman"/>
          <w:color w:val="auto"/>
          <w:sz w:val="28"/>
          <w:szCs w:val="28"/>
        </w:rPr>
        <w:t>选填</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上升</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下降</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或</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不变</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，在水面变化过程中，折射角</w:t>
      </w:r>
      <w:r w:rsidRPr="006B4C36">
        <w:rPr>
          <w:rFonts w:ascii="Times New Roman" w:eastAsia="宋体" w:hAnsi="Times New Roman" w:cs="Times New Roman"/>
          <w:color w:val="auto"/>
          <w:sz w:val="28"/>
          <w:szCs w:val="28"/>
        </w:rPr>
        <w:t>__________(</w:t>
      </w:r>
      <w:r w:rsidRPr="006B4C36">
        <w:rPr>
          <w:rFonts w:ascii="Times New Roman" w:eastAsia="宋体" w:hAnsi="Times New Roman" w:cs="Times New Roman"/>
          <w:color w:val="auto"/>
          <w:sz w:val="28"/>
          <w:szCs w:val="28"/>
        </w:rPr>
        <w:t>选填</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增大</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不变</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或</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减小</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w:t>
      </w:r>
    </w:p>
    <w:p w14:paraId="56F3114D" w14:textId="33C2C770"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8</w:t>
      </w:r>
      <w:r w:rsidR="00925BC0"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一束光射向一块玻璃砖（如图所示），并穿过玻璃砖。画出这束光进入玻璃和离开玻璃后的光线（注意标出法线）。</w:t>
      </w:r>
    </w:p>
    <w:p w14:paraId="45EBABF0"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noProof/>
          <w:color w:val="auto"/>
          <w:sz w:val="28"/>
          <w:szCs w:val="28"/>
        </w:rPr>
        <w:drawing>
          <wp:anchor distT="0" distB="0" distL="114300" distR="114300" simplePos="0" relativeHeight="251660288" behindDoc="0" locked="0" layoutInCell="1" allowOverlap="1" wp14:anchorId="1BB64213" wp14:editId="3A118F12">
            <wp:simplePos x="0" y="0"/>
            <wp:positionH relativeFrom="column">
              <wp:posOffset>4260215</wp:posOffset>
            </wp:positionH>
            <wp:positionV relativeFrom="paragraph">
              <wp:posOffset>194945</wp:posOffset>
            </wp:positionV>
            <wp:extent cx="1275715" cy="1278890"/>
            <wp:effectExtent l="0" t="0" r="635" b="0"/>
            <wp:wrapSquare wrapText="bothSides"/>
            <wp:docPr id="38" name="picture" descr="descript"/>
            <wp:cNvGraphicFramePr/>
            <a:graphic xmlns:a="http://schemas.openxmlformats.org/drawingml/2006/main">
              <a:graphicData uri="http://schemas.openxmlformats.org/drawingml/2006/picture">
                <pic:pic xmlns:pic="http://schemas.openxmlformats.org/drawingml/2006/picture">
                  <pic:nvPicPr>
                    <pic:cNvPr id="38" name="picture" descr="descript"/>
                    <pic:cNvPicPr/>
                  </pic:nvPicPr>
                  <pic:blipFill>
                    <a:blip r:embed="rId38"/>
                    <a:srcRect b="18814"/>
                    <a:stretch>
                      <a:fillRect/>
                    </a:stretch>
                  </pic:blipFill>
                  <pic:spPr>
                    <a:xfrm>
                      <a:off x="0" y="0"/>
                      <a:ext cx="1275715" cy="1278890"/>
                    </a:xfrm>
                    <a:prstGeom prst="rect">
                      <a:avLst/>
                    </a:prstGeom>
                    <a:solidFill>
                      <a:srgbClr val="FFFFFF"/>
                    </a:solidFill>
                  </pic:spPr>
                </pic:pic>
              </a:graphicData>
            </a:graphic>
          </wp:anchor>
        </w:drawing>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实践探究类作业</w:t>
      </w:r>
    </w:p>
    <w:p w14:paraId="7D2FDE6A" w14:textId="40D6533D"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9</w:t>
      </w:r>
      <w:r w:rsidR="00925BC0"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某实验小组在探究光的折射规律时，让一束光从空气斜射入玻璃水槽内的水中，如图所示。</w:t>
      </w:r>
    </w:p>
    <w:p w14:paraId="30748C9C"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1</w:t>
      </w:r>
      <w:r w:rsidRPr="006B4C36">
        <w:rPr>
          <w:rFonts w:ascii="Times New Roman" w:eastAsia="宋体" w:hAnsi="Times New Roman" w:cs="Times New Roman"/>
          <w:color w:val="auto"/>
          <w:sz w:val="28"/>
          <w:szCs w:val="28"/>
        </w:rPr>
        <w:t>）为了探究光从空气斜射入水中时折射角和入射角的关系，以下方案中正确的是</w:t>
      </w:r>
      <w:r w:rsidRPr="006B4C36">
        <w:rPr>
          <w:rFonts w:ascii="Times New Roman" w:eastAsia="宋体" w:hAnsi="Times New Roman" w:cs="Times New Roman"/>
          <w:color w:val="auto"/>
          <w:sz w:val="28"/>
          <w:szCs w:val="28"/>
        </w:rPr>
        <w:t>:__________(</w:t>
      </w:r>
      <w:r w:rsidRPr="006B4C36">
        <w:rPr>
          <w:rFonts w:ascii="Times New Roman" w:eastAsia="宋体" w:hAnsi="Times New Roman" w:cs="Times New Roman"/>
          <w:color w:val="auto"/>
          <w:sz w:val="28"/>
          <w:szCs w:val="28"/>
        </w:rPr>
        <w:t>选填</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A</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B</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或</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C</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w:t>
      </w:r>
    </w:p>
    <w:p w14:paraId="0242F925"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lastRenderedPageBreak/>
        <w:t>A</w:t>
      </w:r>
      <w:r w:rsidRPr="006B4C36">
        <w:rPr>
          <w:rFonts w:ascii="Times New Roman" w:eastAsia="宋体" w:hAnsi="Times New Roman" w:cs="Times New Roman"/>
          <w:color w:val="auto"/>
          <w:sz w:val="28"/>
          <w:szCs w:val="28"/>
        </w:rPr>
        <w:t>．测量图中入射角和折射角，分析并得出结论</w:t>
      </w:r>
    </w:p>
    <w:p w14:paraId="5E5CA3F5"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B</w:t>
      </w:r>
      <w:r w:rsidRPr="006B4C36">
        <w:rPr>
          <w:rFonts w:ascii="Times New Roman" w:eastAsia="宋体" w:hAnsi="Times New Roman" w:cs="Times New Roman"/>
          <w:color w:val="auto"/>
          <w:sz w:val="28"/>
          <w:szCs w:val="28"/>
        </w:rPr>
        <w:t>．保持入射角不变，进行多次实验，测量入射角和每次实验的折射角，分析并得出结论</w:t>
      </w:r>
    </w:p>
    <w:p w14:paraId="230ACB98"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C</w:t>
      </w:r>
      <w:r w:rsidRPr="006B4C36">
        <w:rPr>
          <w:rFonts w:ascii="Times New Roman" w:eastAsia="宋体" w:hAnsi="Times New Roman" w:cs="Times New Roman"/>
          <w:color w:val="auto"/>
          <w:sz w:val="28"/>
          <w:szCs w:val="28"/>
        </w:rPr>
        <w:t>．改变入射角，进行多次实验，测量每次实验的入射角和折射角，分析并得出结论</w:t>
      </w:r>
    </w:p>
    <w:p w14:paraId="70314BAD"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2</w:t>
      </w:r>
      <w:r w:rsidRPr="006B4C36">
        <w:rPr>
          <w:rFonts w:ascii="Times New Roman" w:eastAsia="宋体" w:hAnsi="Times New Roman" w:cs="Times New Roman"/>
          <w:color w:val="auto"/>
          <w:sz w:val="28"/>
          <w:szCs w:val="28"/>
        </w:rPr>
        <w:t>）分析实验得到下表中的数据，可得出结论：光从空气斜射入水面时，折射角随入射角的变化关系是</w:t>
      </w:r>
      <w:r w:rsidRPr="006B4C36">
        <w:rPr>
          <w:rFonts w:ascii="Times New Roman" w:eastAsia="宋体" w:hAnsi="Times New Roman" w:cs="Times New Roman"/>
          <w:color w:val="auto"/>
          <w:sz w:val="28"/>
          <w:szCs w:val="28"/>
        </w:rPr>
        <w:t>_____</w:t>
      </w:r>
      <w:r w:rsidRPr="006B4C36">
        <w:rPr>
          <w:rFonts w:ascii="Times New Roman" w:eastAsia="宋体" w:hAnsi="Times New Roman" w:cs="Times New Roman"/>
          <w:color w:val="auto"/>
          <w:sz w:val="28"/>
          <w:szCs w:val="28"/>
        </w:rPr>
        <w:t>_______________________</w:t>
      </w:r>
      <w:r w:rsidRPr="006B4C36">
        <w:rPr>
          <w:rFonts w:ascii="Times New Roman" w:eastAsia="宋体" w:hAnsi="Times New Roman" w:cs="Times New Roman"/>
          <w:color w:val="auto"/>
          <w:sz w:val="28"/>
          <w:szCs w:val="28"/>
        </w:rPr>
        <w:t>，且折射角</w:t>
      </w:r>
      <w:r w:rsidRPr="006B4C36">
        <w:rPr>
          <w:rFonts w:ascii="Times New Roman" w:eastAsia="宋体" w:hAnsi="Times New Roman" w:cs="Times New Roman"/>
          <w:color w:val="auto"/>
          <w:sz w:val="28"/>
          <w:szCs w:val="28"/>
        </w:rPr>
        <w:t>__________(</w:t>
      </w:r>
      <w:r w:rsidRPr="006B4C36">
        <w:rPr>
          <w:rFonts w:ascii="Times New Roman" w:eastAsia="宋体" w:hAnsi="Times New Roman" w:cs="Times New Roman"/>
          <w:color w:val="auto"/>
          <w:sz w:val="28"/>
          <w:szCs w:val="28"/>
        </w:rPr>
        <w:t>选填</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大于</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等于</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或</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小于</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）入射角。当光从空气垂直射到水面时，折射角等于零。</w:t>
      </w:r>
    </w:p>
    <w:p w14:paraId="2E31144D"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3</w:t>
      </w:r>
      <w:r w:rsidRPr="006B4C36">
        <w:rPr>
          <w:rFonts w:ascii="Times New Roman" w:eastAsia="宋体" w:hAnsi="Times New Roman" w:cs="Times New Roman"/>
          <w:color w:val="auto"/>
          <w:sz w:val="28"/>
          <w:szCs w:val="28"/>
        </w:rPr>
        <w:t>）该同学根据上述实验，总结出了光的折射特点。请你对该同学通过上述探究实验得出光的折射特点的过程</w:t>
      </w:r>
      <w:proofErr w:type="gramStart"/>
      <w:r w:rsidRPr="006B4C36">
        <w:rPr>
          <w:rFonts w:ascii="Times New Roman" w:eastAsia="宋体" w:hAnsi="Times New Roman" w:cs="Times New Roman"/>
          <w:color w:val="auto"/>
          <w:sz w:val="28"/>
          <w:szCs w:val="28"/>
        </w:rPr>
        <w:t>作出</w:t>
      </w:r>
      <w:proofErr w:type="gramEnd"/>
      <w:r w:rsidRPr="006B4C36">
        <w:rPr>
          <w:rFonts w:ascii="Times New Roman" w:eastAsia="宋体" w:hAnsi="Times New Roman" w:cs="Times New Roman"/>
          <w:color w:val="auto"/>
          <w:sz w:val="28"/>
          <w:szCs w:val="28"/>
        </w:rPr>
        <w:t>评价。是否存在不足</w:t>
      </w:r>
      <w:r w:rsidRPr="006B4C36">
        <w:rPr>
          <w:rFonts w:ascii="Times New Roman" w:eastAsia="宋体" w:hAnsi="Times New Roman" w:cs="Times New Roman"/>
          <w:color w:val="auto"/>
          <w:sz w:val="28"/>
          <w:szCs w:val="28"/>
        </w:rPr>
        <w:t>?</w:t>
      </w:r>
    </w:p>
    <w:p w14:paraId="2BE4898B"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答</w:t>
      </w:r>
      <w:r w:rsidRPr="006B4C36">
        <w:rPr>
          <w:rFonts w:ascii="Times New Roman" w:eastAsia="宋体" w:hAnsi="Times New Roman" w:cs="Times New Roman"/>
          <w:color w:val="auto"/>
          <w:sz w:val="28"/>
          <w:szCs w:val="28"/>
        </w:rPr>
        <w:t>:__________(</w:t>
      </w:r>
      <w:r w:rsidRPr="006B4C36">
        <w:rPr>
          <w:rFonts w:ascii="Times New Roman" w:eastAsia="宋体" w:hAnsi="Times New Roman" w:cs="Times New Roman"/>
          <w:color w:val="auto"/>
          <w:sz w:val="28"/>
          <w:szCs w:val="28"/>
        </w:rPr>
        <w:t>是</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否）；请简要说明理由：</w:t>
      </w:r>
      <w:r w:rsidRPr="006B4C36">
        <w:rPr>
          <w:rFonts w:ascii="Times New Roman" w:eastAsia="宋体" w:hAnsi="Times New Roman" w:cs="Times New Roman"/>
          <w:color w:val="auto"/>
          <w:sz w:val="28"/>
          <w:szCs w:val="28"/>
        </w:rPr>
        <w:t>___________________</w:t>
      </w:r>
    </w:p>
    <w:p w14:paraId="797D5C7B"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___________________________________________________</w:t>
      </w:r>
      <w:r w:rsidRPr="006B4C36">
        <w:rPr>
          <w:rFonts w:ascii="Times New Roman" w:eastAsia="宋体" w:hAnsi="Times New Roman" w:cs="Times New Roman"/>
          <w:color w:val="auto"/>
          <w:sz w:val="28"/>
          <w:szCs w:val="28"/>
        </w:rPr>
        <w:t>。</w:t>
      </w:r>
    </w:p>
    <w:tbl>
      <w:tblPr>
        <w:tblStyle w:val="a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00"/>
        <w:gridCol w:w="1500"/>
        <w:gridCol w:w="1500"/>
        <w:gridCol w:w="1500"/>
        <w:gridCol w:w="1500"/>
        <w:gridCol w:w="1500"/>
      </w:tblGrid>
      <w:tr w:rsidR="00537B6A" w:rsidRPr="006B4C36" w14:paraId="53912AA3" w14:textId="77777777" w:rsidTr="006B4C36">
        <w:tc>
          <w:tcPr>
            <w:tcW w:w="1500" w:type="dxa"/>
          </w:tcPr>
          <w:p w14:paraId="5951C35B"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入射角</w:t>
            </w:r>
            <w:r w:rsidRPr="006B4C36">
              <w:rPr>
                <w:rFonts w:ascii="Times New Roman" w:eastAsia="宋体" w:hAnsi="Times New Roman" w:cs="Times New Roman"/>
                <w:i/>
                <w:color w:val="auto"/>
                <w:sz w:val="24"/>
                <w:szCs w:val="24"/>
              </w:rPr>
              <w:t>α</w:t>
            </w:r>
          </w:p>
        </w:tc>
        <w:tc>
          <w:tcPr>
            <w:tcW w:w="1500" w:type="dxa"/>
          </w:tcPr>
          <w:p w14:paraId="30C070D2"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0°</w:t>
            </w:r>
          </w:p>
        </w:tc>
        <w:tc>
          <w:tcPr>
            <w:tcW w:w="1500" w:type="dxa"/>
          </w:tcPr>
          <w:p w14:paraId="61B4FE4E"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15°</w:t>
            </w:r>
          </w:p>
        </w:tc>
        <w:tc>
          <w:tcPr>
            <w:tcW w:w="1500" w:type="dxa"/>
          </w:tcPr>
          <w:p w14:paraId="778CE441"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30°</w:t>
            </w:r>
          </w:p>
        </w:tc>
        <w:tc>
          <w:tcPr>
            <w:tcW w:w="1500" w:type="dxa"/>
          </w:tcPr>
          <w:p w14:paraId="731D7D5B"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45°</w:t>
            </w:r>
          </w:p>
        </w:tc>
        <w:tc>
          <w:tcPr>
            <w:tcW w:w="1500" w:type="dxa"/>
          </w:tcPr>
          <w:p w14:paraId="4D5F140E"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60°</w:t>
            </w:r>
          </w:p>
        </w:tc>
      </w:tr>
      <w:tr w:rsidR="00537B6A" w:rsidRPr="006B4C36" w14:paraId="4EC638B6" w14:textId="77777777" w:rsidTr="006B4C36">
        <w:tc>
          <w:tcPr>
            <w:tcW w:w="1500" w:type="dxa"/>
          </w:tcPr>
          <w:p w14:paraId="031D88FC"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反射角</w:t>
            </w:r>
            <w:r w:rsidRPr="006B4C36">
              <w:rPr>
                <w:rFonts w:ascii="Times New Roman" w:eastAsia="宋体" w:hAnsi="Times New Roman" w:cs="Times New Roman"/>
                <w:i/>
                <w:color w:val="auto"/>
                <w:sz w:val="24"/>
                <w:szCs w:val="24"/>
              </w:rPr>
              <w:t>β</w:t>
            </w:r>
          </w:p>
        </w:tc>
        <w:tc>
          <w:tcPr>
            <w:tcW w:w="1500" w:type="dxa"/>
          </w:tcPr>
          <w:p w14:paraId="1F1CCFE4"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0°</w:t>
            </w:r>
          </w:p>
        </w:tc>
        <w:tc>
          <w:tcPr>
            <w:tcW w:w="1500" w:type="dxa"/>
          </w:tcPr>
          <w:p w14:paraId="2F6014FB"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15°</w:t>
            </w:r>
          </w:p>
        </w:tc>
        <w:tc>
          <w:tcPr>
            <w:tcW w:w="1500" w:type="dxa"/>
          </w:tcPr>
          <w:p w14:paraId="14119FAD"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30°</w:t>
            </w:r>
          </w:p>
        </w:tc>
        <w:tc>
          <w:tcPr>
            <w:tcW w:w="1500" w:type="dxa"/>
          </w:tcPr>
          <w:p w14:paraId="0327760F"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45°</w:t>
            </w:r>
          </w:p>
        </w:tc>
        <w:tc>
          <w:tcPr>
            <w:tcW w:w="1500" w:type="dxa"/>
          </w:tcPr>
          <w:p w14:paraId="1BE8D87F"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60°</w:t>
            </w:r>
          </w:p>
        </w:tc>
      </w:tr>
      <w:tr w:rsidR="00537B6A" w:rsidRPr="006B4C36" w14:paraId="77AC3A79" w14:textId="77777777" w:rsidTr="006B4C36">
        <w:tc>
          <w:tcPr>
            <w:tcW w:w="1500" w:type="dxa"/>
          </w:tcPr>
          <w:p w14:paraId="257A6DEB"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折射角</w:t>
            </w:r>
            <w:r w:rsidRPr="006B4C36">
              <w:rPr>
                <w:rFonts w:ascii="Times New Roman" w:eastAsia="宋体" w:hAnsi="Times New Roman" w:cs="Times New Roman"/>
                <w:i/>
                <w:color w:val="auto"/>
                <w:sz w:val="24"/>
                <w:szCs w:val="24"/>
              </w:rPr>
              <w:t>γ</w:t>
            </w:r>
          </w:p>
        </w:tc>
        <w:tc>
          <w:tcPr>
            <w:tcW w:w="1500" w:type="dxa"/>
          </w:tcPr>
          <w:p w14:paraId="64D79501"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0°</w:t>
            </w:r>
          </w:p>
        </w:tc>
        <w:tc>
          <w:tcPr>
            <w:tcW w:w="1500" w:type="dxa"/>
          </w:tcPr>
          <w:p w14:paraId="3D7C2FE4"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11°</w:t>
            </w:r>
          </w:p>
        </w:tc>
        <w:tc>
          <w:tcPr>
            <w:tcW w:w="1500" w:type="dxa"/>
          </w:tcPr>
          <w:p w14:paraId="60460037"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22.1°</w:t>
            </w:r>
          </w:p>
        </w:tc>
        <w:tc>
          <w:tcPr>
            <w:tcW w:w="1500" w:type="dxa"/>
          </w:tcPr>
          <w:p w14:paraId="78831545"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35.4°</w:t>
            </w:r>
          </w:p>
        </w:tc>
        <w:tc>
          <w:tcPr>
            <w:tcW w:w="1500" w:type="dxa"/>
          </w:tcPr>
          <w:p w14:paraId="57D3E95B"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40.9°</w:t>
            </w:r>
          </w:p>
        </w:tc>
      </w:tr>
    </w:tbl>
    <w:p w14:paraId="0F3CBF66" w14:textId="77777777" w:rsidR="006B4C36" w:rsidRDefault="006B4C36" w:rsidP="006B4C36">
      <w:pPr>
        <w:snapToGrid/>
        <w:spacing w:before="0" w:after="0" w:line="500" w:lineRule="exact"/>
        <w:ind w:firstLineChars="200" w:firstLine="560"/>
        <w:jc w:val="both"/>
        <w:rPr>
          <w:rFonts w:ascii="Times New Roman" w:eastAsia="宋体" w:hAnsi="Times New Roman" w:cs="Times New Roman" w:hint="eastAsia"/>
          <w:color w:val="auto"/>
          <w:sz w:val="28"/>
          <w:szCs w:val="28"/>
        </w:rPr>
      </w:pPr>
    </w:p>
    <w:p w14:paraId="254C1BCF"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【设计样例</w:t>
      </w:r>
      <w:r w:rsidRPr="006B4C36">
        <w:rPr>
          <w:rFonts w:ascii="Times New Roman" w:eastAsia="宋体" w:hAnsi="Times New Roman" w:cs="Times New Roman"/>
          <w:color w:val="auto"/>
          <w:sz w:val="28"/>
          <w:szCs w:val="28"/>
        </w:rPr>
        <w:t>2</w:t>
      </w:r>
      <w:r w:rsidRPr="006B4C36">
        <w:rPr>
          <w:rFonts w:ascii="Times New Roman" w:eastAsia="宋体" w:hAnsi="Times New Roman" w:cs="Times New Roman"/>
          <w:color w:val="auto"/>
          <w:sz w:val="28"/>
          <w:szCs w:val="28"/>
        </w:rPr>
        <w:t>】《压强》</w:t>
      </w:r>
    </w:p>
    <w:p w14:paraId="73D3A4BF"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基础类（必做）</w:t>
      </w:r>
    </w:p>
    <w:p w14:paraId="19641758" w14:textId="45270FDD"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1</w:t>
      </w:r>
      <w:r w:rsidR="00925BC0"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判断改错（请判断下列说法是否正确，正确的打</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，错误的打</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，并将错误之处指出并更正）</w:t>
      </w:r>
    </w:p>
    <w:p w14:paraId="2FE04A6F"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1</w:t>
      </w:r>
      <w:r w:rsidRPr="006B4C36">
        <w:rPr>
          <w:rFonts w:ascii="Times New Roman" w:eastAsia="宋体" w:hAnsi="Times New Roman" w:cs="Times New Roman"/>
          <w:color w:val="auto"/>
          <w:sz w:val="28"/>
          <w:szCs w:val="28"/>
        </w:rPr>
        <w:t>）压力的大小总等于物体所受重力的大小</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p>
    <w:p w14:paraId="4A945865"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2</w:t>
      </w:r>
      <w:r w:rsidRPr="006B4C36">
        <w:rPr>
          <w:rFonts w:ascii="Times New Roman" w:eastAsia="宋体" w:hAnsi="Times New Roman" w:cs="Times New Roman"/>
          <w:color w:val="auto"/>
          <w:sz w:val="28"/>
          <w:szCs w:val="28"/>
        </w:rPr>
        <w:t>）压力的方向总是竖直向下的</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p>
    <w:p w14:paraId="380FECE3"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3</w:t>
      </w:r>
      <w:r w:rsidRPr="006B4C36">
        <w:rPr>
          <w:rFonts w:ascii="Times New Roman" w:eastAsia="宋体" w:hAnsi="Times New Roman" w:cs="Times New Roman"/>
          <w:color w:val="auto"/>
          <w:sz w:val="28"/>
          <w:szCs w:val="28"/>
        </w:rPr>
        <w:t>）压力的作用效果</w:t>
      </w:r>
      <w:proofErr w:type="gramStart"/>
      <w:r w:rsidRPr="006B4C36">
        <w:rPr>
          <w:rFonts w:ascii="Times New Roman" w:eastAsia="宋体" w:hAnsi="Times New Roman" w:cs="Times New Roman"/>
          <w:color w:val="auto"/>
          <w:sz w:val="28"/>
          <w:szCs w:val="28"/>
        </w:rPr>
        <w:t>跟压力</w:t>
      </w:r>
      <w:proofErr w:type="gramEnd"/>
      <w:r w:rsidRPr="006B4C36">
        <w:rPr>
          <w:rFonts w:ascii="Times New Roman" w:eastAsia="宋体" w:hAnsi="Times New Roman" w:cs="Times New Roman"/>
          <w:color w:val="auto"/>
          <w:sz w:val="28"/>
          <w:szCs w:val="28"/>
        </w:rPr>
        <w:t>大小和接触面积有关</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p>
    <w:p w14:paraId="55FFA445"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4</w:t>
      </w:r>
      <w:r w:rsidRPr="006B4C36">
        <w:rPr>
          <w:rFonts w:ascii="Times New Roman" w:eastAsia="宋体" w:hAnsi="Times New Roman" w:cs="Times New Roman"/>
          <w:color w:val="auto"/>
          <w:sz w:val="28"/>
          <w:szCs w:val="28"/>
        </w:rPr>
        <w:t>）菜刀刀口磨得很锋利是为了增大压力</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p>
    <w:p w14:paraId="4B4DC2CF"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5</w:t>
      </w:r>
      <w:r w:rsidRPr="006B4C36">
        <w:rPr>
          <w:rFonts w:ascii="Times New Roman" w:eastAsia="宋体" w:hAnsi="Times New Roman" w:cs="Times New Roman"/>
          <w:color w:val="auto"/>
          <w:sz w:val="28"/>
          <w:szCs w:val="28"/>
        </w:rPr>
        <w:t>）人走路时比站立不动时对地面的压强大些</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p>
    <w:p w14:paraId="01374D94" w14:textId="2001FFEC"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lastRenderedPageBreak/>
        <w:t>2</w:t>
      </w:r>
      <w:r w:rsidR="00925BC0"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填空</w:t>
      </w:r>
    </w:p>
    <w:p w14:paraId="41A7DA17"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1</w:t>
      </w:r>
      <w:r w:rsidRPr="006B4C36">
        <w:rPr>
          <w:rFonts w:ascii="Times New Roman" w:eastAsia="宋体" w:hAnsi="Times New Roman" w:cs="Times New Roman"/>
          <w:color w:val="auto"/>
          <w:sz w:val="28"/>
          <w:szCs w:val="28"/>
        </w:rPr>
        <w:t>）某同学的质量是</w:t>
      </w:r>
      <w:r w:rsidRPr="006B4C36">
        <w:rPr>
          <w:rFonts w:ascii="Times New Roman" w:eastAsia="宋体" w:hAnsi="Times New Roman" w:cs="Times New Roman"/>
          <w:color w:val="auto"/>
          <w:sz w:val="28"/>
          <w:szCs w:val="28"/>
        </w:rPr>
        <w:t>50kg</w:t>
      </w:r>
      <w:r w:rsidRPr="006B4C36">
        <w:rPr>
          <w:rFonts w:ascii="Times New Roman" w:eastAsia="宋体" w:hAnsi="Times New Roman" w:cs="Times New Roman"/>
          <w:color w:val="auto"/>
          <w:sz w:val="28"/>
          <w:szCs w:val="28"/>
        </w:rPr>
        <w:t>，每只鞋底与地面的接触面积为</w:t>
      </w:r>
      <w:r w:rsidRPr="006B4C36">
        <w:rPr>
          <w:rFonts w:ascii="Times New Roman" w:eastAsia="宋体" w:hAnsi="Times New Roman" w:cs="Times New Roman"/>
          <w:color w:val="auto"/>
          <w:sz w:val="28"/>
          <w:szCs w:val="28"/>
        </w:rPr>
        <w:t>120cm</w:t>
      </w:r>
      <w:r w:rsidRPr="006B4C36">
        <w:rPr>
          <w:rFonts w:ascii="Times New Roman" w:eastAsia="宋体" w:hAnsi="Times New Roman" w:cs="Times New Roman"/>
          <w:color w:val="auto"/>
          <w:sz w:val="28"/>
          <w:szCs w:val="28"/>
          <w:vertAlign w:val="superscript"/>
        </w:rPr>
        <w:t>2</w:t>
      </w:r>
      <w:r w:rsidRPr="006B4C36">
        <w:rPr>
          <w:rFonts w:ascii="Times New Roman" w:eastAsia="宋体" w:hAnsi="Times New Roman" w:cs="Times New Roman"/>
          <w:color w:val="auto"/>
          <w:sz w:val="28"/>
          <w:szCs w:val="28"/>
        </w:rPr>
        <w:t>，则他双脚着地站在水平地面上时，对地面的压力为</w:t>
      </w:r>
      <w:r w:rsidRPr="006B4C36">
        <w:rPr>
          <w:rFonts w:ascii="Times New Roman" w:eastAsia="宋体" w:hAnsi="Times New Roman" w:cs="Times New Roman"/>
          <w:color w:val="auto"/>
          <w:sz w:val="28"/>
          <w:szCs w:val="28"/>
        </w:rPr>
        <w:t>__________N</w:t>
      </w:r>
      <w:r w:rsidRPr="006B4C36">
        <w:rPr>
          <w:rFonts w:ascii="Times New Roman" w:eastAsia="宋体" w:hAnsi="Times New Roman" w:cs="Times New Roman"/>
          <w:color w:val="auto"/>
          <w:sz w:val="28"/>
          <w:szCs w:val="28"/>
        </w:rPr>
        <w:t>，压强为</w:t>
      </w:r>
      <w:r w:rsidRPr="006B4C36">
        <w:rPr>
          <w:rFonts w:ascii="Times New Roman" w:eastAsia="宋体" w:hAnsi="Times New Roman" w:cs="Times New Roman"/>
          <w:color w:val="auto"/>
          <w:sz w:val="28"/>
          <w:szCs w:val="28"/>
        </w:rPr>
        <w:t>__________</w:t>
      </w:r>
      <w:r w:rsidRPr="006B4C36">
        <w:rPr>
          <w:rFonts w:ascii="Times New Roman" w:eastAsia="宋体" w:hAnsi="Times New Roman" w:cs="Times New Roman"/>
          <w:color w:val="auto"/>
          <w:sz w:val="28"/>
          <w:szCs w:val="28"/>
        </w:rPr>
        <w:t>Pa</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i/>
          <w:iCs/>
          <w:color w:val="auto"/>
          <w:sz w:val="28"/>
          <w:szCs w:val="28"/>
        </w:rPr>
        <w:t>g</w:t>
      </w:r>
      <w:r w:rsidRPr="006B4C36">
        <w:rPr>
          <w:rFonts w:ascii="Times New Roman" w:eastAsia="宋体" w:hAnsi="Times New Roman" w:cs="Times New Roman"/>
          <w:color w:val="auto"/>
          <w:sz w:val="28"/>
          <w:szCs w:val="28"/>
        </w:rPr>
        <w:t>取</w:t>
      </w:r>
      <w:r w:rsidRPr="006B4C36">
        <w:rPr>
          <w:rFonts w:ascii="Times New Roman" w:eastAsia="宋体" w:hAnsi="Times New Roman" w:cs="Times New Roman"/>
          <w:color w:val="auto"/>
          <w:sz w:val="28"/>
          <w:szCs w:val="28"/>
        </w:rPr>
        <w:t>10N/kg</w:t>
      </w:r>
      <w:r w:rsidRPr="006B4C36">
        <w:rPr>
          <w:rFonts w:ascii="Times New Roman" w:eastAsia="宋体" w:hAnsi="Times New Roman" w:cs="Times New Roman"/>
          <w:color w:val="auto"/>
          <w:sz w:val="28"/>
          <w:szCs w:val="28"/>
        </w:rPr>
        <w:t>）（改编自教材练习）</w:t>
      </w:r>
    </w:p>
    <w:p w14:paraId="5F668E74"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noProof/>
          <w:color w:val="auto"/>
          <w:sz w:val="28"/>
          <w:szCs w:val="28"/>
        </w:rPr>
        <mc:AlternateContent>
          <mc:Choice Requires="wpg">
            <w:drawing>
              <wp:anchor distT="0" distB="0" distL="114300" distR="114300" simplePos="0" relativeHeight="251683840" behindDoc="0" locked="0" layoutInCell="1" allowOverlap="1" wp14:anchorId="4EAA79E8" wp14:editId="7D13A759">
                <wp:simplePos x="0" y="0"/>
                <wp:positionH relativeFrom="column">
                  <wp:posOffset>4516120</wp:posOffset>
                </wp:positionH>
                <wp:positionV relativeFrom="paragraph">
                  <wp:posOffset>55245</wp:posOffset>
                </wp:positionV>
                <wp:extent cx="1204595" cy="733425"/>
                <wp:effectExtent l="0" t="0" r="0" b="28575"/>
                <wp:wrapSquare wrapText="bothSides"/>
                <wp:docPr id="273" name="组合 273"/>
                <wp:cNvGraphicFramePr/>
                <a:graphic xmlns:a="http://schemas.openxmlformats.org/drawingml/2006/main">
                  <a:graphicData uri="http://schemas.microsoft.com/office/word/2010/wordprocessingGroup">
                    <wpg:wgp>
                      <wpg:cNvGrpSpPr/>
                      <wpg:grpSpPr>
                        <a:xfrm>
                          <a:off x="0" y="0"/>
                          <a:ext cx="1204595" cy="733425"/>
                          <a:chOff x="0" y="78434"/>
                          <a:chExt cx="1204847" cy="734934"/>
                        </a:xfrm>
                      </wpg:grpSpPr>
                      <wps:wsp>
                        <wps:cNvPr id="270" name="直接箭头连接符 270"/>
                        <wps:cNvCnPr/>
                        <wps:spPr>
                          <a:xfrm>
                            <a:off x="807395" y="348980"/>
                            <a:ext cx="226968" cy="0"/>
                          </a:xfrm>
                          <a:prstGeom prst="straightConnector1">
                            <a:avLst/>
                          </a:prstGeom>
                          <a:ln w="9525">
                            <a:solidFill>
                              <a:schemeClr val="tx1"/>
                            </a:solidFill>
                            <a:tailEnd type="stealth" w="sm" len="med"/>
                          </a:ln>
                        </wps:spPr>
                        <wps:style>
                          <a:lnRef idx="1">
                            <a:schemeClr val="accent1"/>
                          </a:lnRef>
                          <a:fillRef idx="0">
                            <a:schemeClr val="accent1"/>
                          </a:fillRef>
                          <a:effectRef idx="0">
                            <a:schemeClr val="accent1"/>
                          </a:effectRef>
                          <a:fontRef idx="minor">
                            <a:schemeClr val="tx1"/>
                          </a:fontRef>
                        </wps:style>
                        <wps:bodyPr/>
                      </wps:wsp>
                      <wpg:grpSp>
                        <wpg:cNvPr id="272" name="组合 272"/>
                        <wpg:cNvGrpSpPr/>
                        <wpg:grpSpPr>
                          <a:xfrm>
                            <a:off x="0" y="78434"/>
                            <a:ext cx="1204847" cy="734934"/>
                            <a:chOff x="0" y="301"/>
                            <a:chExt cx="1204847" cy="734934"/>
                          </a:xfrm>
                        </wpg:grpSpPr>
                        <wps:wsp>
                          <wps:cNvPr id="230" name="连接符: 肘形 230"/>
                          <wps:cNvCnPr/>
                          <wps:spPr>
                            <a:xfrm>
                              <a:off x="0" y="296694"/>
                              <a:ext cx="735576" cy="424500"/>
                            </a:xfrm>
                            <a:prstGeom prst="bentConnector3">
                              <a:avLst>
                                <a:gd name="adj1" fmla="val 99962"/>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31" name="矩形 231"/>
                          <wps:cNvSpPr/>
                          <wps:spPr>
                            <a:xfrm>
                              <a:off x="165370" y="233994"/>
                              <a:ext cx="645160" cy="60325"/>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240" name="组合 240"/>
                          <wpg:cNvGrpSpPr/>
                          <wpg:grpSpPr>
                            <a:xfrm>
                              <a:off x="0" y="301558"/>
                              <a:ext cx="369320" cy="37822"/>
                              <a:chOff x="0" y="0"/>
                              <a:chExt cx="369320" cy="37822"/>
                            </a:xfrm>
                          </wpg:grpSpPr>
                          <wps:wsp>
                            <wps:cNvPr id="232" name="直接连接符 232"/>
                            <wps:cNvCnPr/>
                            <wps:spPr>
                              <a:xfrm flipH="1">
                                <a:off x="0" y="0"/>
                                <a:ext cx="48946" cy="37822"/>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33" name="直接连接符 233"/>
                            <wps:cNvCnPr/>
                            <wps:spPr>
                              <a:xfrm flipH="1">
                                <a:off x="46721" y="0"/>
                                <a:ext cx="48946" cy="37822"/>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34" name="直接连接符 234"/>
                            <wps:cNvCnPr/>
                            <wps:spPr>
                              <a:xfrm flipH="1">
                                <a:off x="91218" y="0"/>
                                <a:ext cx="48946" cy="37822"/>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35" name="直接连接符 235"/>
                            <wps:cNvCnPr/>
                            <wps:spPr>
                              <a:xfrm flipH="1">
                                <a:off x="137939" y="0"/>
                                <a:ext cx="48946" cy="37822"/>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36" name="直接连接符 236"/>
                            <wps:cNvCnPr/>
                            <wps:spPr>
                              <a:xfrm flipH="1">
                                <a:off x="182435" y="0"/>
                                <a:ext cx="48946" cy="37822"/>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37" name="直接连接符 237"/>
                            <wps:cNvCnPr/>
                            <wps:spPr>
                              <a:xfrm flipH="1">
                                <a:off x="229156" y="0"/>
                                <a:ext cx="48946" cy="37822"/>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38" name="直接连接符 238"/>
                            <wps:cNvCnPr/>
                            <wps:spPr>
                              <a:xfrm flipH="1">
                                <a:off x="273653" y="0"/>
                                <a:ext cx="48946" cy="37822"/>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39" name="直接连接符 239"/>
                            <wps:cNvCnPr/>
                            <wps:spPr>
                              <a:xfrm flipH="1">
                                <a:off x="320374" y="0"/>
                                <a:ext cx="48946" cy="37822"/>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241" name="组合 241"/>
                          <wpg:cNvGrpSpPr/>
                          <wpg:grpSpPr>
                            <a:xfrm>
                              <a:off x="364787" y="301558"/>
                              <a:ext cx="368935" cy="37465"/>
                              <a:chOff x="0" y="0"/>
                              <a:chExt cx="369320" cy="37822"/>
                            </a:xfrm>
                          </wpg:grpSpPr>
                          <wps:wsp>
                            <wps:cNvPr id="242" name="直接连接符 242"/>
                            <wps:cNvCnPr/>
                            <wps:spPr>
                              <a:xfrm flipH="1">
                                <a:off x="0" y="0"/>
                                <a:ext cx="48946" cy="37822"/>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43" name="直接连接符 243"/>
                            <wps:cNvCnPr/>
                            <wps:spPr>
                              <a:xfrm flipH="1">
                                <a:off x="46721" y="0"/>
                                <a:ext cx="48946" cy="37822"/>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44" name="直接连接符 244"/>
                            <wps:cNvCnPr/>
                            <wps:spPr>
                              <a:xfrm flipH="1">
                                <a:off x="91218" y="0"/>
                                <a:ext cx="48946" cy="37822"/>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45" name="直接连接符 245"/>
                            <wps:cNvCnPr/>
                            <wps:spPr>
                              <a:xfrm flipH="1">
                                <a:off x="137939" y="0"/>
                                <a:ext cx="48946" cy="37822"/>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46" name="直接连接符 246"/>
                            <wps:cNvCnPr/>
                            <wps:spPr>
                              <a:xfrm flipH="1">
                                <a:off x="182435" y="0"/>
                                <a:ext cx="48946" cy="37822"/>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47" name="直接连接符 247"/>
                            <wps:cNvCnPr/>
                            <wps:spPr>
                              <a:xfrm flipH="1">
                                <a:off x="229156" y="0"/>
                                <a:ext cx="48946" cy="37822"/>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48" name="直接连接符 248"/>
                            <wps:cNvCnPr/>
                            <wps:spPr>
                              <a:xfrm flipH="1">
                                <a:off x="273653" y="0"/>
                                <a:ext cx="48946" cy="37822"/>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49" name="直接连接符 249"/>
                            <wps:cNvCnPr/>
                            <wps:spPr>
                              <a:xfrm flipH="1">
                                <a:off x="320374" y="0"/>
                                <a:ext cx="48946" cy="37822"/>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269" name="组合 269"/>
                          <wpg:cNvGrpSpPr/>
                          <wpg:grpSpPr>
                            <a:xfrm>
                              <a:off x="685800" y="330740"/>
                              <a:ext cx="48895" cy="404495"/>
                              <a:chOff x="0" y="0"/>
                              <a:chExt cx="48895" cy="404560"/>
                            </a:xfrm>
                          </wpg:grpSpPr>
                          <wps:wsp>
                            <wps:cNvPr id="259" name="直接连接符 259"/>
                            <wps:cNvCnPr/>
                            <wps:spPr>
                              <a:xfrm flipH="1">
                                <a:off x="0" y="0"/>
                                <a:ext cx="48895" cy="37465"/>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60" name="直接连接符 260"/>
                            <wps:cNvCnPr/>
                            <wps:spPr>
                              <a:xfrm flipH="1">
                                <a:off x="0" y="42272"/>
                                <a:ext cx="48895" cy="37465"/>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61" name="直接连接符 261"/>
                            <wps:cNvCnPr/>
                            <wps:spPr>
                              <a:xfrm flipH="1">
                                <a:off x="0" y="80094"/>
                                <a:ext cx="48895" cy="37465"/>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62" name="直接连接符 262"/>
                            <wps:cNvCnPr/>
                            <wps:spPr>
                              <a:xfrm flipH="1">
                                <a:off x="0" y="122365"/>
                                <a:ext cx="48895" cy="37465"/>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63" name="直接连接符 263"/>
                            <wps:cNvCnPr/>
                            <wps:spPr>
                              <a:xfrm flipH="1">
                                <a:off x="0" y="162412"/>
                                <a:ext cx="48895" cy="37465"/>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64" name="直接连接符 264"/>
                            <wps:cNvCnPr/>
                            <wps:spPr>
                              <a:xfrm flipH="1">
                                <a:off x="0" y="204683"/>
                                <a:ext cx="48895" cy="37465"/>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65" name="直接连接符 265"/>
                            <wps:cNvCnPr/>
                            <wps:spPr>
                              <a:xfrm flipH="1">
                                <a:off x="0" y="244730"/>
                                <a:ext cx="48895" cy="37465"/>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66" name="直接连接符 266"/>
                            <wps:cNvCnPr/>
                            <wps:spPr>
                              <a:xfrm flipH="1">
                                <a:off x="0" y="284777"/>
                                <a:ext cx="48895" cy="37465"/>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67" name="直接连接符 267"/>
                            <wps:cNvCnPr/>
                            <wps:spPr>
                              <a:xfrm flipH="1">
                                <a:off x="0" y="324823"/>
                                <a:ext cx="48895" cy="37465"/>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68" name="直接连接符 268"/>
                            <wps:cNvCnPr/>
                            <wps:spPr>
                              <a:xfrm flipH="1">
                                <a:off x="0" y="367095"/>
                                <a:ext cx="48895" cy="37465"/>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271" name="文本框 271"/>
                          <wps:cNvSpPr txBox="1"/>
                          <wps:spPr>
                            <a:xfrm>
                              <a:off x="763621" y="301"/>
                              <a:ext cx="441226" cy="316518"/>
                            </a:xfrm>
                            <a:prstGeom prst="rect">
                              <a:avLst/>
                            </a:prstGeom>
                            <a:noFill/>
                            <a:ln w="6350">
                              <a:noFill/>
                            </a:ln>
                            <a:effectLst/>
                          </wps:spPr>
                          <wps:txbx>
                            <w:txbxContent>
                              <w:p w14:paraId="013EC1B1" w14:textId="77777777" w:rsidR="00537B6A" w:rsidRDefault="007A5AD0">
                                <w:pPr>
                                  <w:jc w:val="center"/>
                                  <w:rPr>
                                    <w:rFonts w:ascii="Times New Roman" w:eastAsia="宋体" w:hAnsi="Times New Roman" w:cs="Times New Roman"/>
                                    <w:i/>
                                    <w:iCs/>
                                    <w:sz w:val="21"/>
                                    <w:szCs w:val="21"/>
                                  </w:rPr>
                                </w:pPr>
                                <w:r>
                                  <w:rPr>
                                    <w:rFonts w:ascii="Times New Roman" w:eastAsia="宋体" w:hAnsi="Times New Roman" w:cs="Times New Roman"/>
                                    <w:i/>
                                    <w:iCs/>
                                    <w:sz w:val="21"/>
                                    <w:szCs w:val="21"/>
                                  </w:rPr>
                                  <w:t>F</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wgp>
                  </a:graphicData>
                </a:graphic>
              </wp:anchor>
            </w:drawing>
          </mc:Choice>
          <mc:Fallback>
            <w:pict>
              <v:group id="组合 273" o:spid="_x0000_s1176" style="position:absolute;left:0;text-align:left;margin-left:355.6pt;margin-top:4.35pt;width:94.85pt;height:57.75pt;z-index:251683840" coordorigin=",784" coordsize="12048,73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">
                <v:shape id="直接箭头连接符 270" o:spid="_x0000_s1177" type="#_x0000_t32" style="position:absolute;left:8073;top:3489;width:227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TCIS8MAAADcAAAADwAAAGRycy9kb3ducmV2LnhtbERPTWsCMRC9F/ofwhS8lDqroJatUUpB&#10;XAo9VC20t3Ez3SzdTJYk1fXfN4eCx8f7Xq4H16kTh9h60TAZF6BYam9aaTQc9puHR1AxkRjqvLCG&#10;C0dYr25vllQaf5Z3Pu1So3KIxJI02JT6EjHWlh3Fse9ZMvftg6OUYWjQBDrncNfhtCjm6KiV3GCp&#10;5xfL9c/u12l4ww87+zrWxet8/3m8R1ttA1Zaj+6G5ydQiYd0Ff+7K6Nhusjz85l8BHD1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EwiEvDAAAA3AAAAA8AAAAAAAAAAAAA&#10;AAAAoQIAAGRycy9kb3ducmV2LnhtbFBLBQYAAAAABAAEAPkAAACRAwAAAAA=&#10;" strokecolor="black [3213]">
                  <v:stroke endarrow="classic" endarrowwidth="narrow" joinstyle="miter"/>
                </v:shape>
                <v:group id="组合 272" o:spid="_x0000_s1178" style="position:absolute;top:784;width:12048;height:7349" coordorigin=",3" coordsize="12048,734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d5s7HFAAAA3AAA&#10;AA8AAAAAAAAAAAAAAAAAqgIAAGRycy9kb3ducmV2LnhtbFBLBQYAAAAABAAEAPoAAACcAw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连接符: 肘形 230" o:spid="_x0000_s1179" type="#_x0000_t34" style="position:absolute;top:2966;width:7355;height:4245;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bFjcEAAADcAAAADwAAAGRycy9kb3ducmV2LnhtbERPz2vCMBS+C/sfwhvsZpM5kdIZZTgG&#10;ZeBBK+z6aN7asualJJlt99cvB8Hjx/d7u59sL67kQ+dYw3OmQBDXznTcaLhUH8scRIjIBnvHpGGm&#10;APvdw2KLhXEjn+h6jo1IIRwK1NDGOBRShroliyFzA3Hivp23GBP0jTQexxRue7lSaiMtdpwaWhzo&#10;0FL9c/61GoKfK/z8U1h9HY5j3pT4vlao9dPj9PYKItIU7+KbuzQaVi9pfjqTjoDc/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9sWNwQAAANwAAAAPAAAAAAAAAAAAAAAA&#10;AKECAABkcnMvZG93bnJldi54bWxQSwUGAAAAAAQABAD5AAAAjwMAAAAA&#10;" adj="21592" strokecolor="black [3213]"/>
                  <v:rect id="矩形 231" o:spid="_x0000_s1180" style="position:absolute;left:1653;top:2339;width:6452;height:60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2hY8IA&#10;AADcAAAADwAAAGRycy9kb3ducmV2LnhtbESP0YrCMBRE3wX/IVzBF1lTKyxSjSKC4EuFdfcDLs21&#10;KTY3sUm1/r1ZWNjHYWbOMJvdYFvxoC40jhUs5hkI4srphmsFP9/HjxWIEJE1to5JwYsC7Lbj0QYL&#10;7Z78RY9LrEWCcChQgYnRF1KGypDFMHeeOHlX11mMSXa11B0+E9y2Ms+yT2mx4bRg0NPBUHW79FbB&#10;0K/u97K/WUPLsp3l0Z9L75WaTob9GkSkIf6H/9onrSBfLuD3TDoCcvs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9raFjwgAAANwAAAAPAAAAAAAAAAAAAAAAAJgCAABkcnMvZG93&#10;bnJldi54bWxQSwUGAAAAAAQABAD1AAAAhwMAAAAA&#10;" filled="f" strokecolor="black [3213]"/>
                  <v:group id="组合 240" o:spid="_x0000_s1181" style="position:absolute;top:3015;width:3693;height:378" coordsize="369320,378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AaLQuDCAAAA3AAAAA8A&#10;AAAAAAAAAAAAAAAAqgIAAGRycy9kb3ducmV2LnhtbFBLBQYAAAAABAAEAPoAAACZAwAAAAA=&#10;">
                    <v:line id="直接连接符 232" o:spid="_x0000_s1182" style="position:absolute;flip:x;visibility:visible;mso-wrap-style:square" from="0,0" to="48946,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pl4lsQAAADcAAAADwAAAGRycy9kb3ducmV2LnhtbESPT2sCMRTE7wW/Q3iCt5p1hVJWo8iC&#10;fw691Ip4fGyeu6vJy5JEXfvpm0Khx2FmfsPMl7014k4+tI4VTMYZCOLK6ZZrBYev9es7iBCRNRrH&#10;pOBJAZaLwcscC+0e/En3faxFgnAoUEETY1dIGaqGLIax64iTd3beYkzS11J7fCS4NTLPsjdpseW0&#10;0GBHZUPVdX+zCkpzPPXbjed4vHyfbx+0Li/GKDUa9qsZiEh9/A//tXdaQT7N4fdMOgJy8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amXiWxAAAANwAAAAPAAAAAAAAAAAA&#10;AAAAAKECAABkcnMvZG93bnJldi54bWxQSwUGAAAAAAQABAD5AAAAkgMAAAAA&#10;" strokecolor="black [3213]" strokeweight=".5pt">
                      <v:stroke joinstyle="miter"/>
                    </v:line>
                    <v:line id="直接连接符 233" o:spid="_x0000_s1183" style="position:absolute;flip:x;visibility:visible;mso-wrap-style:square" from="46721,0" to="95667,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dXdDcMAAADcAAAADwAAAGRycy9kb3ducmV2LnhtbESPQWsCMRSE7wX/Q3iCt5pVQcpqFFnQ&#10;9uClVsTjY/PcXU1eliTq6q9vhEKPw8x8w8yXnTXiRj40jhWMhhkI4tLphisF+5/1+weIEJE1Gsek&#10;4EEBlove2xxz7e78TbddrESCcMhRQR1jm0sZyposhqFriZN3ct5iTNJXUnu8J7g1cpxlU2mx4bRQ&#10;Y0tFTeVld7UKCnM4dp8bz/Fwfp6uW1oXZ2OUGvS71QxEpC7+h//aX1rBeDKB15l0BOTi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XV3Q3DAAAA3AAAAA8AAAAAAAAAAAAA&#10;AAAAoQIAAGRycy9kb3ducmV2LnhtbFBLBQYAAAAABAAEAPkAAACRAwAAAAA=&#10;" strokecolor="black [3213]" strokeweight=".5pt">
                      <v:stroke joinstyle="miter"/>
                    </v:line>
                    <v:line id="直接连接符 234" o:spid="_x0000_s1184" style="position:absolute;flip:x;visibility:visible;mso-wrap-style:square" from="91218,0" to="140164,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xFecQAAADcAAAADwAAAGRycy9kb3ducmV2LnhtbESPQWsCMRSE74L/ITzBW81qS5HVKLKg&#10;9dBLVcTjY/PcXU1eliTqtr++KRQ8DjPzDTNfdtaIO/nQOFYwHmUgiEunG64UHPbrlymIEJE1Gsek&#10;4JsCLBf93hxz7R78RfddrESCcMhRQR1jm0sZyposhpFriZN3dt5iTNJXUnt8JLg1cpJl79Jiw2mh&#10;xpaKmsrr7mYVFOZ46j42nuPx8nO+fdK6uBij1HDQrWYgInXxGf5vb7WCyesb/J1JR0A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6PEV5xAAAANwAAAAPAAAAAAAAAAAA&#10;AAAAAKECAABkcnMvZG93bnJldi54bWxQSwUGAAAAAAQABAD5AAAAkgMAAAAA&#10;" strokecolor="black [3213]" strokeweight=".5pt">
                      <v:stroke joinstyle="miter"/>
                    </v:line>
                    <v:line id="直接连接符 235" o:spid="_x0000_s1185" style="position:absolute;flip:x;visibility:visible;mso-wrap-style:square" from="137939,0" to="186885,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XDg4sQAAADcAAAADwAAAGRycy9kb3ducmV2LnhtbESPQWsCMRSE74L/ITzBW81qaZHVKLKg&#10;9dBLVcTjY/PcXU1eliTqtr++KRQ8DjPzDTNfdtaIO/nQOFYwHmUgiEunG64UHPbrlymIEJE1Gsek&#10;4JsCLBf93hxz7R78RfddrESCcMhRQR1jm0sZyposhpFriZN3dt5iTNJXUnt8JLg1cpJl79Jiw2mh&#10;xpaKmsrr7mYVFOZ46j42nuPx8nO+fdK6uBij1HDQrWYgInXxGf5vb7WCyesb/J1JR0A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VcODixAAAANwAAAAPAAAAAAAAAAAA&#10;AAAAAKECAABkcnMvZG93bnJldi54bWxQSwUGAAAAAAQABAD5AAAAkgMAAAAA&#10;" strokecolor="black [3213]" strokeweight=".5pt">
                      <v:stroke joinstyle="miter"/>
                    </v:line>
                    <v:line id="直接连接符 236" o:spid="_x0000_s1186" style="position:absolute;flip:x;visibility:visible;mso-wrap-style:square" from="182435,0" to="231381,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aJ+lcQAAADcAAAADwAAAGRycy9kb3ducmV2LnhtbESPT2sCMRTE74LfITyhN81qQWRrlLLg&#10;n4OXqkiPj81zd23ysiRR1376piB4HGbmN8x82VkjbuRD41jBeJSBIC6dbrhScDyshjMQISJrNI5J&#10;wYMCLBf93hxz7e78Rbd9rESCcMhRQR1jm0sZyposhpFriZN3dt5iTNJXUnu8J7g1cpJlU2mx4bRQ&#10;Y0tFTeXP/moVFOb03W3WnuPp8nu+7mhVXIxR6m3QfX6AiNTFV/jZ3moFk/cp/J9JR0A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on6VxAAAANwAAAAPAAAAAAAAAAAA&#10;AAAAAKECAABkcnMvZG93bnJldi54bWxQSwUGAAAAAAQABAD5AAAAkgMAAAAA&#10;" strokecolor="black [3213]" strokeweight=".5pt">
                      <v:stroke joinstyle="miter"/>
                    </v:line>
                    <v:line id="直接连接符 237" o:spid="_x0000_s1187" style="position:absolute;flip:x;visibility:visible;mso-wrap-style:square" from="229156,0" to="278102,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u7bDsQAAADcAAAADwAAAGRycy9kb3ducmV2LnhtbESPQWsCMRSE74L/ITzBW81qoZXVKLKg&#10;9dBLVcTjY/PcXU1eliTqtr++KRQ8DjPzDTNfdtaIO/nQOFYwHmUgiEunG64UHPbrlymIEJE1Gsek&#10;4JsCLBf93hxz7R78RfddrESCcMhRQR1jm0sZyposhpFriZN3dt5iTNJXUnt8JLg1cpJlb9Jiw2mh&#10;xpaKmsrr7mYVFOZ46j42nuPx8nO+fdK6uBij1HDQrWYgInXxGf5vb7WCyes7/J1JR0A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K7tsOxAAAANwAAAAPAAAAAAAAAAAA&#10;AAAAAKECAABkcnMvZG93bnJldi54bWxQSwUGAAAAAAQABAD5AAAAkgMAAAAA&#10;" strokecolor="black [3213]" strokeweight=".5pt">
                      <v:stroke joinstyle="miter"/>
                    </v:line>
                    <v:line id="直接连接符 238" o:spid="_x0000_s1188" style="position:absolute;flip:x;visibility:visible;mso-wrap-style:square" from="273653,0" to="322599,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3FPfMEAAADcAAAADwAAAGRycy9kb3ducmV2LnhtbERPy4rCMBTdC/MP4Q7MTtNxQKQaRQqO&#10;LmbjA3F5aa5tNbkpSdSOX28WgsvDeU/nnTXiRj40jhV8DzIQxKXTDVcK9rtlfwwiRGSNxjEp+KcA&#10;89lHb4q5dnfe0G0bK5FCOOSooI6xzaUMZU0Ww8C1xIk7OW8xJugrqT3eU7g1cphlI2mx4dRQY0tF&#10;TeVle7UKCnM4dqtfz/Fwfpyuf7QszsYo9fXZLSYgInXxLX6511rB8CetTWfSEZCzJ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7cU98wQAAANwAAAAPAAAAAAAAAAAAAAAA&#10;AKECAABkcnMvZG93bnJldi54bWxQSwUGAAAAAAQABAD5AAAAjwMAAAAA&#10;" strokecolor="black [3213]" strokeweight=".5pt">
                      <v:stroke joinstyle="miter"/>
                    </v:line>
                    <v:line id="直接连接符 239" o:spid="_x0000_s1189" style="position:absolute;flip:x;visibility:visible;mso-wrap-style:square" from="320374,0" to="369320,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D3q58QAAADcAAAADwAAAGRycy9kb3ducmV2LnhtbESPQWsCMRSE74L/ITzBW81qodTVKLKg&#10;9dBLVcTjY/PcXU1eliTqtr++KRQ8DjPzDTNfdtaIO/nQOFYwHmUgiEunG64UHPbrl3cQISJrNI5J&#10;wTcFWC76vTnm2j34i+67WIkE4ZCjgjrGNpcylDVZDCPXEifv7LzFmKSvpPb4SHBr5CTL3qTFhtNC&#10;jS0VNZXX3c0qKMzx1H1sPMfj5ed8+6R1cTFGqeGgW81AROriM/zf3moFk9cp/J1JR0A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PernxAAAANwAAAAPAAAAAAAAAAAA&#10;AAAAAKECAABkcnMvZG93bnJldi54bWxQSwUGAAAAAAQABAD5AAAAkgMAAAAA&#10;" strokecolor="black [3213]" strokeweight=".5pt">
                      <v:stroke joinstyle="miter"/>
                    </v:line>
                  </v:group>
                  <v:group id="组合 241" o:spid="_x0000_s1190" style="position:absolute;left:3647;top:3015;width:3690;height:375" coordsize="369320,378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acfne8QAAADcAAAA&#10;DwAAAAAAAAAAAAAAAACqAgAAZHJzL2Rvd25yZXYueG1sUEsFBgAAAAAEAAQA+gAAAJsDAAAAAA==&#10;">
                    <v:line id="直接连接符 242" o:spid="_x0000_s1191" style="position:absolute;flip:x;visibility:visible;mso-wrap-style:square" from="0,0" to="48946,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p8L68QAAADcAAAADwAAAGRycy9kb3ducmV2LnhtbESPT2sCMRTE7wW/Q3iCt5p1kVJWo8iC&#10;fw691Ip4fGyeu6vJy5JEXfvpm0Khx2FmfsPMl7014k4+tI4VTMYZCOLK6ZZrBYev9es7iBCRNRrH&#10;pOBJAZaLwcscC+0e/En3faxFgnAoUEETY1dIGaqGLIax64iTd3beYkzS11J7fCS4NTLPsjdpseW0&#10;0GBHZUPVdX+zCkpzPPXbjed4vHyfbx+0Li/GKDUa9qsZiEh9/A//tXdaQT7N4fdMOgJy8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nwvrxAAAANwAAAAPAAAAAAAAAAAA&#10;AAAAAKECAABkcnMvZG93bnJldi54bWxQSwUGAAAAAAQABAD5AAAAkgMAAAAA&#10;" strokecolor="black [3213]" strokeweight=".5pt">
                      <v:stroke joinstyle="miter"/>
                    </v:line>
                    <v:line id="直接连接符 243" o:spid="_x0000_s1192" style="position:absolute;flip:x;visibility:visible;mso-wrap-style:square" from="46721,0" to="95667,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dOucMQAAADcAAAADwAAAGRycy9kb3ducmV2LnhtbESPQWsCMRSE74L/ITzBW81qS5HVKLKg&#10;9dBLVcTjY/PcXU1eliTqtr++KRQ8DjPzDTNfdtaIO/nQOFYwHmUgiEunG64UHPbrlymIEJE1Gsek&#10;4JsCLBf93hxz7R78RfddrESCcMhRQR1jm0sZyposhpFriZN3dt5iTNJXUnt8JLg1cpJl79Jiw2mh&#10;xpaKmsrr7mYVFOZ46j42nuPx8nO+fdK6uBij1HDQrWYgInXxGf5vb7WCydsr/J1JR0A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065wxAAAANwAAAAPAAAAAAAAAAAA&#10;AAAAAKECAABkcnMvZG93bnJldi54bWxQSwUGAAAAAAQABAD5AAAAkgMAAAAA&#10;" strokecolor="black [3213]" strokeweight=".5pt">
                      <v:stroke joinstyle="miter"/>
                    </v:line>
                    <v:line id="直接连接符 244" o:spid="_x0000_s1193" style="position:absolute;flip:x;visibility:visible;mso-wrap-style:square" from="91218,0" to="140164,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jo2BMMAAADcAAAADwAAAGRycy9kb3ducmV2LnhtbESPQWsCMRSE7wX/Q3iCt5pVRMpqFFnQ&#10;9uClVsTjY/PcXU1eliTq6q9vhEKPw8x8w8yXnTXiRj40jhWMhhkI4tLphisF+5/1+weIEJE1Gsek&#10;4EEBlove2xxz7e78TbddrESCcMhRQR1jm0sZyposhqFriZN3ct5iTNJXUnu8J7g1cpxlU2mx4bRQ&#10;Y0tFTeVld7UKCnM4dp8bz/Fwfp6uW1oXZ2OUGvS71QxEpC7+h//aX1rBeDKB15l0BOTi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I6NgTDAAAA3AAAAA8AAAAAAAAAAAAA&#10;AAAAoQIAAGRycy9kb3ducmV2LnhtbFBLBQYAAAAABAAEAPkAAACRAwAAAAA=&#10;" strokecolor="black [3213]" strokeweight=".5pt">
                      <v:stroke joinstyle="miter"/>
                    </v:line>
                    <v:line id="直接连接符 245" o:spid="_x0000_s1194" style="position:absolute;flip:x;visibility:visible;mso-wrap-style:square" from="137939,0" to="186885,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XaTn8QAAADcAAAADwAAAGRycy9kb3ducmV2LnhtbESPQWsCMRSE74L/ITzBW80qbZHVKLKg&#10;9dBLVcTjY/PcXU1eliTqtr++KRQ8DjPzDTNfdtaIO/nQOFYwHmUgiEunG64UHPbrlymIEJE1Gsek&#10;4JsCLBf93hxz7R78RfddrESCcMhRQR1jm0sZyposhpFriZN3dt5iTNJXUnt8JLg1cpJl79Jiw2mh&#10;xpaKmsrr7mYVFOZ46j42nuPx8nO+fdK6uBij1HDQrWYgInXxGf5vb7WCyesb/J1JR0A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NdpOfxAAAANwAAAAPAAAAAAAAAAAA&#10;AAAAAKECAABkcnMvZG93bnJldi54bWxQSwUGAAAAAAQABAD5AAAAkgMAAAAA&#10;" strokecolor="black [3213]" strokeweight=".5pt">
                      <v:stroke joinstyle="miter"/>
                    </v:line>
                    <v:line id="直接连接符 246" o:spid="_x0000_s1195" style="position:absolute;flip:x;visibility:visible;mso-wrap-style:square" from="182435,0" to="231381,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aQN6MQAAADcAAAADwAAAGRycy9kb3ducmV2LnhtbESPT2sCMRTE74LfITyhN80qRWRrlLLg&#10;n4OXqkiPj81zd23ysiRR1376piB4HGbmN8x82VkjbuRD41jBeJSBIC6dbrhScDyshjMQISJrNI5J&#10;wYMCLBf93hxz7e78Rbd9rESCcMhRQR1jm0sZyposhpFriZN3dt5iTNJXUnu8J7g1cpJlU2mx4bRQ&#10;Y0tFTeXP/moVFOb03W3WnuPp8nu+7mhVXIxR6m3QfX6AiNTFV/jZ3moFk/cp/J9JR0A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9pA3oxAAAANwAAAAPAAAAAAAAAAAA&#10;AAAAAKECAABkcnMvZG93bnJldi54bWxQSwUGAAAAAAQABAD5AAAAkgMAAAAA&#10;" strokecolor="black [3213]" strokeweight=".5pt">
                      <v:stroke joinstyle="miter"/>
                    </v:line>
                    <v:line id="直接连接符 247" o:spid="_x0000_s1196" style="position:absolute;flip:x;visibility:visible;mso-wrap-style:square" from="229156,0" to="278102,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uioc8QAAADcAAAADwAAAGRycy9kb3ducmV2LnhtbESPQWsCMRSE74L/ITzBW80qpZXVKLKg&#10;9dBLVcTjY/PcXU1eliTqtr++KRQ8DjPzDTNfdtaIO/nQOFYwHmUgiEunG64UHPbrlymIEJE1Gsek&#10;4JsCLBf93hxz7R78RfddrESCcMhRQR1jm0sZyposhpFriZN3dt5iTNJXUnt8JLg1cpJlb9Jiw2mh&#10;xpaKmsrr7mYVFOZ46j42nuPx8nO+fdK6uBij1HDQrWYgInXxGf5vb7WCyes7/J1JR0A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S6KhzxAAAANwAAAAPAAAAAAAAAAAA&#10;AAAAAKECAABkcnMvZG93bnJldi54bWxQSwUGAAAAAAQABAD5AAAAkgMAAAAA&#10;" strokecolor="black [3213]" strokeweight=".5pt">
                      <v:stroke joinstyle="miter"/>
                    </v:line>
                    <v:line id="直接连接符 248" o:spid="_x0000_s1197" style="position:absolute;flip:x;visibility:visible;mso-wrap-style:square" from="273653,0" to="322599,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3c8AcEAAADcAAAADwAAAGRycy9kb3ducmV2LnhtbERPy4rCMBTdC/MP4Q7MTtORQaQaRQqO&#10;LmbjA3F5aa5tNbkpSdSOX28WgsvDeU/nnTXiRj40jhV8DzIQxKXTDVcK9rtlfwwiRGSNxjEp+KcA&#10;89lHb4q5dnfe0G0bK5FCOOSooI6xzaUMZU0Ww8C1xIk7OW8xJugrqT3eU7g1cphlI2mx4dRQY0tF&#10;TeVle7UKCnM4dqtfz/Fwfpyuf7QszsYo9fXZLSYgInXxLX6511rB8CetTWfSEZCzJ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jdzwBwQAAANwAAAAPAAAAAAAAAAAAAAAA&#10;AKECAABkcnMvZG93bnJldi54bWxQSwUGAAAAAAQABAD5AAAAjwMAAAAA&#10;" strokecolor="black [3213]" strokeweight=".5pt">
                      <v:stroke joinstyle="miter"/>
                    </v:line>
                    <v:line id="直接连接符 249" o:spid="_x0000_s1198" style="position:absolute;flip:x;visibility:visible;mso-wrap-style:square" from="320374,0" to="369320,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uZmsQAAADcAAAADwAAAGRycy9kb3ducmV2LnhtbESPQWsCMRSE74L/ITzBW80qpdTVKLKg&#10;9dBLVcTjY/PcXU1eliTqtr++KRQ8DjPzDTNfdtaIO/nQOFYwHmUgiEunG64UHPbrl3cQISJrNI5J&#10;wTcFWC76vTnm2j34i+67WIkE4ZCjgjrGNpcylDVZDCPXEifv7LzFmKSvpPb4SHBr5CTL3qTFhtNC&#10;jS0VNZXX3c0qKMzx1H1sPMfj5ed8+6R1cTFGqeGgW81AROriM/zf3moFk9cp/J1JR0A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O5maxAAAANwAAAAPAAAAAAAAAAAA&#10;AAAAAKECAABkcnMvZG93bnJldi54bWxQSwUGAAAAAAQABAD5AAAAkgMAAAAA&#10;" strokecolor="black [3213]" strokeweight=".5pt">
                      <v:stroke joinstyle="miter"/>
                    </v:line>
                  </v:group>
                  <v:group id="组合 269" o:spid="_x0000_s1199" style="position:absolute;left:6858;top:3307;width:488;height:4045" coordsize="48895,4045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AS3HcYAAADcAAAADwAAAGRycy9kb3ducmV2LnhtbESPQWvCQBSE7wX/w/KE&#10;3ppNLA01ZhURKx5CoSqU3h7ZZxLMvg3ZbRL/fbdQ6HGYmW+YfDOZVgzUu8aygiSKQRCXVjdcKbic&#10;355eQTiPrLG1TAru5GCznj3kmGk78gcNJ1+JAGGXoYLa+y6T0pU1GXSR7YiDd7W9QR9kX0nd4xjg&#10;ppWLOE6lwYbDQo0d7Woqb6dvo+Aw4rh9TvZDcbvu7l/nl/fPIiGlHufTdgXC0+T/w3/to1awSJf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cBLcdxgAAANwA&#10;AAAPAAAAAAAAAAAAAAAAAKoCAABkcnMvZG93bnJldi54bWxQSwUGAAAAAAQABAD6AAAAnQMAAAAA&#10;">
                    <v:line id="直接连接符 259" o:spid="_x0000_s1200" style="position:absolute;flip:x;visibility:visible;mso-wrap-style:square" from="0,0" to="48895,374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IPR8QAAADcAAAADwAAAGRycy9kb3ducmV2LnhtbESPQWsCMRSE74L/ITzBW80qtNTVKLKg&#10;9dBLVcTjY/PcXU1eliTqtr++KRQ8DjPzDTNfdtaIO/nQOFYwHmUgiEunG64UHPbrl3cQISJrNI5J&#10;wTcFWC76vTnm2j34i+67WIkE4ZCjgjrGNpcylDVZDCPXEifv7LzFmKSvpPb4SHBr5CTL3qTFhtNC&#10;jS0VNZXX3c0qKMzx1H1sPMfj5ed8+6R1cTFGqeGgW81AROriM/zf3moFk9cp/J1JR0A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4g9HxAAAANwAAAAPAAAAAAAAAAAA&#10;AAAAAKECAABkcnMvZG93bnJldi54bWxQSwUGAAAAAAQABAD5AAAAkgMAAAAA&#10;" strokecolor="black [3213]" strokeweight=".5pt">
                      <v:stroke joinstyle="miter"/>
                    </v:line>
                    <v:line id="直接连接符 260" o:spid="_x0000_s1201" style="position:absolute;flip:x;visibility:visible;mso-wrap-style:square" from="0,42272" to="48895,797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rRsZ8AAAADcAAAADwAAAGRycy9kb3ducmV2LnhtbERPTYvCMBC9C/6HMII3TdeDSDXKUlD3&#10;sJd1l+JxaMa2mkxKErXurzcHwePjfa82vTXiRj60jhV8TDMQxJXTLdcK/n63kwWIEJE1Gsek4EEB&#10;NuvhYIW5dnf+odsh1iKFcMhRQRNjl0sZqoYshqnriBN3ct5iTNDXUnu8p3Br5CzL5tJiy6mhwY6K&#10;hqrL4WoVFKY89vud51ie/0/Xb9oWZ2OUGo/6zyWISH18i1/uL61gNk/z05l0BOT6C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a0bGfAAAAA3AAAAA8AAAAAAAAAAAAAAAAA&#10;oQIAAGRycy9kb3ducmV2LnhtbFBLBQYAAAAABAAEAPkAAACOAwAAAAA=&#10;" strokecolor="black [3213]" strokeweight=".5pt">
                      <v:stroke joinstyle="miter"/>
                    </v:line>
                    <v:line id="直接连接符 261" o:spid="_x0000_s1202" style="position:absolute;flip:x;visibility:visible;mso-wrap-style:square" from="0,80094" to="48895,1175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fjJ/MMAAADcAAAADwAAAGRycy9kb3ducmV2LnhtbESPQYvCMBSE74L/ITzBm6Z6kKUaRQq6&#10;e/CiLuLx0TzbavJSkqjd/fVmQdjjMDPfMItVZ414kA+NYwWTcQaCuHS64UrB93Ez+gARIrJG45gU&#10;/FCA1bLfW2Cu3ZP39DjESiQIhxwV1DG2uZShrMliGLuWOHkX5y3GJH0ltcdnglsjp1k2kxYbTgs1&#10;tlTUVN4Od6ugMKdz97n1HE/X38t9R5viaoxSw0G3noOI1MX/8Lv9pRVMZxP4O5OOgFy+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n4yfzDAAAA3AAAAA8AAAAAAAAAAAAA&#10;AAAAoQIAAGRycy9kb3ducmV2LnhtbFBLBQYAAAAABAAEAPkAAACRAwAAAAA=&#10;" strokecolor="black [3213]" strokeweight=".5pt">
                      <v:stroke joinstyle="miter"/>
                    </v:line>
                    <v:line id="直接连接符 262" o:spid="_x0000_s1203" style="position:absolute;flip:x;visibility:visible;mso-wrap-style:square" from="0,122365" to="48895,1598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SpXi8MAAADcAAAADwAAAGRycy9kb3ducmV2LnhtbESPQWsCMRSE7wX/Q3iCt5p1DyJbo8iC&#10;tgcvapEeH5vn7mrysiRRt/31RhB6HGbmG2a+7K0RN/KhdaxgMs5AEFdOt1wr+D6s32cgQkTWaByT&#10;gl8KsFwM3uZYaHfnHd32sRYJwqFABU2MXSFlqBqyGMauI07eyXmLMUlfS+3xnuDWyDzLptJiy2mh&#10;wY7KhqrL/moVlOb4039uPMfj+e903dK6PBuj1GjYrz5AROrjf/jV/tIK8mkOzzPpCMjF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kqV4vDAAAA3AAAAA8AAAAAAAAAAAAA&#10;AAAAoQIAAGRycy9kb3ducmV2LnhtbFBLBQYAAAAABAAEAPkAAACRAwAAAAA=&#10;" strokecolor="black [3213]" strokeweight=".5pt">
                      <v:stroke joinstyle="miter"/>
                    </v:line>
                    <v:line id="直接连接符 263" o:spid="_x0000_s1204" style="position:absolute;flip:x;visibility:visible;mso-wrap-style:square" from="0,162412" to="48895,1998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mbyEMQAAADcAAAADwAAAGRycy9kb3ducmV2LnhtbESPT2sCMRTE74LfITyhN81qQWRrlLLg&#10;n4OXqkiPj81zd23ysiRR1376piB4HGbmN8x82VkjbuRD41jBeJSBIC6dbrhScDyshjMQISJrNI5J&#10;wYMCLBf93hxz7e78Rbd9rESCcMhRQR1jm0sZyposhpFriZN3dt5iTNJXUnu8J7g1cpJlU2mx4bRQ&#10;Y0tFTeXP/moVFOb03W3WnuPp8nu+7mhVXIxR6m3QfX6AiNTFV/jZ3moFk+k7/J9JR0A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ZvIQxAAAANwAAAAPAAAAAAAAAAAA&#10;AAAAAKECAABkcnMvZG93bnJldi54bWxQSwUGAAAAAAQABAD5AAAAkgMAAAAA&#10;" strokecolor="black [3213]" strokeweight=".5pt">
                      <v:stroke joinstyle="miter"/>
                    </v:line>
                    <v:line id="直接连接符 264" o:spid="_x0000_s1205" style="position:absolute;flip:x;visibility:visible;mso-wrap-style:square" from="0,204683" to="48895,2421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Y9qZMQAAADcAAAADwAAAGRycy9kb3ducmV2LnhtbESPT2sCMRTE74LfITyhN80qRWRrlLLg&#10;n4OXqkiPj81zd23ysiRR1376piB4HGbmN8x82VkjbuRD41jBeJSBIC6dbrhScDyshjMQISJrNI5J&#10;wYMCLBf93hxz7e78Rbd9rESCcMhRQR1jm0sZyposhpFriZN3dt5iTNJXUnu8J7g1cpJlU2mx4bRQ&#10;Y0tFTeXP/moVFOb03W3WnuPp8nu+7mhVXIxR6m3QfX6AiNTFV/jZ3moFk+k7/J9JR0A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j2pkxAAAANwAAAAPAAAAAAAAAAAA&#10;AAAAAKECAABkcnMvZG93bnJldi54bWxQSwUGAAAAAAQABAD5AAAAkgMAAAAA&#10;" strokecolor="black [3213]" strokeweight=".5pt">
                      <v:stroke joinstyle="miter"/>
                    </v:line>
                    <v:line id="直接连接符 265" o:spid="_x0000_s1206" style="position:absolute;flip:x;visibility:visible;mso-wrap-style:square" from="0,244730" to="48895,2821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sPP/8QAAADcAAAADwAAAGRycy9kb3ducmV2LnhtbESPT2sCMRTE74LfITyhN80qVGRrlLLg&#10;n4OXqkiPj81zd23ysiRR1376piB4HGbmN8x82VkjbuRD41jBeJSBIC6dbrhScDyshjMQISJrNI5J&#10;wYMCLBf93hxz7e78Rbd9rESCcMhRQR1jm0sZyposhpFriZN3dt5iTNJXUnu8J7g1cpJlU2mx4bRQ&#10;Y0tFTeXP/moVFOb03W3WnuPp8nu+7mhVXIxR6m3QfX6AiNTFV/jZ3moFk+k7/J9JR0A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Gw8//xAAAANwAAAAPAAAAAAAAAAAA&#10;AAAAAKECAABkcnMvZG93bnJldi54bWxQSwUGAAAAAAQABAD5AAAAkgMAAAAA&#10;" strokecolor="black [3213]" strokeweight=".5pt">
                      <v:stroke joinstyle="miter"/>
                    </v:line>
                    <v:line id="直接连接符 266" o:spid="_x0000_s1207" style="position:absolute;flip:x;visibility:visible;mso-wrap-style:square" from="0,284777" to="48895,3222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FRiMMAAADcAAAADwAAAGRycy9kb3ducmV2LnhtbESPQWsCMRSE7wX/Q3iCt5rVwyJbo8iC&#10;tgcvapEeH5vn7mrysiRRt/31RhB6HGbmG2a+7K0RN/KhdaxgMs5AEFdOt1wr+D6s32cgQkTWaByT&#10;gl8KsFwM3uZYaHfnHd32sRYJwqFABU2MXSFlqBqyGMauI07eyXmLMUlfS+3xnuDWyGmW5dJiy2mh&#10;wY7KhqrL/moVlOb4039uPMfj+e903dK6PBuj1GjYrz5AROrjf/jV/tIKpnkOzzPpCMjF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YRUYjDAAAA3AAAAA8AAAAAAAAAAAAA&#10;AAAAoQIAAGRycy9kb3ducmV2LnhtbFBLBQYAAAAABAAEAPkAAACRAwAAAAA=&#10;" strokecolor="black [3213]" strokeweight=".5pt">
                      <v:stroke joinstyle="miter"/>
                    </v:line>
                    <v:line id="直接连接符 267" o:spid="_x0000_s1208" style="position:absolute;flip:x;visibility:visible;mso-wrap-style:square" from="0,324823" to="48895,362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V30E8QAAADcAAAADwAAAGRycy9kb3ducmV2LnhtbESPQWsCMRSE7wX/Q3iCt5rVg5bVKLKg&#10;7cFLrYjHx+a5u5q8LEnU1V/fCIUeh5n5hpkvO2vEjXxoHCsYDTMQxKXTDVcK9j/r9w8QISJrNI5J&#10;wYMCLBe9tznm2t35m267WIkE4ZCjgjrGNpcylDVZDEPXEifv5LzFmKSvpPZ4T3Br5DjLJtJiw2mh&#10;xpaKmsrL7moVFOZw7D43nuPh/Dxdt7QuzsYoNeh3qxmISF38D/+1v7SC8WQKrzPpCMjF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XfQTxAAAANwAAAAPAAAAAAAAAAAA&#10;AAAAAKECAABkcnMvZG93bnJldi54bWxQSwUGAAAAAAQABAD5AAAAkgMAAAAA&#10;" strokecolor="black [3213]" strokeweight=".5pt">
                      <v:stroke joinstyle="miter"/>
                    </v:line>
                    <v:line id="直接连接符 268" o:spid="_x0000_s1209" style="position:absolute;flip:x;visibility:visible;mso-wrap-style:square" from="0,367095" to="48895,4045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MJgYcAAAADcAAAADwAAAGRycy9kb3ducmV2LnhtbERPTYvCMBC9C/6HMII3TdeDSDXKUlD3&#10;sJd1l+JxaMa2mkxKErXurzcHwePjfa82vTXiRj60jhV8TDMQxJXTLdcK/n63kwWIEJE1Gsek4EEB&#10;NuvhYIW5dnf+odsh1iKFcMhRQRNjl0sZqoYshqnriBN3ct5iTNDXUnu8p3Br5CzL5tJiy6mhwY6K&#10;hqrL4WoVFKY89vud51ie/0/Xb9oWZ2OUGo/6zyWISH18i1/uL61gNk9r05l0BOT6C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jCYGHAAAAA3AAAAA8AAAAAAAAAAAAAAAAA&#10;oQIAAGRycy9kb3ducmV2LnhtbFBLBQYAAAAABAAEAPkAAACOAwAAAAA=&#10;" strokecolor="black [3213]" strokeweight=".5pt">
                      <v:stroke joinstyle="miter"/>
                    </v:line>
                  </v:group>
                  <v:shape id="文本框 271" o:spid="_x0000_s1210" type="#_x0000_t202" style="position:absolute;left:7636;top:3;width:4412;height:31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u9mcYA&#10;AADcAAAADwAAAGRycy9kb3ducmV2LnhtbESPQWvCQBSE70L/w/IKvenGQKukriIBUUp70Hrx9sw+&#10;k9DdtzG7Jml/fbcg9DjMzDfMYjVYIzpqfe1YwXSSgCAunK65VHD83IznIHxA1mgck4Jv8rBaPowW&#10;mGnX8566QyhFhLDPUEEVQpNJ6YuKLPqJa4ijd3GtxRBlW0rdYh/h1sg0SV6kxZrjQoUN5RUVX4eb&#10;VfCWbz5wf07t/Mfk2/fLurkeT89KPT0O61cQgYbwH763d1pBOpvC35l4BOTy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fu9mcYAAADcAAAADwAAAAAAAAAAAAAAAACYAgAAZHJz&#10;L2Rvd25yZXYueG1sUEsFBgAAAAAEAAQA9QAAAIsDAAAAAA==&#10;" filled="f" stroked="f" strokeweight=".5pt">
                    <v:textbox>
                      <w:txbxContent>
                        <w:p w14:paraId="013EC1B1" w14:textId="77777777" w:rsidR="00537B6A" w:rsidRDefault="007A5AD0">
                          <w:pPr>
                            <w:jc w:val="center"/>
                            <w:rPr>
                              <w:rFonts w:ascii="Times New Roman" w:eastAsia="宋体" w:hAnsi="Times New Roman" w:cs="Times New Roman"/>
                              <w:i/>
                              <w:iCs/>
                              <w:sz w:val="21"/>
                              <w:szCs w:val="21"/>
                            </w:rPr>
                          </w:pPr>
                          <w:r>
                            <w:rPr>
                              <w:rFonts w:ascii="Times New Roman" w:eastAsia="宋体" w:hAnsi="Times New Roman" w:cs="Times New Roman"/>
                              <w:i/>
                              <w:iCs/>
                              <w:sz w:val="21"/>
                              <w:szCs w:val="21"/>
                            </w:rPr>
                            <w:t>F</w:t>
                          </w:r>
                        </w:p>
                      </w:txbxContent>
                    </v:textbox>
                  </v:shape>
                </v:group>
                <w10:wrap type="square"/>
              </v:group>
            </w:pict>
          </mc:Fallback>
        </mc:AlternateConten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2</w:t>
      </w:r>
      <w:r w:rsidRPr="006B4C36">
        <w:rPr>
          <w:rFonts w:ascii="Times New Roman" w:eastAsia="宋体" w:hAnsi="Times New Roman" w:cs="Times New Roman"/>
          <w:color w:val="auto"/>
          <w:sz w:val="28"/>
          <w:szCs w:val="28"/>
        </w:rPr>
        <w:t>）如图所示，在水平力</w:t>
      </w:r>
      <w:r w:rsidRPr="006B4C36">
        <w:rPr>
          <w:rFonts w:ascii="Times New Roman" w:eastAsia="宋体" w:hAnsi="Times New Roman" w:cs="Times New Roman"/>
          <w:i/>
          <w:color w:val="auto"/>
          <w:sz w:val="28"/>
          <w:szCs w:val="28"/>
        </w:rPr>
        <w:t>F</w:t>
      </w:r>
      <w:r w:rsidRPr="006B4C36">
        <w:rPr>
          <w:rFonts w:ascii="Times New Roman" w:eastAsia="宋体" w:hAnsi="Times New Roman" w:cs="Times New Roman"/>
          <w:color w:val="auto"/>
          <w:sz w:val="28"/>
          <w:szCs w:val="28"/>
        </w:rPr>
        <w:t>作用下，长木板沿着水平桌面匀速滑动，木板从图示状态运动到即将翻倒的过程中，对桌面的压力大小将</w:t>
      </w:r>
      <w:r w:rsidRPr="006B4C36">
        <w:rPr>
          <w:rFonts w:ascii="Times New Roman" w:eastAsia="宋体" w:hAnsi="Times New Roman" w:cs="Times New Roman"/>
          <w:color w:val="auto"/>
          <w:sz w:val="28"/>
          <w:szCs w:val="28"/>
        </w:rPr>
        <w:t>__________</w:t>
      </w:r>
      <w:r w:rsidRPr="006B4C36">
        <w:rPr>
          <w:rFonts w:ascii="Times New Roman" w:eastAsia="宋体" w:hAnsi="Times New Roman" w:cs="Times New Roman"/>
          <w:color w:val="auto"/>
          <w:sz w:val="28"/>
          <w:szCs w:val="28"/>
        </w:rPr>
        <w:t>；对桌面的压强的大小将</w:t>
      </w:r>
      <w:r w:rsidRPr="006B4C36">
        <w:rPr>
          <w:rFonts w:ascii="Times New Roman" w:eastAsia="宋体" w:hAnsi="Times New Roman" w:cs="Times New Roman"/>
          <w:color w:val="auto"/>
          <w:sz w:val="28"/>
          <w:szCs w:val="28"/>
        </w:rPr>
        <w:t>__________</w:t>
      </w:r>
      <w:r w:rsidRPr="006B4C36">
        <w:rPr>
          <w:rFonts w:ascii="Times New Roman" w:eastAsia="宋体" w:hAnsi="Times New Roman" w:cs="Times New Roman"/>
          <w:color w:val="auto"/>
          <w:sz w:val="28"/>
          <w:szCs w:val="28"/>
        </w:rPr>
        <w:t>（填</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增大</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减小</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或</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不变</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w:t>
      </w:r>
    </w:p>
    <w:p w14:paraId="7C73E53C" w14:textId="79DF8D8B"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3</w:t>
      </w:r>
      <w:r w:rsidR="00925BC0"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简答（选自教材练习）</w:t>
      </w:r>
    </w:p>
    <w:p w14:paraId="052E1A9F"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1</w:t>
      </w:r>
      <w:r w:rsidRPr="006B4C36">
        <w:rPr>
          <w:rFonts w:ascii="Times New Roman" w:eastAsia="宋体" w:hAnsi="Times New Roman" w:cs="Times New Roman"/>
          <w:color w:val="auto"/>
          <w:sz w:val="28"/>
          <w:szCs w:val="28"/>
        </w:rPr>
        <w:t>）锯、剪刀、斧头等，用过一段时间就要磨一磨，为什么</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书包为什么要用宽的背带而不用细绳</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啄木鸟有个坚硬而细长的喙，这对它的生存为什么特别重要</w:t>
      </w:r>
      <w:r w:rsidRPr="006B4C36">
        <w:rPr>
          <w:rFonts w:ascii="Times New Roman" w:eastAsia="宋体" w:hAnsi="Times New Roman" w:cs="Times New Roman"/>
          <w:color w:val="auto"/>
          <w:sz w:val="28"/>
          <w:szCs w:val="28"/>
        </w:rPr>
        <w:t>?</w:t>
      </w:r>
    </w:p>
    <w:p w14:paraId="54C007EC" w14:textId="77777777" w:rsidR="00537B6A" w:rsidRPr="006B4C36" w:rsidRDefault="00537B6A"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65FCD17B" w14:textId="77777777" w:rsidR="00537B6A" w:rsidRPr="006B4C36" w:rsidRDefault="00537B6A"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2EFD5957" w14:textId="77777777" w:rsidR="00537B6A" w:rsidRPr="006B4C36" w:rsidRDefault="00537B6A"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48592989"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2</w:t>
      </w:r>
      <w:r w:rsidRPr="006B4C36">
        <w:rPr>
          <w:rFonts w:ascii="Times New Roman" w:eastAsia="宋体" w:hAnsi="Times New Roman" w:cs="Times New Roman"/>
          <w:color w:val="auto"/>
          <w:sz w:val="28"/>
          <w:szCs w:val="28"/>
        </w:rPr>
        <w:t>）骆驼的体重比马大不了一倍，而它的脚掌面积是马蹄的三倍。这为它在沙漠行走提供了什么有利条件</w:t>
      </w:r>
      <w:r w:rsidRPr="006B4C36">
        <w:rPr>
          <w:rFonts w:ascii="Times New Roman" w:eastAsia="宋体" w:hAnsi="Times New Roman" w:cs="Times New Roman"/>
          <w:color w:val="auto"/>
          <w:sz w:val="28"/>
          <w:szCs w:val="28"/>
        </w:rPr>
        <w:t>?</w:t>
      </w:r>
    </w:p>
    <w:p w14:paraId="1F9B38D3" w14:textId="77777777" w:rsidR="00537B6A" w:rsidRPr="006B4C36" w:rsidRDefault="00537B6A"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20DFB824" w14:textId="77777777" w:rsidR="00537B6A" w:rsidRPr="006B4C36" w:rsidRDefault="00537B6A"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41A80D7A" w14:textId="6BB35052"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4</w:t>
      </w:r>
      <w:r w:rsidR="00925BC0"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计算（选自教材练习）</w:t>
      </w:r>
    </w:p>
    <w:p w14:paraId="6719D756"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一个图钉帽的面积是</w:t>
      </w:r>
      <w:r w:rsidRPr="006B4C36">
        <w:rPr>
          <w:rFonts w:ascii="Times New Roman" w:eastAsia="宋体" w:hAnsi="Times New Roman" w:cs="Times New Roman"/>
          <w:color w:val="auto"/>
          <w:sz w:val="28"/>
          <w:szCs w:val="28"/>
        </w:rPr>
        <w:t>0.8cm</w:t>
      </w:r>
      <w:r w:rsidRPr="006B4C36">
        <w:rPr>
          <w:rFonts w:ascii="Times New Roman" w:eastAsia="宋体" w:hAnsi="Times New Roman" w:cs="Times New Roman"/>
          <w:color w:val="auto"/>
          <w:sz w:val="28"/>
          <w:szCs w:val="28"/>
          <w:vertAlign w:val="superscript"/>
        </w:rPr>
        <w:t>2</w:t>
      </w:r>
      <w:r w:rsidRPr="006B4C36">
        <w:rPr>
          <w:rFonts w:ascii="Times New Roman" w:eastAsia="宋体" w:hAnsi="Times New Roman" w:cs="Times New Roman"/>
          <w:color w:val="auto"/>
          <w:sz w:val="28"/>
          <w:szCs w:val="28"/>
        </w:rPr>
        <w:t>，图钉尖的面积是</w:t>
      </w:r>
      <w:r w:rsidRPr="006B4C36">
        <w:rPr>
          <w:rFonts w:ascii="Times New Roman" w:eastAsia="宋体" w:hAnsi="Times New Roman" w:cs="Times New Roman"/>
          <w:color w:val="auto"/>
          <w:sz w:val="28"/>
          <w:szCs w:val="28"/>
        </w:rPr>
        <w:t>5×10</w:t>
      </w:r>
      <w:r w:rsidRPr="006B4C36">
        <w:rPr>
          <w:rFonts w:ascii="Times New Roman" w:eastAsia="宋体" w:hAnsi="Times New Roman" w:cs="Times New Roman"/>
          <w:color w:val="auto"/>
          <w:sz w:val="28"/>
          <w:szCs w:val="28"/>
          <w:vertAlign w:val="superscript"/>
        </w:rPr>
        <w:t>-4</w:t>
      </w:r>
      <w:r w:rsidRPr="006B4C36">
        <w:rPr>
          <w:rFonts w:ascii="Times New Roman" w:eastAsia="宋体" w:hAnsi="Times New Roman" w:cs="Times New Roman"/>
          <w:color w:val="auto"/>
          <w:sz w:val="28"/>
          <w:szCs w:val="28"/>
        </w:rPr>
        <w:t>cm</w:t>
      </w:r>
      <w:r w:rsidRPr="006B4C36">
        <w:rPr>
          <w:rFonts w:ascii="Times New Roman" w:eastAsia="宋体" w:hAnsi="Times New Roman" w:cs="Times New Roman"/>
          <w:color w:val="auto"/>
          <w:sz w:val="28"/>
          <w:szCs w:val="28"/>
          <w:vertAlign w:val="superscript"/>
        </w:rPr>
        <w:t>2</w:t>
      </w:r>
      <w:r w:rsidRPr="006B4C36">
        <w:rPr>
          <w:rFonts w:ascii="Times New Roman" w:eastAsia="宋体" w:hAnsi="Times New Roman" w:cs="Times New Roman"/>
          <w:color w:val="auto"/>
          <w:sz w:val="28"/>
          <w:szCs w:val="28"/>
        </w:rPr>
        <w:t>，手指对钉帽的压力是</w:t>
      </w:r>
      <w:r w:rsidRPr="006B4C36">
        <w:rPr>
          <w:rFonts w:ascii="Times New Roman" w:eastAsia="宋体" w:hAnsi="Times New Roman" w:cs="Times New Roman"/>
          <w:color w:val="auto"/>
          <w:sz w:val="28"/>
          <w:szCs w:val="28"/>
        </w:rPr>
        <w:t>20N</w:t>
      </w:r>
      <w:r w:rsidRPr="006B4C36">
        <w:rPr>
          <w:rFonts w:ascii="Times New Roman" w:eastAsia="宋体" w:hAnsi="Times New Roman" w:cs="Times New Roman"/>
          <w:color w:val="auto"/>
          <w:sz w:val="28"/>
          <w:szCs w:val="28"/>
        </w:rPr>
        <w:t>，手对图钉帽的压强和图钉尖对墙的压强各是多大</w:t>
      </w:r>
      <w:r w:rsidRPr="006B4C36">
        <w:rPr>
          <w:rFonts w:ascii="Times New Roman" w:eastAsia="宋体" w:hAnsi="Times New Roman" w:cs="Times New Roman"/>
          <w:color w:val="auto"/>
          <w:sz w:val="28"/>
          <w:szCs w:val="28"/>
        </w:rPr>
        <w:t>?</w:t>
      </w:r>
    </w:p>
    <w:p w14:paraId="6566EC29" w14:textId="77777777" w:rsidR="00537B6A" w:rsidRPr="006B4C36" w:rsidRDefault="00537B6A"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387ECCA4" w14:textId="77777777" w:rsidR="00537B6A" w:rsidRPr="006B4C36" w:rsidRDefault="00537B6A"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737D910F" w14:textId="77777777" w:rsidR="00537B6A" w:rsidRPr="006B4C36" w:rsidRDefault="00537B6A"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3332D25A"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拓展类（选做）</w:t>
      </w:r>
    </w:p>
    <w:p w14:paraId="3FBCA1BC" w14:textId="560F5739"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noProof/>
          <w:color w:val="auto"/>
          <w:sz w:val="28"/>
          <w:szCs w:val="28"/>
        </w:rPr>
        <w:lastRenderedPageBreak/>
        <mc:AlternateContent>
          <mc:Choice Requires="wpg">
            <w:drawing>
              <wp:anchor distT="0" distB="0" distL="114300" distR="114300" simplePos="0" relativeHeight="251684864" behindDoc="0" locked="0" layoutInCell="1" allowOverlap="1" wp14:anchorId="7607FB03" wp14:editId="2B35A1B2">
                <wp:simplePos x="0" y="0"/>
                <wp:positionH relativeFrom="column">
                  <wp:posOffset>3959860</wp:posOffset>
                </wp:positionH>
                <wp:positionV relativeFrom="paragraph">
                  <wp:posOffset>78105</wp:posOffset>
                </wp:positionV>
                <wp:extent cx="1485900" cy="895350"/>
                <wp:effectExtent l="0" t="0" r="19050" b="19050"/>
                <wp:wrapSquare wrapText="bothSides"/>
                <wp:docPr id="350" name="组合 350"/>
                <wp:cNvGraphicFramePr/>
                <a:graphic xmlns:a="http://schemas.openxmlformats.org/drawingml/2006/main">
                  <a:graphicData uri="http://schemas.microsoft.com/office/word/2010/wordprocessingGroup">
                    <wpg:wgp>
                      <wpg:cNvGrpSpPr/>
                      <wpg:grpSpPr>
                        <a:xfrm>
                          <a:off x="0" y="0"/>
                          <a:ext cx="1485900" cy="895350"/>
                          <a:chOff x="0" y="213742"/>
                          <a:chExt cx="1485900" cy="895603"/>
                        </a:xfrm>
                      </wpg:grpSpPr>
                      <wps:wsp>
                        <wps:cNvPr id="286" name="直接箭头连接符 286"/>
                        <wps:cNvCnPr/>
                        <wps:spPr>
                          <a:xfrm flipH="1">
                            <a:off x="913809" y="404142"/>
                            <a:ext cx="103142" cy="0"/>
                          </a:xfrm>
                          <a:prstGeom prst="straightConnector1">
                            <a:avLst/>
                          </a:prstGeom>
                          <a:noFill/>
                          <a:ln w="9525" cap="flat" cmpd="sng" algn="ctr">
                            <a:solidFill>
                              <a:sysClr val="windowText" lastClr="000000"/>
                            </a:solidFill>
                            <a:prstDash val="solid"/>
                            <a:miter lim="800000"/>
                            <a:tailEnd type="stealth" w="sm" len="med"/>
                          </a:ln>
                          <a:effectLst/>
                        </wps:spPr>
                        <wps:bodyPr/>
                      </wps:wsp>
                      <wps:wsp>
                        <wps:cNvPr id="287" name="直接箭头连接符 287"/>
                        <wps:cNvCnPr/>
                        <wps:spPr>
                          <a:xfrm>
                            <a:off x="1189375" y="404142"/>
                            <a:ext cx="103142" cy="0"/>
                          </a:xfrm>
                          <a:prstGeom prst="straightConnector1">
                            <a:avLst/>
                          </a:prstGeom>
                          <a:noFill/>
                          <a:ln w="9525" cap="flat" cmpd="sng" algn="ctr">
                            <a:solidFill>
                              <a:sysClr val="windowText" lastClr="000000"/>
                            </a:solidFill>
                            <a:prstDash val="solid"/>
                            <a:miter lim="800000"/>
                            <a:tailEnd type="stealth" w="sm" len="med"/>
                          </a:ln>
                          <a:effectLst/>
                        </wps:spPr>
                        <wps:bodyPr/>
                      </wps:wsp>
                      <wpg:grpSp>
                        <wpg:cNvPr id="349" name="组合 349"/>
                        <wpg:cNvGrpSpPr/>
                        <wpg:grpSpPr>
                          <a:xfrm>
                            <a:off x="0" y="213742"/>
                            <a:ext cx="1485900" cy="895603"/>
                            <a:chOff x="0" y="15240"/>
                            <a:chExt cx="1485954" cy="895985"/>
                          </a:xfrm>
                        </wpg:grpSpPr>
                        <wps:wsp>
                          <wps:cNvPr id="281" name="直接箭头连接符 281"/>
                          <wps:cNvCnPr/>
                          <wps:spPr>
                            <a:xfrm>
                              <a:off x="635059" y="205549"/>
                              <a:ext cx="279004" cy="0"/>
                            </a:xfrm>
                            <a:prstGeom prst="straightConnector1">
                              <a:avLst/>
                            </a:prstGeom>
                            <a:noFill/>
                            <a:ln w="9525" cap="flat" cmpd="sng" algn="ctr">
                              <a:solidFill>
                                <a:sysClr val="windowText" lastClr="000000"/>
                              </a:solidFill>
                              <a:prstDash val="solid"/>
                              <a:miter lim="800000"/>
                              <a:tailEnd type="stealth" w="sm" len="med"/>
                            </a:ln>
                            <a:effectLst/>
                          </wps:spPr>
                          <wps:bodyPr/>
                        </wps:wsp>
                        <wps:wsp>
                          <wps:cNvPr id="285" name="直接箭头连接符 285"/>
                          <wps:cNvCnPr/>
                          <wps:spPr>
                            <a:xfrm flipH="1">
                              <a:off x="160902" y="205549"/>
                              <a:ext cx="279004" cy="0"/>
                            </a:xfrm>
                            <a:prstGeom prst="straightConnector1">
                              <a:avLst/>
                            </a:prstGeom>
                            <a:noFill/>
                            <a:ln w="9525" cap="flat" cmpd="sng" algn="ctr">
                              <a:solidFill>
                                <a:sysClr val="windowText" lastClr="000000"/>
                              </a:solidFill>
                              <a:prstDash val="solid"/>
                              <a:miter lim="800000"/>
                              <a:tailEnd type="stealth" w="sm" len="med"/>
                            </a:ln>
                            <a:effectLst/>
                          </wps:spPr>
                          <wps:bodyPr/>
                        </wps:wsp>
                        <wpg:grpSp>
                          <wpg:cNvPr id="348" name="组合 348"/>
                          <wpg:cNvGrpSpPr/>
                          <wpg:grpSpPr>
                            <a:xfrm>
                              <a:off x="0" y="15240"/>
                              <a:ext cx="1485954" cy="895985"/>
                              <a:chOff x="0" y="15240"/>
                              <a:chExt cx="1485954" cy="895985"/>
                            </a:xfrm>
                          </wpg:grpSpPr>
                          <wps:wsp>
                            <wps:cNvPr id="276" name="直接连接符 276"/>
                            <wps:cNvCnPr/>
                            <wps:spPr>
                              <a:xfrm>
                                <a:off x="918990" y="308192"/>
                                <a:ext cx="0" cy="553916"/>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cNvPr id="347" name="组合 347"/>
                            <wpg:cNvGrpSpPr/>
                            <wpg:grpSpPr>
                              <a:xfrm>
                                <a:off x="0" y="15240"/>
                                <a:ext cx="1485954" cy="895985"/>
                                <a:chOff x="0" y="15240"/>
                                <a:chExt cx="1485954" cy="895985"/>
                              </a:xfrm>
                            </wpg:grpSpPr>
                            <wps:wsp>
                              <wps:cNvPr id="274" name="直接连接符 274"/>
                              <wps:cNvCnPr/>
                              <wps:spPr>
                                <a:xfrm>
                                  <a:off x="2001" y="868380"/>
                                  <a:ext cx="1483953"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cNvPr id="346" name="组合 346"/>
                              <wpg:cNvGrpSpPr/>
                              <wpg:grpSpPr>
                                <a:xfrm>
                                  <a:off x="0" y="15240"/>
                                  <a:ext cx="1472565" cy="895985"/>
                                  <a:chOff x="0" y="15240"/>
                                  <a:chExt cx="1472565" cy="895985"/>
                                </a:xfrm>
                              </wpg:grpSpPr>
                              <wps:wsp>
                                <wps:cNvPr id="277" name="直接连接符 277"/>
                                <wps:cNvCnPr/>
                                <wps:spPr>
                                  <a:xfrm>
                                    <a:off x="166073" y="90039"/>
                                    <a:ext cx="0" cy="224155"/>
                                  </a:xfrm>
                                  <a:prstGeom prst="line">
                                    <a:avLst/>
                                  </a:prstGeom>
                                  <a:ln w="508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g:grpSp>
                                <wpg:cNvPr id="345" name="组合 345"/>
                                <wpg:cNvGrpSpPr/>
                                <wpg:grpSpPr>
                                  <a:xfrm>
                                    <a:off x="0" y="15240"/>
                                    <a:ext cx="1472565" cy="895985"/>
                                    <a:chOff x="0" y="15240"/>
                                    <a:chExt cx="1472565" cy="895985"/>
                                  </a:xfrm>
                                </wpg:grpSpPr>
                                <wps:wsp>
                                  <wps:cNvPr id="275" name="矩形 275"/>
                                  <wps:cNvSpPr/>
                                  <wps:spPr>
                                    <a:xfrm>
                                      <a:off x="167640" y="309880"/>
                                      <a:ext cx="1125220" cy="55372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80" name="文本框 280"/>
                                  <wps:cNvSpPr txBox="1"/>
                                  <wps:spPr>
                                    <a:xfrm>
                                      <a:off x="335280" y="411480"/>
                                      <a:ext cx="441134" cy="316248"/>
                                    </a:xfrm>
                                    <a:prstGeom prst="rect">
                                      <a:avLst/>
                                    </a:prstGeom>
                                    <a:noFill/>
                                    <a:ln w="6350">
                                      <a:noFill/>
                                    </a:ln>
                                    <a:effectLst/>
                                  </wps:spPr>
                                  <wps:txbx>
                                    <w:txbxContent>
                                      <w:p w14:paraId="184CA5D9"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sz w:val="21"/>
                                            <w:szCs w:val="21"/>
                                          </w:rPr>
                                          <w:t>A</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82" name="文本框 282"/>
                                  <wps:cNvSpPr txBox="1"/>
                                  <wps:spPr>
                                    <a:xfrm>
                                      <a:off x="889000" y="410064"/>
                                      <a:ext cx="441134" cy="316248"/>
                                    </a:xfrm>
                                    <a:prstGeom prst="rect">
                                      <a:avLst/>
                                    </a:prstGeom>
                                    <a:noFill/>
                                    <a:ln w="6350">
                                      <a:noFill/>
                                    </a:ln>
                                    <a:effectLst/>
                                  </wps:spPr>
                                  <wps:txbx>
                                    <w:txbxContent>
                                      <w:p w14:paraId="78C2CB9D"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sz w:val="21"/>
                                            <w:szCs w:val="21"/>
                                          </w:rPr>
                                          <w:t>B</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83" name="文本框 283"/>
                                  <wps:cNvSpPr txBox="1"/>
                                  <wps:spPr>
                                    <a:xfrm>
                                      <a:off x="314960" y="15240"/>
                                      <a:ext cx="441134" cy="316248"/>
                                    </a:xfrm>
                                    <a:prstGeom prst="rect">
                                      <a:avLst/>
                                    </a:prstGeom>
                                    <a:noFill/>
                                    <a:ln w="6350">
                                      <a:noFill/>
                                    </a:ln>
                                    <a:effectLst/>
                                  </wps:spPr>
                                  <wps:txbx>
                                    <w:txbxContent>
                                      <w:p w14:paraId="78ED8736"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i/>
                                            <w:iCs/>
                                            <w:sz w:val="21"/>
                                            <w:szCs w:val="21"/>
                                          </w:rPr>
                                          <w:t>L</w:t>
                                        </w:r>
                                        <w:r>
                                          <w:rPr>
                                            <w:rFonts w:ascii="Times New Roman" w:eastAsia="宋体" w:hAnsi="Times New Roman" w:cs="Times New Roman"/>
                                            <w:sz w:val="21"/>
                                            <w:szCs w:val="21"/>
                                            <w:vertAlign w:val="subscript"/>
                                          </w:rPr>
                                          <w:t>A</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84" name="文本框 284"/>
                                  <wps:cNvSpPr txBox="1"/>
                                  <wps:spPr>
                                    <a:xfrm>
                                      <a:off x="876727" y="15240"/>
                                      <a:ext cx="441134" cy="316248"/>
                                    </a:xfrm>
                                    <a:prstGeom prst="rect">
                                      <a:avLst/>
                                    </a:prstGeom>
                                    <a:noFill/>
                                    <a:ln w="6350">
                                      <a:noFill/>
                                    </a:ln>
                                    <a:effectLst/>
                                  </wps:spPr>
                                  <wps:txbx>
                                    <w:txbxContent>
                                      <w:p w14:paraId="1BA041A8"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i/>
                                            <w:iCs/>
                                            <w:sz w:val="21"/>
                                            <w:szCs w:val="21"/>
                                          </w:rPr>
                                          <w:t>L</w:t>
                                        </w:r>
                                        <w:r>
                                          <w:rPr>
                                            <w:rFonts w:ascii="Times New Roman" w:eastAsia="宋体" w:hAnsi="Times New Roman" w:cs="Times New Roman"/>
                                            <w:sz w:val="21"/>
                                            <w:szCs w:val="21"/>
                                            <w:vertAlign w:val="subscript"/>
                                          </w:rPr>
                                          <w:t>B</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323" name="组合 323"/>
                                  <wpg:cNvGrpSpPr/>
                                  <wpg:grpSpPr>
                                    <a:xfrm>
                                      <a:off x="0" y="873760"/>
                                      <a:ext cx="735965" cy="37465"/>
                                      <a:chOff x="0" y="0"/>
                                      <a:chExt cx="736004" cy="37744"/>
                                    </a:xfrm>
                                  </wpg:grpSpPr>
                                  <wpg:grpSp>
                                    <wpg:cNvPr id="293" name="组合 293"/>
                                    <wpg:cNvGrpSpPr/>
                                    <wpg:grpSpPr>
                                      <a:xfrm>
                                        <a:off x="0" y="0"/>
                                        <a:ext cx="369243" cy="37744"/>
                                        <a:chOff x="0" y="0"/>
                                        <a:chExt cx="369320" cy="37822"/>
                                      </a:xfrm>
                                    </wpg:grpSpPr>
                                    <wps:wsp>
                                      <wps:cNvPr id="294" name="直接连接符 294"/>
                                      <wps:cNvCnPr/>
                                      <wps:spPr>
                                        <a:xfrm flipH="1">
                                          <a:off x="0" y="0"/>
                                          <a:ext cx="48946" cy="37822"/>
                                        </a:xfrm>
                                        <a:prstGeom prst="line">
                                          <a:avLst/>
                                        </a:prstGeom>
                                        <a:noFill/>
                                        <a:ln w="6350" cap="flat" cmpd="sng" algn="ctr">
                                          <a:solidFill>
                                            <a:sysClr val="windowText" lastClr="000000"/>
                                          </a:solidFill>
                                          <a:prstDash val="solid"/>
                                          <a:miter lim="800000"/>
                                        </a:ln>
                                        <a:effectLst/>
                                      </wps:spPr>
                                      <wps:bodyPr/>
                                    </wps:wsp>
                                    <wps:wsp>
                                      <wps:cNvPr id="295" name="直接连接符 295"/>
                                      <wps:cNvCnPr/>
                                      <wps:spPr>
                                        <a:xfrm flipH="1">
                                          <a:off x="46721" y="0"/>
                                          <a:ext cx="48946" cy="37822"/>
                                        </a:xfrm>
                                        <a:prstGeom prst="line">
                                          <a:avLst/>
                                        </a:prstGeom>
                                        <a:noFill/>
                                        <a:ln w="6350" cap="flat" cmpd="sng" algn="ctr">
                                          <a:solidFill>
                                            <a:sysClr val="windowText" lastClr="000000"/>
                                          </a:solidFill>
                                          <a:prstDash val="solid"/>
                                          <a:miter lim="800000"/>
                                        </a:ln>
                                        <a:effectLst/>
                                      </wps:spPr>
                                      <wps:bodyPr/>
                                    </wps:wsp>
                                    <wps:wsp>
                                      <wps:cNvPr id="296" name="直接连接符 296"/>
                                      <wps:cNvCnPr/>
                                      <wps:spPr>
                                        <a:xfrm flipH="1">
                                          <a:off x="91218" y="0"/>
                                          <a:ext cx="48946" cy="37822"/>
                                        </a:xfrm>
                                        <a:prstGeom prst="line">
                                          <a:avLst/>
                                        </a:prstGeom>
                                        <a:noFill/>
                                        <a:ln w="6350" cap="flat" cmpd="sng" algn="ctr">
                                          <a:solidFill>
                                            <a:sysClr val="windowText" lastClr="000000"/>
                                          </a:solidFill>
                                          <a:prstDash val="solid"/>
                                          <a:miter lim="800000"/>
                                        </a:ln>
                                        <a:effectLst/>
                                      </wps:spPr>
                                      <wps:bodyPr/>
                                    </wps:wsp>
                                    <wps:wsp>
                                      <wps:cNvPr id="297" name="直接连接符 297"/>
                                      <wps:cNvCnPr/>
                                      <wps:spPr>
                                        <a:xfrm flipH="1">
                                          <a:off x="137939" y="0"/>
                                          <a:ext cx="48946" cy="37822"/>
                                        </a:xfrm>
                                        <a:prstGeom prst="line">
                                          <a:avLst/>
                                        </a:prstGeom>
                                        <a:noFill/>
                                        <a:ln w="6350" cap="flat" cmpd="sng" algn="ctr">
                                          <a:solidFill>
                                            <a:sysClr val="windowText" lastClr="000000"/>
                                          </a:solidFill>
                                          <a:prstDash val="solid"/>
                                          <a:miter lim="800000"/>
                                        </a:ln>
                                        <a:effectLst/>
                                      </wps:spPr>
                                      <wps:bodyPr/>
                                    </wps:wsp>
                                    <wps:wsp>
                                      <wps:cNvPr id="298" name="直接连接符 298"/>
                                      <wps:cNvCnPr/>
                                      <wps:spPr>
                                        <a:xfrm flipH="1">
                                          <a:off x="182435" y="0"/>
                                          <a:ext cx="48946" cy="37822"/>
                                        </a:xfrm>
                                        <a:prstGeom prst="line">
                                          <a:avLst/>
                                        </a:prstGeom>
                                        <a:noFill/>
                                        <a:ln w="6350" cap="flat" cmpd="sng" algn="ctr">
                                          <a:solidFill>
                                            <a:sysClr val="windowText" lastClr="000000"/>
                                          </a:solidFill>
                                          <a:prstDash val="solid"/>
                                          <a:miter lim="800000"/>
                                        </a:ln>
                                        <a:effectLst/>
                                      </wps:spPr>
                                      <wps:bodyPr/>
                                    </wps:wsp>
                                    <wps:wsp>
                                      <wps:cNvPr id="299" name="直接连接符 299"/>
                                      <wps:cNvCnPr/>
                                      <wps:spPr>
                                        <a:xfrm flipH="1">
                                          <a:off x="229156" y="0"/>
                                          <a:ext cx="48946" cy="37822"/>
                                        </a:xfrm>
                                        <a:prstGeom prst="line">
                                          <a:avLst/>
                                        </a:prstGeom>
                                        <a:noFill/>
                                        <a:ln w="6350" cap="flat" cmpd="sng" algn="ctr">
                                          <a:solidFill>
                                            <a:sysClr val="windowText" lastClr="000000"/>
                                          </a:solidFill>
                                          <a:prstDash val="solid"/>
                                          <a:miter lim="800000"/>
                                        </a:ln>
                                        <a:effectLst/>
                                      </wps:spPr>
                                      <wps:bodyPr/>
                                    </wps:wsp>
                                    <wps:wsp>
                                      <wps:cNvPr id="300" name="直接连接符 300"/>
                                      <wps:cNvCnPr/>
                                      <wps:spPr>
                                        <a:xfrm flipH="1">
                                          <a:off x="273653" y="0"/>
                                          <a:ext cx="48946" cy="37822"/>
                                        </a:xfrm>
                                        <a:prstGeom prst="line">
                                          <a:avLst/>
                                        </a:prstGeom>
                                        <a:noFill/>
                                        <a:ln w="6350" cap="flat" cmpd="sng" algn="ctr">
                                          <a:solidFill>
                                            <a:sysClr val="windowText" lastClr="000000"/>
                                          </a:solidFill>
                                          <a:prstDash val="solid"/>
                                          <a:miter lim="800000"/>
                                        </a:ln>
                                        <a:effectLst/>
                                      </wps:spPr>
                                      <wps:bodyPr/>
                                    </wps:wsp>
                                    <wps:wsp>
                                      <wps:cNvPr id="301" name="直接连接符 301"/>
                                      <wps:cNvCnPr/>
                                      <wps:spPr>
                                        <a:xfrm flipH="1">
                                          <a:off x="320374" y="0"/>
                                          <a:ext cx="48946" cy="37822"/>
                                        </a:xfrm>
                                        <a:prstGeom prst="line">
                                          <a:avLst/>
                                        </a:prstGeom>
                                        <a:noFill/>
                                        <a:ln w="6350" cap="flat" cmpd="sng" algn="ctr">
                                          <a:solidFill>
                                            <a:sysClr val="windowText" lastClr="000000"/>
                                          </a:solidFill>
                                          <a:prstDash val="solid"/>
                                          <a:miter lim="800000"/>
                                        </a:ln>
                                        <a:effectLst/>
                                      </wps:spPr>
                                      <wps:bodyPr/>
                                    </wps:wsp>
                                  </wpg:grpSp>
                                  <wpg:grpSp>
                                    <wpg:cNvPr id="302" name="组合 302"/>
                                    <wpg:cNvGrpSpPr/>
                                    <wpg:grpSpPr>
                                      <a:xfrm>
                                        <a:off x="367146" y="0"/>
                                        <a:ext cx="368858" cy="37388"/>
                                        <a:chOff x="0" y="0"/>
                                        <a:chExt cx="369320" cy="37822"/>
                                      </a:xfrm>
                                    </wpg:grpSpPr>
                                    <wps:wsp>
                                      <wps:cNvPr id="303" name="直接连接符 303"/>
                                      <wps:cNvCnPr/>
                                      <wps:spPr>
                                        <a:xfrm flipH="1">
                                          <a:off x="0" y="0"/>
                                          <a:ext cx="48946" cy="37822"/>
                                        </a:xfrm>
                                        <a:prstGeom prst="line">
                                          <a:avLst/>
                                        </a:prstGeom>
                                        <a:noFill/>
                                        <a:ln w="6350" cap="flat" cmpd="sng" algn="ctr">
                                          <a:solidFill>
                                            <a:sysClr val="windowText" lastClr="000000"/>
                                          </a:solidFill>
                                          <a:prstDash val="solid"/>
                                          <a:miter lim="800000"/>
                                        </a:ln>
                                        <a:effectLst/>
                                      </wps:spPr>
                                      <wps:bodyPr/>
                                    </wps:wsp>
                                    <wps:wsp>
                                      <wps:cNvPr id="304" name="直接连接符 304"/>
                                      <wps:cNvCnPr/>
                                      <wps:spPr>
                                        <a:xfrm flipH="1">
                                          <a:off x="46721" y="0"/>
                                          <a:ext cx="48946" cy="37822"/>
                                        </a:xfrm>
                                        <a:prstGeom prst="line">
                                          <a:avLst/>
                                        </a:prstGeom>
                                        <a:noFill/>
                                        <a:ln w="6350" cap="flat" cmpd="sng" algn="ctr">
                                          <a:solidFill>
                                            <a:sysClr val="windowText" lastClr="000000"/>
                                          </a:solidFill>
                                          <a:prstDash val="solid"/>
                                          <a:miter lim="800000"/>
                                        </a:ln>
                                        <a:effectLst/>
                                      </wps:spPr>
                                      <wps:bodyPr/>
                                    </wps:wsp>
                                    <wps:wsp>
                                      <wps:cNvPr id="305" name="直接连接符 305"/>
                                      <wps:cNvCnPr/>
                                      <wps:spPr>
                                        <a:xfrm flipH="1">
                                          <a:off x="91218" y="0"/>
                                          <a:ext cx="48946" cy="37822"/>
                                        </a:xfrm>
                                        <a:prstGeom prst="line">
                                          <a:avLst/>
                                        </a:prstGeom>
                                        <a:noFill/>
                                        <a:ln w="6350" cap="flat" cmpd="sng" algn="ctr">
                                          <a:solidFill>
                                            <a:sysClr val="windowText" lastClr="000000"/>
                                          </a:solidFill>
                                          <a:prstDash val="solid"/>
                                          <a:miter lim="800000"/>
                                        </a:ln>
                                        <a:effectLst/>
                                      </wps:spPr>
                                      <wps:bodyPr/>
                                    </wps:wsp>
                                    <wps:wsp>
                                      <wps:cNvPr id="306" name="直接连接符 306"/>
                                      <wps:cNvCnPr/>
                                      <wps:spPr>
                                        <a:xfrm flipH="1">
                                          <a:off x="137939" y="0"/>
                                          <a:ext cx="48946" cy="37822"/>
                                        </a:xfrm>
                                        <a:prstGeom prst="line">
                                          <a:avLst/>
                                        </a:prstGeom>
                                        <a:noFill/>
                                        <a:ln w="6350" cap="flat" cmpd="sng" algn="ctr">
                                          <a:solidFill>
                                            <a:sysClr val="windowText" lastClr="000000"/>
                                          </a:solidFill>
                                          <a:prstDash val="solid"/>
                                          <a:miter lim="800000"/>
                                        </a:ln>
                                        <a:effectLst/>
                                      </wps:spPr>
                                      <wps:bodyPr/>
                                    </wps:wsp>
                                    <wps:wsp>
                                      <wps:cNvPr id="307" name="直接连接符 307"/>
                                      <wps:cNvCnPr/>
                                      <wps:spPr>
                                        <a:xfrm flipH="1">
                                          <a:off x="182435" y="0"/>
                                          <a:ext cx="48946" cy="37822"/>
                                        </a:xfrm>
                                        <a:prstGeom prst="line">
                                          <a:avLst/>
                                        </a:prstGeom>
                                        <a:noFill/>
                                        <a:ln w="6350" cap="flat" cmpd="sng" algn="ctr">
                                          <a:solidFill>
                                            <a:sysClr val="windowText" lastClr="000000"/>
                                          </a:solidFill>
                                          <a:prstDash val="solid"/>
                                          <a:miter lim="800000"/>
                                        </a:ln>
                                        <a:effectLst/>
                                      </wps:spPr>
                                      <wps:bodyPr/>
                                    </wps:wsp>
                                    <wps:wsp>
                                      <wps:cNvPr id="308" name="直接连接符 308"/>
                                      <wps:cNvCnPr/>
                                      <wps:spPr>
                                        <a:xfrm flipH="1">
                                          <a:off x="229156" y="0"/>
                                          <a:ext cx="48946" cy="37822"/>
                                        </a:xfrm>
                                        <a:prstGeom prst="line">
                                          <a:avLst/>
                                        </a:prstGeom>
                                        <a:noFill/>
                                        <a:ln w="6350" cap="flat" cmpd="sng" algn="ctr">
                                          <a:solidFill>
                                            <a:sysClr val="windowText" lastClr="000000"/>
                                          </a:solidFill>
                                          <a:prstDash val="solid"/>
                                          <a:miter lim="800000"/>
                                        </a:ln>
                                        <a:effectLst/>
                                      </wps:spPr>
                                      <wps:bodyPr/>
                                    </wps:wsp>
                                    <wps:wsp>
                                      <wps:cNvPr id="309" name="直接连接符 309"/>
                                      <wps:cNvCnPr/>
                                      <wps:spPr>
                                        <a:xfrm flipH="1">
                                          <a:off x="273653" y="0"/>
                                          <a:ext cx="48946" cy="37822"/>
                                        </a:xfrm>
                                        <a:prstGeom prst="line">
                                          <a:avLst/>
                                        </a:prstGeom>
                                        <a:noFill/>
                                        <a:ln w="6350" cap="flat" cmpd="sng" algn="ctr">
                                          <a:solidFill>
                                            <a:sysClr val="windowText" lastClr="000000"/>
                                          </a:solidFill>
                                          <a:prstDash val="solid"/>
                                          <a:miter lim="800000"/>
                                        </a:ln>
                                        <a:effectLst/>
                                      </wps:spPr>
                                      <wps:bodyPr/>
                                    </wps:wsp>
                                    <wps:wsp>
                                      <wps:cNvPr id="310" name="直接连接符 310"/>
                                      <wps:cNvCnPr/>
                                      <wps:spPr>
                                        <a:xfrm flipH="1">
                                          <a:off x="320374" y="0"/>
                                          <a:ext cx="48946" cy="37822"/>
                                        </a:xfrm>
                                        <a:prstGeom prst="line">
                                          <a:avLst/>
                                        </a:prstGeom>
                                        <a:noFill/>
                                        <a:ln w="6350" cap="flat" cmpd="sng" algn="ctr">
                                          <a:solidFill>
                                            <a:sysClr val="windowText" lastClr="000000"/>
                                          </a:solidFill>
                                          <a:prstDash val="solid"/>
                                          <a:miter lim="800000"/>
                                        </a:ln>
                                        <a:effectLst/>
                                      </wps:spPr>
                                      <wps:bodyPr/>
                                    </wps:wsp>
                                  </wpg:grpSp>
                                </wpg:grpSp>
                                <wpg:grpSp>
                                  <wpg:cNvPr id="324" name="组合 324"/>
                                  <wpg:cNvGrpSpPr/>
                                  <wpg:grpSpPr>
                                    <a:xfrm>
                                      <a:off x="736600" y="868680"/>
                                      <a:ext cx="735965" cy="37465"/>
                                      <a:chOff x="0" y="0"/>
                                      <a:chExt cx="736004" cy="37744"/>
                                    </a:xfrm>
                                  </wpg:grpSpPr>
                                  <wpg:grpSp>
                                    <wpg:cNvPr id="325" name="组合 325"/>
                                    <wpg:cNvGrpSpPr/>
                                    <wpg:grpSpPr>
                                      <a:xfrm>
                                        <a:off x="0" y="0"/>
                                        <a:ext cx="369243" cy="37744"/>
                                        <a:chOff x="0" y="0"/>
                                        <a:chExt cx="369320" cy="37822"/>
                                      </a:xfrm>
                                    </wpg:grpSpPr>
                                    <wps:wsp>
                                      <wps:cNvPr id="326" name="直接连接符 326"/>
                                      <wps:cNvCnPr/>
                                      <wps:spPr>
                                        <a:xfrm flipH="1">
                                          <a:off x="0" y="0"/>
                                          <a:ext cx="48946" cy="37822"/>
                                        </a:xfrm>
                                        <a:prstGeom prst="line">
                                          <a:avLst/>
                                        </a:prstGeom>
                                        <a:noFill/>
                                        <a:ln w="6350" cap="flat" cmpd="sng" algn="ctr">
                                          <a:solidFill>
                                            <a:sysClr val="windowText" lastClr="000000"/>
                                          </a:solidFill>
                                          <a:prstDash val="solid"/>
                                          <a:miter lim="800000"/>
                                        </a:ln>
                                        <a:effectLst/>
                                      </wps:spPr>
                                      <wps:bodyPr/>
                                    </wps:wsp>
                                    <wps:wsp>
                                      <wps:cNvPr id="327" name="直接连接符 327"/>
                                      <wps:cNvCnPr/>
                                      <wps:spPr>
                                        <a:xfrm flipH="1">
                                          <a:off x="46721" y="0"/>
                                          <a:ext cx="48946" cy="37822"/>
                                        </a:xfrm>
                                        <a:prstGeom prst="line">
                                          <a:avLst/>
                                        </a:prstGeom>
                                        <a:noFill/>
                                        <a:ln w="6350" cap="flat" cmpd="sng" algn="ctr">
                                          <a:solidFill>
                                            <a:sysClr val="windowText" lastClr="000000"/>
                                          </a:solidFill>
                                          <a:prstDash val="solid"/>
                                          <a:miter lim="800000"/>
                                        </a:ln>
                                        <a:effectLst/>
                                      </wps:spPr>
                                      <wps:bodyPr/>
                                    </wps:wsp>
                                    <wps:wsp>
                                      <wps:cNvPr id="328" name="直接连接符 328"/>
                                      <wps:cNvCnPr/>
                                      <wps:spPr>
                                        <a:xfrm flipH="1">
                                          <a:off x="91218" y="0"/>
                                          <a:ext cx="48946" cy="37822"/>
                                        </a:xfrm>
                                        <a:prstGeom prst="line">
                                          <a:avLst/>
                                        </a:prstGeom>
                                        <a:noFill/>
                                        <a:ln w="6350" cap="flat" cmpd="sng" algn="ctr">
                                          <a:solidFill>
                                            <a:sysClr val="windowText" lastClr="000000"/>
                                          </a:solidFill>
                                          <a:prstDash val="solid"/>
                                          <a:miter lim="800000"/>
                                        </a:ln>
                                        <a:effectLst/>
                                      </wps:spPr>
                                      <wps:bodyPr/>
                                    </wps:wsp>
                                    <wps:wsp>
                                      <wps:cNvPr id="329" name="直接连接符 329"/>
                                      <wps:cNvCnPr/>
                                      <wps:spPr>
                                        <a:xfrm flipH="1">
                                          <a:off x="137939" y="0"/>
                                          <a:ext cx="48946" cy="37822"/>
                                        </a:xfrm>
                                        <a:prstGeom prst="line">
                                          <a:avLst/>
                                        </a:prstGeom>
                                        <a:noFill/>
                                        <a:ln w="6350" cap="flat" cmpd="sng" algn="ctr">
                                          <a:solidFill>
                                            <a:sysClr val="windowText" lastClr="000000"/>
                                          </a:solidFill>
                                          <a:prstDash val="solid"/>
                                          <a:miter lim="800000"/>
                                        </a:ln>
                                        <a:effectLst/>
                                      </wps:spPr>
                                      <wps:bodyPr/>
                                    </wps:wsp>
                                    <wps:wsp>
                                      <wps:cNvPr id="330" name="直接连接符 330"/>
                                      <wps:cNvCnPr/>
                                      <wps:spPr>
                                        <a:xfrm flipH="1">
                                          <a:off x="182435" y="0"/>
                                          <a:ext cx="48946" cy="37822"/>
                                        </a:xfrm>
                                        <a:prstGeom prst="line">
                                          <a:avLst/>
                                        </a:prstGeom>
                                        <a:noFill/>
                                        <a:ln w="6350" cap="flat" cmpd="sng" algn="ctr">
                                          <a:solidFill>
                                            <a:sysClr val="windowText" lastClr="000000"/>
                                          </a:solidFill>
                                          <a:prstDash val="solid"/>
                                          <a:miter lim="800000"/>
                                        </a:ln>
                                        <a:effectLst/>
                                      </wps:spPr>
                                      <wps:bodyPr/>
                                    </wps:wsp>
                                    <wps:wsp>
                                      <wps:cNvPr id="331" name="直接连接符 331"/>
                                      <wps:cNvCnPr/>
                                      <wps:spPr>
                                        <a:xfrm flipH="1">
                                          <a:off x="229156" y="0"/>
                                          <a:ext cx="48946" cy="37822"/>
                                        </a:xfrm>
                                        <a:prstGeom prst="line">
                                          <a:avLst/>
                                        </a:prstGeom>
                                        <a:noFill/>
                                        <a:ln w="6350" cap="flat" cmpd="sng" algn="ctr">
                                          <a:solidFill>
                                            <a:sysClr val="windowText" lastClr="000000"/>
                                          </a:solidFill>
                                          <a:prstDash val="solid"/>
                                          <a:miter lim="800000"/>
                                        </a:ln>
                                        <a:effectLst/>
                                      </wps:spPr>
                                      <wps:bodyPr/>
                                    </wps:wsp>
                                    <wps:wsp>
                                      <wps:cNvPr id="332" name="直接连接符 332"/>
                                      <wps:cNvCnPr/>
                                      <wps:spPr>
                                        <a:xfrm flipH="1">
                                          <a:off x="273653" y="0"/>
                                          <a:ext cx="48946" cy="37822"/>
                                        </a:xfrm>
                                        <a:prstGeom prst="line">
                                          <a:avLst/>
                                        </a:prstGeom>
                                        <a:noFill/>
                                        <a:ln w="6350" cap="flat" cmpd="sng" algn="ctr">
                                          <a:solidFill>
                                            <a:sysClr val="windowText" lastClr="000000"/>
                                          </a:solidFill>
                                          <a:prstDash val="solid"/>
                                          <a:miter lim="800000"/>
                                        </a:ln>
                                        <a:effectLst/>
                                      </wps:spPr>
                                      <wps:bodyPr/>
                                    </wps:wsp>
                                    <wps:wsp>
                                      <wps:cNvPr id="333" name="直接连接符 333"/>
                                      <wps:cNvCnPr/>
                                      <wps:spPr>
                                        <a:xfrm flipH="1">
                                          <a:off x="320374" y="0"/>
                                          <a:ext cx="48946" cy="37822"/>
                                        </a:xfrm>
                                        <a:prstGeom prst="line">
                                          <a:avLst/>
                                        </a:prstGeom>
                                        <a:noFill/>
                                        <a:ln w="6350" cap="flat" cmpd="sng" algn="ctr">
                                          <a:solidFill>
                                            <a:sysClr val="windowText" lastClr="000000"/>
                                          </a:solidFill>
                                          <a:prstDash val="solid"/>
                                          <a:miter lim="800000"/>
                                        </a:ln>
                                        <a:effectLst/>
                                      </wps:spPr>
                                      <wps:bodyPr/>
                                    </wps:wsp>
                                  </wpg:grpSp>
                                  <wpg:grpSp>
                                    <wpg:cNvPr id="334" name="组合 334"/>
                                    <wpg:cNvGrpSpPr/>
                                    <wpg:grpSpPr>
                                      <a:xfrm>
                                        <a:off x="367146" y="0"/>
                                        <a:ext cx="368858" cy="37388"/>
                                        <a:chOff x="0" y="0"/>
                                        <a:chExt cx="369320" cy="37822"/>
                                      </a:xfrm>
                                    </wpg:grpSpPr>
                                    <wps:wsp>
                                      <wps:cNvPr id="335" name="直接连接符 335"/>
                                      <wps:cNvCnPr/>
                                      <wps:spPr>
                                        <a:xfrm flipH="1">
                                          <a:off x="0" y="0"/>
                                          <a:ext cx="48946" cy="37822"/>
                                        </a:xfrm>
                                        <a:prstGeom prst="line">
                                          <a:avLst/>
                                        </a:prstGeom>
                                        <a:noFill/>
                                        <a:ln w="6350" cap="flat" cmpd="sng" algn="ctr">
                                          <a:solidFill>
                                            <a:sysClr val="windowText" lastClr="000000"/>
                                          </a:solidFill>
                                          <a:prstDash val="solid"/>
                                          <a:miter lim="800000"/>
                                        </a:ln>
                                        <a:effectLst/>
                                      </wps:spPr>
                                      <wps:bodyPr/>
                                    </wps:wsp>
                                    <wps:wsp>
                                      <wps:cNvPr id="336" name="直接连接符 336"/>
                                      <wps:cNvCnPr/>
                                      <wps:spPr>
                                        <a:xfrm flipH="1">
                                          <a:off x="46721" y="0"/>
                                          <a:ext cx="48946" cy="37822"/>
                                        </a:xfrm>
                                        <a:prstGeom prst="line">
                                          <a:avLst/>
                                        </a:prstGeom>
                                        <a:noFill/>
                                        <a:ln w="6350" cap="flat" cmpd="sng" algn="ctr">
                                          <a:solidFill>
                                            <a:sysClr val="windowText" lastClr="000000"/>
                                          </a:solidFill>
                                          <a:prstDash val="solid"/>
                                          <a:miter lim="800000"/>
                                        </a:ln>
                                        <a:effectLst/>
                                      </wps:spPr>
                                      <wps:bodyPr/>
                                    </wps:wsp>
                                    <wps:wsp>
                                      <wps:cNvPr id="337" name="直接连接符 337"/>
                                      <wps:cNvCnPr/>
                                      <wps:spPr>
                                        <a:xfrm flipH="1">
                                          <a:off x="91218" y="0"/>
                                          <a:ext cx="48946" cy="37822"/>
                                        </a:xfrm>
                                        <a:prstGeom prst="line">
                                          <a:avLst/>
                                        </a:prstGeom>
                                        <a:noFill/>
                                        <a:ln w="6350" cap="flat" cmpd="sng" algn="ctr">
                                          <a:solidFill>
                                            <a:sysClr val="windowText" lastClr="000000"/>
                                          </a:solidFill>
                                          <a:prstDash val="solid"/>
                                          <a:miter lim="800000"/>
                                        </a:ln>
                                        <a:effectLst/>
                                      </wps:spPr>
                                      <wps:bodyPr/>
                                    </wps:wsp>
                                    <wps:wsp>
                                      <wps:cNvPr id="338" name="直接连接符 338"/>
                                      <wps:cNvCnPr/>
                                      <wps:spPr>
                                        <a:xfrm flipH="1">
                                          <a:off x="137939" y="0"/>
                                          <a:ext cx="48946" cy="37822"/>
                                        </a:xfrm>
                                        <a:prstGeom prst="line">
                                          <a:avLst/>
                                        </a:prstGeom>
                                        <a:noFill/>
                                        <a:ln w="6350" cap="flat" cmpd="sng" algn="ctr">
                                          <a:solidFill>
                                            <a:sysClr val="windowText" lastClr="000000"/>
                                          </a:solidFill>
                                          <a:prstDash val="solid"/>
                                          <a:miter lim="800000"/>
                                        </a:ln>
                                        <a:effectLst/>
                                      </wps:spPr>
                                      <wps:bodyPr/>
                                    </wps:wsp>
                                    <wps:wsp>
                                      <wps:cNvPr id="339" name="直接连接符 339"/>
                                      <wps:cNvCnPr/>
                                      <wps:spPr>
                                        <a:xfrm flipH="1">
                                          <a:off x="182435" y="0"/>
                                          <a:ext cx="48946" cy="37822"/>
                                        </a:xfrm>
                                        <a:prstGeom prst="line">
                                          <a:avLst/>
                                        </a:prstGeom>
                                        <a:noFill/>
                                        <a:ln w="6350" cap="flat" cmpd="sng" algn="ctr">
                                          <a:solidFill>
                                            <a:sysClr val="windowText" lastClr="000000"/>
                                          </a:solidFill>
                                          <a:prstDash val="solid"/>
                                          <a:miter lim="800000"/>
                                        </a:ln>
                                        <a:effectLst/>
                                      </wps:spPr>
                                      <wps:bodyPr/>
                                    </wps:wsp>
                                    <wps:wsp>
                                      <wps:cNvPr id="340" name="直接连接符 340"/>
                                      <wps:cNvCnPr/>
                                      <wps:spPr>
                                        <a:xfrm flipH="1">
                                          <a:off x="229156" y="0"/>
                                          <a:ext cx="48946" cy="37822"/>
                                        </a:xfrm>
                                        <a:prstGeom prst="line">
                                          <a:avLst/>
                                        </a:prstGeom>
                                        <a:noFill/>
                                        <a:ln w="6350" cap="flat" cmpd="sng" algn="ctr">
                                          <a:solidFill>
                                            <a:sysClr val="windowText" lastClr="000000"/>
                                          </a:solidFill>
                                          <a:prstDash val="solid"/>
                                          <a:miter lim="800000"/>
                                        </a:ln>
                                        <a:effectLst/>
                                      </wps:spPr>
                                      <wps:bodyPr/>
                                    </wps:wsp>
                                    <wps:wsp>
                                      <wps:cNvPr id="341" name="直接连接符 341"/>
                                      <wps:cNvCnPr/>
                                      <wps:spPr>
                                        <a:xfrm flipH="1">
                                          <a:off x="273653" y="0"/>
                                          <a:ext cx="48946" cy="37822"/>
                                        </a:xfrm>
                                        <a:prstGeom prst="line">
                                          <a:avLst/>
                                        </a:prstGeom>
                                        <a:noFill/>
                                        <a:ln w="6350" cap="flat" cmpd="sng" algn="ctr">
                                          <a:solidFill>
                                            <a:sysClr val="windowText" lastClr="000000"/>
                                          </a:solidFill>
                                          <a:prstDash val="solid"/>
                                          <a:miter lim="800000"/>
                                        </a:ln>
                                        <a:effectLst/>
                                      </wps:spPr>
                                      <wps:bodyPr/>
                                    </wps:wsp>
                                    <wps:wsp>
                                      <wps:cNvPr id="342" name="直接连接符 342"/>
                                      <wps:cNvCnPr/>
                                      <wps:spPr>
                                        <a:xfrm flipH="1">
                                          <a:off x="320374" y="0"/>
                                          <a:ext cx="48946" cy="37822"/>
                                        </a:xfrm>
                                        <a:prstGeom prst="line">
                                          <a:avLst/>
                                        </a:prstGeom>
                                        <a:noFill/>
                                        <a:ln w="6350" cap="flat" cmpd="sng" algn="ctr">
                                          <a:solidFill>
                                            <a:sysClr val="windowText" lastClr="000000"/>
                                          </a:solidFill>
                                          <a:prstDash val="solid"/>
                                          <a:miter lim="800000"/>
                                        </a:ln>
                                        <a:effectLst/>
                                      </wps:spPr>
                                      <wps:bodyPr/>
                                    </wps:wsp>
                                  </wpg:grpSp>
                                </wpg:grpSp>
                              </wpg:grpSp>
                              <wps:wsp>
                                <wps:cNvPr id="343" name="直接连接符 343"/>
                                <wps:cNvCnPr/>
                                <wps:spPr>
                                  <a:xfrm>
                                    <a:off x="916401" y="86037"/>
                                    <a:ext cx="0" cy="224155"/>
                                  </a:xfrm>
                                  <a:prstGeom prst="line">
                                    <a:avLst/>
                                  </a:prstGeom>
                                  <a:ln w="508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344" name="直接连接符 344"/>
                                <wps:cNvCnPr/>
                                <wps:spPr>
                                  <a:xfrm>
                                    <a:off x="1294566" y="84037"/>
                                    <a:ext cx="0" cy="224155"/>
                                  </a:xfrm>
                                  <a:prstGeom prst="line">
                                    <a:avLst/>
                                  </a:prstGeom>
                                  <a:ln w="508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g:grpSp>
                          </wpg:grpSp>
                        </wpg:grpSp>
                      </wpg:grpSp>
                    </wpg:wgp>
                  </a:graphicData>
                </a:graphic>
              </wp:anchor>
            </w:drawing>
          </mc:Choice>
          <mc:Fallback>
            <w:pict>
              <v:group id="组合 350" o:spid="_x0000_s1211" style="position:absolute;left:0;text-align:left;margin-left:311.8pt;margin-top:6.15pt;width:117pt;height:70.5pt;z-index:251684864" coordorigin=",2137" coordsize="14859,89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">
                <v:shape id="直接箭头连接符 286" o:spid="_x0000_s1212" type="#_x0000_t32" style="position:absolute;left:9138;top:4041;width:1031;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FMUqMYAAADcAAAADwAAAGRycy9kb3ducmV2LnhtbESPT2vCQBTE70K/w/IKvYhuDFVDdJW2&#10;UKxH/4HentlnEpp9G7Jb3X77bkHwOMzMb5j5MphGXKlztWUFo2ECgriwuuZSwX73OchAOI+ssbFM&#10;Cn7JwXLx1Jtjru2NN3Td+lJECLscFVTet7mUrqjIoBvaljh6F9sZ9FF2pdQd3iLcNDJNkok0WHNc&#10;qLClj4qK7+2PUbAO76t19lqE0+44Tql/PqTT1Uipl+fwNgPhKfhH+N7+0grSbAL/Z+IRkI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BTFKjGAAAA3AAAAA8AAAAAAAAA&#10;AAAAAAAAoQIAAGRycy9kb3ducmV2LnhtbFBLBQYAAAAABAAEAPkAAACUAwAAAAA=&#10;" strokecolor="windowText">
                  <v:stroke endarrow="classic" endarrowwidth="narrow" joinstyle="miter"/>
                </v:shape>
                <v:shape id="直接箭头连接符 287" o:spid="_x0000_s1213" type="#_x0000_t32" style="position:absolute;left:11893;top:4041;width:103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VQSUcEAAADcAAAADwAAAGRycy9kb3ducmV2LnhtbESP3YrCMBSE7xd8h3AE79ZU8bcaRZYV&#10;9Er8eYBjcmyLzUlpota3N4Lg5TAz3zDzZWNLcafaF44V9LoJCGLtTMGZgtNx/TsB4QOywdIxKXiS&#10;h+Wi9TPH1LgH7+l+CJmIEPYpKshDqFIpvc7Jou+6ijh6F1dbDFHWmTQ1PiLclrKfJCNpseC4kGNF&#10;fznp6+FmI2X7P9R+qk0mb/tBZafyPDA7pTrtZjUDEagJ3/CnvTEK+pMxvM/EIyAXL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dVBJRwQAAANwAAAAPAAAAAAAAAAAAAAAA&#10;AKECAABkcnMvZG93bnJldi54bWxQSwUGAAAAAAQABAD5AAAAjwMAAAAA&#10;" strokecolor="windowText">
                  <v:stroke endarrow="classic" endarrowwidth="narrow" joinstyle="miter"/>
                </v:shape>
                <v:group id="组合 349" o:spid="_x0000_s1214" style="position:absolute;top:2137;width:14859;height:8956" coordorigin=",152" coordsize="14859,895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FQ5ODFAAAA3AAA&#10;AA8AAAAAAAAAAAAAAAAAqgIAAGRycy9kb3ducmV2LnhtbFBLBQYAAAAABAAEAPoAAACcAwAAAAA=&#10;">
                  <v:shape id="直接箭头连接符 281" o:spid="_x0000_s1215" type="#_x0000_t32" style="position:absolute;left:6350;top:2055;width:279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fEvvsAAAADcAAAADwAAAGRycy9kb3ducmV2LnhtbESP3arCMBCE7wXfIazgnaaKilajyOEI&#10;eiX+PMCarG2x2ZQman17IwheDjPzDbNYNbYUD6p94VjBoJ+AINbOFJwpOJ82vSkIH5ANlo5JwYs8&#10;rJbt1gJT4558oMcxZCJC2KeoIA+hSqX0OieLvu8q4uhdXW0xRFln0tT4jHBbymGSTKTFguNCjhX9&#10;5aRvx7uNlN3/WPuZNpm8H0aVncnLyOyV6naa9RxEoCb8wt/21igYTgfwOROPgFy+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3xL77AAAAA3AAAAA8AAAAAAAAAAAAAAAAA&#10;oQIAAGRycy9kb3ducmV2LnhtbFBLBQYAAAAABAAEAPkAAACOAwAAAAA=&#10;" strokecolor="windowText">
                    <v:stroke endarrow="classic" endarrowwidth="narrow" joinstyle="miter"/>
                  </v:shape>
                  <v:shape id="直接箭头连接符 285" o:spid="_x0000_s1216" type="#_x0000_t32" style="position:absolute;left:1609;top:2055;width:2790;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IGK38YAAADcAAAADwAAAGRycy9kb3ducmV2LnhtbESPT2vCQBTE74V+h+UVeim6MdQaoqto&#10;oahH/4HentnXJDT7NmS3uv32riD0OMzMb5jJLJhGXKhztWUFg34CgriwuuZSwX731ctAOI+ssbFM&#10;Cv7IwWz6/DTBXNsrb+iy9aWIEHY5Kqi8b3MpXVGRQde3LXH0vm1n0EfZlVJ3eI1w08g0ST6kwZrj&#10;QoUtfVZU/Gx/jYJ1WCzX2XsRTrvjMKW38yEdLQdKvb6E+RiEp+D/w4/2SitIsyHcz8QjIKc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CBit/GAAAA3AAAAA8AAAAAAAAA&#10;AAAAAAAAoQIAAGRycy9kb3ducmV2LnhtbFBLBQYAAAAABAAEAPkAAACUAwAAAAA=&#10;" strokecolor="windowText">
                    <v:stroke endarrow="classic" endarrowwidth="narrow" joinstyle="miter"/>
                  </v:shape>
                  <v:group id="组合 348" o:spid="_x0000_s1217" style="position:absolute;top:152;width:14859;height:8960" coordorigin=",152" coordsize="14859,895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4cQXvCAAAA3AAAAA8A&#10;AAAAAAAAAAAAAAAAqgIAAGRycy9kb3ducmV2LnhtbFBLBQYAAAAABAAEAPoAAACZAwAAAAA=&#10;">
                    <v:line id="直接连接符 276" o:spid="_x0000_s1218" style="position:absolute;visibility:visible;mso-wrap-style:square" from="9189,3081" to="9189,86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MZl98UAAADcAAAADwAAAGRycy9kb3ducmV2LnhtbESPzWoCQRCE7wHfYehAbjobE1RWRzEJ&#10;IR4E8ecB2p12d3GnZ5np6CZPnxGEHIuq+oqaLTrXqAuFWHs28DzIQBEX3tZcGjjsP/sTUFGQLTae&#10;ycAPRVjMew8zzK2/8pYuOylVgnDM0UAl0uZax6Iih3HgW+LknXxwKEmGUtuA1wR3jR5m2Ug7rDkt&#10;VNjSe0XFefftDLRfk/Wmi8eT/125F/l4Ew6vYszTY7ecghLq5D98b6+sgeF4BLcz6Qjo+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MZl98UAAADcAAAADwAAAAAAAAAA&#10;AAAAAAChAgAAZHJzL2Rvd25yZXYueG1sUEsFBgAAAAAEAAQA+QAAAJMDAAAAAA==&#10;" strokecolor="black [3213]">
                      <v:stroke joinstyle="miter"/>
                    </v:line>
                    <v:group id="组合 347" o:spid="_x0000_s1219" style="position:absolute;top:152;width:14859;height:8960" coordorigin=",152" coordsize="14859,895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D1QnFAAAA3AAA&#10;AA8AAAAAAAAAAAAAAAAAqgIAAGRycy9kb3ducmV2LnhtbFBLBQYAAAAABAAEAPoAAACcAwAAAAA=&#10;">
                      <v:line id="直接连接符 274" o:spid="_x0000_s1220" style="position:absolute;visibility:visible;mso-wrap-style:square" from="20,8683" to="14859,86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1heG8UAAADcAAAADwAAAGRycy9kb3ducmV2LnhtbESPzWoCQRCE7wHfYehAbnE2RlRWR1FD&#10;iAdB/HmAdqfdXdzpWWY6usnTZwKBHIuq+oqaLTrXqBuFWHs28NLPQBEX3tZcGjgd358noKIgW2w8&#10;k4EvirCY9x5mmFt/5z3dDlKqBOGYo4FKpM21jkVFDmPft8TJu/jgUJIMpbYB7wnuGj3IspF2WHNa&#10;qLCldUXF9fDpDLQfk+2ui+eL/964V3lbCYehGPP02C2noIQ6+Q//tTfWwGA8hN8z6Qjo+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1heG8UAAADcAAAADwAAAAAAAAAA&#10;AAAAAAChAgAAZHJzL2Rvd25yZXYueG1sUEsFBgAAAAAEAAQA+QAAAJMDAAAAAA==&#10;" strokecolor="black [3213]">
                        <v:stroke joinstyle="miter"/>
                      </v:line>
                      <v:group id="组合 346" o:spid="_x0000_s1221" style="position:absolute;top:152;width:14725;height:8960" coordorigin=",152" coordsize="14725,895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M9wksYAAADcAAAADwAAAGRycy9kb3ducmV2LnhtbESPQWvCQBSE7wX/w/IK&#10;3ppNtA2SZhWRKh5CoSqU3h7ZZxLMvg3ZbRL/fbdQ6HGYmW+YfDOZVgzUu8aygiSKQRCXVjdcKbic&#10;908rEM4ja2wtk4I7OdisZw85ZtqO/EHDyVciQNhlqKD2vsukdGVNBl1kO+LgXW1v0AfZV1L3OAa4&#10;aeUijlNpsOGwUGNHu5rK2+nbKDiMOG6XydtQ3K67+9f55f2zSEip+eO0fQXhafL/4b/2UStYPqf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Qz3CSxgAAANwA&#10;AAAPAAAAAAAAAAAAAAAAAKoCAABkcnMvZG93bnJldi54bWxQSwUGAAAAAAQABAD6AAAAnQMAAAAA&#10;">
                        <v:line id="直接连接符 277" o:spid="_x0000_s1222" style="position:absolute;visibility:visible;mso-wrap-style:square" from="1660,900" to="1660,31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VeaQcYAAADcAAAADwAAAGRycy9kb3ducmV2LnhtbESPzWrCQBSF94W+w3AL3ZQ6UUTb1Eko&#10;giKoi6aCdHfJ3CahmTshM02iT+8IgsvD+fk4i3QwteiodZVlBeNRBII4t7riQsHhe/X6BsJ5ZI21&#10;ZVJwIgdp8viwwFjbnr+oy3whwgi7GBWU3jexlC4vyaAb2YY4eL+2NeiDbAupW+zDuKnlJIpm0mDF&#10;gVBiQ8uS8r/s3wTIOlv3s+WZdu546rY/L3s003elnp+Gzw8QngZ/D9/aG61gMp/D9Uw4AjK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lXmkHGAAAA3AAAAA8AAAAAAAAA&#10;AAAAAAAAoQIAAGRycy9kb3ducmV2LnhtbFBLBQYAAAAABAAEAPkAAACUAwAAAAA=&#10;" strokecolor="black [3213]" strokeweight=".4pt">
                          <v:stroke dashstyle="dash" joinstyle="miter"/>
                        </v:line>
                        <v:group id="组合 345" o:spid="_x0000_s1223" style="position:absolute;top:152;width:14725;height:8960" coordorigin=",152" coordsize="14725,895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B3u5cUAAADcAAAADwAAAGRycy9kb3ducmV2LnhtbESPT4vCMBTE78J+h/CE&#10;vWna9Q9LNYqIu+xBBHVBvD2aZ1tsXkoT2/rtjSB4HGbmN8x82ZlSNFS7wrKCeBiBIE6tLjhT8H/8&#10;GXyDcB5ZY2mZFNzJwXLx0Ztjom3Le2oOPhMBwi5BBbn3VSKlS3My6Ia2Ig7exdYGfZB1JnWNbYCb&#10;Un5F0VQaLDgs5FjROqf0ergZBb8ttqtRvGm218v6fj5OdqdtTEp99rvVDISnzr/Dr/afVjAaT+B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GAd7uXFAAAA3AAA&#10;AA8AAAAAAAAAAAAAAAAAqgIAAGRycy9kb3ducmV2LnhtbFBLBQYAAAAABAAEAPoAAACcAwAAAAA=&#10;">
                          <v:rect id="矩形 275" o:spid="_x0000_s1224" style="position:absolute;left:1676;top:3098;width:11252;height:553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3K8ccA&#10;AADcAAAADwAAAGRycy9kb3ducmV2LnhtbESPQWvCQBSE74X+h+UVvIhuFNpKdBWxtORQCrV68PbM&#10;vmZTs29D9qnpv+8WCj0OM/MNs1j1vlEX6mId2MBknIEiLoOtuTKw+3gezUBFQbbYBCYD3xRhtby9&#10;WWBuw5Xf6bKVSiUIxxwNOJE21zqWjjzGcWiJk/cZOo+SZFdp2+E1wX2jp1n2oD3WnBYctrRxVJ62&#10;Z2/gUPRSfU1e5PWEw/2wcMfy7elozOCuX89BCfXyH/5rF9bA9PEefs+kI6C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adyvHHAAAA3AAAAA8AAAAAAAAAAAAAAAAAmAIAAGRy&#10;cy9kb3ducmV2LnhtbFBLBQYAAAAABAAEAPUAAACMAwAAAAA=&#10;" filled="f" strokecolor="black [3213]" strokeweight="1pt"/>
                          <v:shape id="文本框 280" o:spid="_x0000_s1225" type="#_x0000_t202" style="position:absolute;left:3352;top:4114;width:4412;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2JoJcMA&#10;AADcAAAADwAAAGRycy9kb3ducmV2LnhtbERPTWvCQBC9F/wPywi91Y2BlhBdQwhIi7SHqBdvY3ZM&#10;gtnZmF1N2l/fPRR6fLzvdTaZTjxocK1lBctFBIK4srrlWsHxsH1JQDiPrLGzTAq+yUG2mT2tMdV2&#10;5JIee1+LEMIuRQWN930qpasaMugWticO3MUOBn2AQy31gGMIN52Mo+hNGmw5NDTYU9FQdd3fjYJd&#10;sf3C8hyb5Kcr3j8veX87nl6Vep5P+QqEp8n/i//cH1pBnIT54Uw4AnLz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2JoJcMAAADcAAAADwAAAAAAAAAAAAAAAACYAgAAZHJzL2Rv&#10;d25yZXYueG1sUEsFBgAAAAAEAAQA9QAAAIgDAAAAAA==&#10;" filled="f" stroked="f" strokeweight=".5pt">
                            <v:textbox>
                              <w:txbxContent>
                                <w:p w14:paraId="184CA5D9"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sz w:val="21"/>
                                      <w:szCs w:val="21"/>
                                    </w:rPr>
                                    <w:t>A</w:t>
                                  </w:r>
                                </w:p>
                              </w:txbxContent>
                            </v:textbox>
                          </v:shape>
                          <v:shape id="文本框 282" o:spid="_x0000_s1226" type="#_x0000_t202" style="position:absolute;left:8890;top:4100;width:4411;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xTycYA&#10;AADcAAAADwAAAGRycy9kb3ducmV2LnhtbESPT2vCQBTE7wW/w/KE3urGQEuIWSUEQou0B60Xb8/s&#10;yx/Mvo3ZVdN++m6h0OMwM79hss1kenGj0XWWFSwXEQjiyuqOGwWHz/IpAeE8ssbeMin4Igeb9ewh&#10;w1TbO+/otveNCBB2KSpovR9SKV3VkkG3sANx8Go7GvRBjo3UI94D3PQyjqIXabDjsNDiQEVL1Xl/&#10;NQq2RfmBu1Nsku++eH2v8+FyOD4r9Tif8hUIT5P/D/+137SCOInh90w4AnL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PxTycYAAADcAAAADwAAAAAAAAAAAAAAAACYAgAAZHJz&#10;L2Rvd25yZXYueG1sUEsFBgAAAAAEAAQA9QAAAIsDAAAAAA==&#10;" filled="f" stroked="f" strokeweight=".5pt">
                            <v:textbox>
                              <w:txbxContent>
                                <w:p w14:paraId="78C2CB9D"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sz w:val="21"/>
                                      <w:szCs w:val="21"/>
                                    </w:rPr>
                                    <w:t>B</w:t>
                                  </w:r>
                                </w:p>
                              </w:txbxContent>
                            </v:textbox>
                          </v:shape>
                          <v:shape id="文本框 283" o:spid="_x0000_s1227" type="#_x0000_t202" style="position:absolute;left:3149;top:152;width:4411;height:31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D2UscA&#10;AADcAAAADwAAAGRycy9kb3ducmV2LnhtbESPT2vCQBTE74V+h+UVeqsbU1pCdCMSkEppD2ou3p7Z&#10;lz+YfZtmV0399G6h4HGYmd8w88VoOnGmwbWWFUwnEQji0uqWawXFbvWSgHAeWWNnmRT8koNF9vgw&#10;x1TbC2/ovPW1CBB2KSpovO9TKV3ZkEE3sT1x8Co7GPRBDrXUA14C3HQyjqJ3abDlsNBgT3lD5XF7&#10;Mgo+89U3bg6xSa5d/vFVLfufYv+m1PPTuJyB8DT6e/i/vdYK4uQV/s6EIyC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w9lLHAAAA3AAAAA8AAAAAAAAAAAAAAAAAmAIAAGRy&#10;cy9kb3ducmV2LnhtbFBLBQYAAAAABAAEAPUAAACMAwAAAAA=&#10;" filled="f" stroked="f" strokeweight=".5pt">
                            <v:textbox>
                              <w:txbxContent>
                                <w:p w14:paraId="78ED8736"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i/>
                                      <w:iCs/>
                                      <w:sz w:val="21"/>
                                      <w:szCs w:val="21"/>
                                    </w:rPr>
                                    <w:t>L</w:t>
                                  </w:r>
                                  <w:r>
                                    <w:rPr>
                                      <w:rFonts w:ascii="Times New Roman" w:eastAsia="宋体" w:hAnsi="Times New Roman" w:cs="Times New Roman"/>
                                      <w:sz w:val="21"/>
                                      <w:szCs w:val="21"/>
                                      <w:vertAlign w:val="subscript"/>
                                    </w:rPr>
                                    <w:t>A</w:t>
                                  </w:r>
                                </w:p>
                              </w:txbxContent>
                            </v:textbox>
                          </v:shape>
                          <v:shape id="文本框 284" o:spid="_x0000_s1228" type="#_x0000_t202" style="position:absolute;left:8767;top:152;width:4411;height:31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luJscA&#10;AADcAAAADwAAAGRycy9kb3ducmV2LnhtbESPT2vCQBTE74V+h+UVeqsbQ1tCdCMSkEppD2ou3p7Z&#10;lz+YfZtmV0399G6h4HGYmd8w88VoOnGmwbWWFUwnEQji0uqWawXFbvWSgHAeWWNnmRT8koNF9vgw&#10;x1TbC2/ovPW1CBB2KSpovO9TKV3ZkEE3sT1x8Co7GPRBDrXUA14C3HQyjqJ3abDlsNBgT3lD5XF7&#10;Mgo+89U3bg6xSa5d/vFVLfufYv+m1PPTuJyB8DT6e/i/vdYK4uQV/s6EIyC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BZbibHAAAA3AAAAA8AAAAAAAAAAAAAAAAAmAIAAGRy&#10;cy9kb3ducmV2LnhtbFBLBQYAAAAABAAEAPUAAACMAwAAAAA=&#10;" filled="f" stroked="f" strokeweight=".5pt">
                            <v:textbox>
                              <w:txbxContent>
                                <w:p w14:paraId="1BA041A8"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i/>
                                      <w:iCs/>
                                      <w:sz w:val="21"/>
                                      <w:szCs w:val="21"/>
                                    </w:rPr>
                                    <w:t>L</w:t>
                                  </w:r>
                                  <w:r>
                                    <w:rPr>
                                      <w:rFonts w:ascii="Times New Roman" w:eastAsia="宋体" w:hAnsi="Times New Roman" w:cs="Times New Roman"/>
                                      <w:sz w:val="21"/>
                                      <w:szCs w:val="21"/>
                                      <w:vertAlign w:val="subscript"/>
                                    </w:rPr>
                                    <w:t>B</w:t>
                                  </w:r>
                                </w:p>
                              </w:txbxContent>
                            </v:textbox>
                          </v:shape>
                          <v:group id="组合 323" o:spid="_x0000_s1229" style="position:absolute;top:8737;width:7359;height:375" coordsize="7360,37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Wc2qsQAAADcAAAA&#10;DwAAAAAAAAAAAAAAAACqAgAAZHJzL2Rvd25yZXYueG1sUEsFBgAAAAAEAAQA+gAAAJsDAAAAAA==&#10;">
                            <v:group id="组合 293" o:spid="_x0000_s1230" style="position:absolute;width:3692;height:377" coordsize="369320,378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Dnw0MYAAADcAAAADwAAAGRycy9kb3ducmV2LnhtbESPT2vCQBTE7wW/w/IK&#10;vdXNHyw1dQ0itngQoSqU3h7ZZxKSfRuy2yR++25B6HGYmd8wq3wyrRiod7VlBfE8AkFcWF1zqeBy&#10;fn9+BeE8ssbWMim4kYN8PXtYYabtyJ80nHwpAoRdhgoq77tMSldUZNDNbUccvKvtDfog+1LqHscA&#10;N61MouhFGqw5LFTY0baiojn9GAUfI46bNN4Nh+a6vX2fF8evQ0xKPT1OmzcQnib/H76391pBskzh&#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IOfDQxgAAANwA&#10;AAAPAAAAAAAAAAAAAAAAAKoCAABkcnMvZG93bnJldi54bWxQSwUGAAAAAAQABAD6AAAAnQMAAAAA&#10;">
                              <v:line id="直接连接符 294" o:spid="_x0000_s1231" style="position:absolute;flip:x;visibility:visible;mso-wrap-style:square" from="0,0" to="48946,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0Xn98UAAADcAAAADwAAAGRycy9kb3ducmV2LnhtbESPT2vCQBTE7wW/w/KE3urGUIqmriIR&#10;Sy9F1EL19si+JtHs25Bd8+fbdwuCx2FmfsMsVr2pREuNKy0rmE4iEMSZ1SXnCr6P25cZCOeRNVaW&#10;ScFADlbL0dMCE2073lN78LkIEHYJKii8rxMpXVaQQTexNXHwfm1j0AfZ5FI32AW4qWQcRW/SYMlh&#10;ocCa0oKy6+FmFFz0/ivd7E7ljX4qvfs4D9ZlqVLP4379DsJT7x/he/tTK4jnr/B/JhwBuf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0Xn98UAAADcAAAADwAAAAAAAAAA&#10;AAAAAAChAgAAZHJzL2Rvd25yZXYueG1sUEsFBgAAAAAEAAQA+QAAAJMDAAAAAA==&#10;" strokecolor="windowText" strokeweight=".5pt">
                                <v:stroke joinstyle="miter"/>
                              </v:line>
                              <v:line id="直接连接符 295" o:spid="_x0000_s1232" style="position:absolute;flip:x;visibility:visible;mso-wrap-style:square" from="46721,0" to="95667,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AlCbMUAAADcAAAADwAAAGRycy9kb3ducmV2LnhtbESPT2vCQBTE7wW/w/KE3urGQIumriIR&#10;Sy9F1EL19si+JtHs25Bd8+fbdwuCx2FmfsMsVr2pREuNKy0rmE4iEMSZ1SXnCr6P25cZCOeRNVaW&#10;ScFADlbL0dMCE2073lN78LkIEHYJKii8rxMpXVaQQTexNXHwfm1j0AfZ5FI32AW4qWQcRW/SYMlh&#10;ocCa0oKy6+FmFFz0/ivd7E7ljX4qvfs4D9ZlqVLP4379DsJT7x/he/tTK4jnr/B/JhwBuf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AlCbMUAAADcAAAADwAAAAAAAAAA&#10;AAAAAAChAgAAZHJzL2Rvd25yZXYueG1sUEsFBgAAAAAEAAQA+QAAAJMDAAAAAA==&#10;" strokecolor="windowText" strokeweight=".5pt">
                                <v:stroke joinstyle="miter"/>
                              </v:line>
                              <v:line id="直接连接符 296" o:spid="_x0000_s1233" style="position:absolute;flip:x;visibility:visible;mso-wrap-style:square" from="91218,0" to="140164,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NvcG8UAAADcAAAADwAAAGRycy9kb3ducmV2LnhtbESPT2vCQBTE74V+h+UVvDUbPUgbs4qk&#10;tPQi4h9Qb4/dZxLNvg3ZVeO37wpCj8PM/IbJZ71txJU6XztWMExSEMTamZpLBdvN9/sHCB+QDTaO&#10;ScGdPMymry85ZsbdeEXXdShFhLDPUEEVQptJ6XVFFn3iWuLoHV1nMUTZldJ0eItw28hRmo6lxZrj&#10;QoUtFRXp8/piFZzMalF8Lff1hXaNWf4c7s7rQqnBWz+fgAjUh//ws/1rFIw+x/A4E4+AnP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NvcG8UAAADcAAAADwAAAAAAAAAA&#10;AAAAAAChAgAAZHJzL2Rvd25yZXYueG1sUEsFBgAAAAAEAAQA+QAAAJMDAAAAAA==&#10;" strokecolor="windowText" strokeweight=".5pt">
                                <v:stroke joinstyle="miter"/>
                              </v:line>
                              <v:line id="直接连接符 297" o:spid="_x0000_s1234" style="position:absolute;flip:x;visibility:visible;mso-wrap-style:square" from="137939,0" to="186885,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5d5gMUAAADcAAAADwAAAGRycy9kb3ducmV2LnhtbESPT2vCQBTE7wW/w/KE3urGHFpNXUUi&#10;ll6KqIXq7ZF9TaLZtyG75s+37xYEj8PM/IZZrHpTiZYaV1pWMJ1EIIgzq0vOFXwfty8zEM4ja6ws&#10;k4KBHKyWo6cFJtp2vKf24HMRIOwSVFB4XydSuqwgg25ia+Lg/drGoA+yyaVusAtwU8k4il6lwZLD&#10;QoE1pQVl18PNKLjo/Ve62Z3KG/1UevdxHqzLUqWex/36HYSn3j/C9/anVhDP3+D/TDgCcv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5d5gMUAAADcAAAADwAAAAAAAAAA&#10;AAAAAAChAgAAZHJzL2Rvd25yZXYueG1sUEsFBgAAAAAEAAQA+QAAAJMDAAAAAA==&#10;" strokecolor="windowText" strokeweight=".5pt">
                                <v:stroke joinstyle="miter"/>
                              </v:line>
                              <v:line id="直接连接符 298" o:spid="_x0000_s1235" style="position:absolute;flip:x;visibility:visible;mso-wrap-style:square" from="182435,0" to="231381,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jt8sAAAADcAAAADwAAAGRycy9kb3ducmV2LnhtbERPy4rCMBTdC/5DuII7m+pCtBplqChu&#10;RHyAzu7S3Gk7NjeliVr/3iwEl4fzni9bU4kHNa60rGAYxSCIM6tLzhWcT+vBBITzyBory6TgRQ6W&#10;i25njom2Tz7Q4+hzEULYJaig8L5OpHRZQQZdZGviwP3ZxqAPsMmlbvAZwk0lR3E8lgZLDg0F1pQW&#10;lN2Od6PgXx926Wp/Le90qfR+8/uyLkuV6vfanxkIT63/ij/urVYwmoa14Uw4AnLxB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II7fLAAAAA3AAAAA8AAAAAAAAAAAAAAAAA&#10;oQIAAGRycy9kb3ducmV2LnhtbFBLBQYAAAAABAAEAPkAAACOAwAAAAA=&#10;" strokecolor="windowText" strokeweight=".5pt">
                                <v:stroke joinstyle="miter"/>
                              </v:line>
                              <v:line id="直接连接符 299" o:spid="_x0000_s1236" style="position:absolute;flip:x;visibility:visible;mso-wrap-style:square" from="229156,0" to="278102,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URIacUAAADcAAAADwAAAGRycy9kb3ducmV2LnhtbESPT2vCQBTE7wW/w/KE3nSjh1JTVykp&#10;FS9F/APW22P3maRm34bsxsRv7wpCj8PM/IaZL3tbiSs1vnSsYDJOQBBrZ0rOFRz236N3ED4gG6wc&#10;k4IbeVguBi9zTI3reEvXXchFhLBPUUERQp1K6XVBFv3Y1cTRO7vGYoiyyaVpsItwW8lpkrxJiyXH&#10;hQJrygrSl11rFfyZ7U/2tfktWzpWZrM63ZzXmVKvw/7zA0SgPvyHn+21UTCdzeBxJh4Bubg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URIacUAAADcAAAADwAAAAAAAAAA&#10;AAAAAAChAgAAZHJzL2Rvd25yZXYueG1sUEsFBgAAAAAEAAQA+QAAAJMDAAAAAA==&#10;" strokecolor="windowText" strokeweight=".5pt">
                                <v:stroke joinstyle="miter"/>
                              </v:line>
                              <v:line id="直接连接符 300" o:spid="_x0000_s1237" style="position:absolute;flip:x;visibility:visible;mso-wrap-style:square" from="273653,0" to="322599,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pV77sEAAADcAAAADwAAAGRycy9kb3ducmV2LnhtbERPTYvCMBC9C/6HMII3m6qwSDUWqbjs&#10;ZRHdBfU2NGNbbSalibX++81hwePjfa/S3tSio9ZVlhVMoxgEcW51xYWC35/dZAHCeWSNtWVS8CIH&#10;6Xo4WGGi7ZMP1B19IUIIuwQVlN43iZQuL8mgi2xDHLirbQ36ANtC6hafIdzUchbHH9JgxaGhxIay&#10;kvL78WEU3PThO9vuz9WDTrXef15e1uWZUuNRv1mC8NT7t/jf/aUVzOMwP5wJR0Cu/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ilXvuwQAAANwAAAAPAAAAAAAAAAAAAAAA&#10;AKECAABkcnMvZG93bnJldi54bWxQSwUGAAAAAAQABAD5AAAAjwMAAAAA&#10;" strokecolor="windowText" strokeweight=".5pt">
                                <v:stroke joinstyle="miter"/>
                              </v:line>
                              <v:line id="直接连接符 301" o:spid="_x0000_s1238" style="position:absolute;flip:x;visibility:visible;mso-wrap-style:square" from="320374,0" to="369320,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dnedcUAAADcAAAADwAAAGRycy9kb3ducmV2LnhtbESPQWvCQBSE7wX/w/IEb83GCqXEbEJJ&#10;afEikrTQentkn0ls9m3Irhr/fVcQehxm5hsmzSfTizONrrOsYBnFIIhrqztuFHx9vj++gHAeWWNv&#10;mRRcyUGezR5STLS9cEnnyjciQNglqKD1fkikdHVLBl1kB+LgHexo0Ac5NlKPeAlw08unOH6WBjsO&#10;Cy0OVLRU/1Yno+Coy23xtvvpTvTd693H/mpdXSi1mE+vaxCeJv8fvrc3WsEqXsLtTDgCMvs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dnedcUAAADcAAAADwAAAAAAAAAA&#10;AAAAAAChAgAAZHJzL2Rvd25yZXYueG1sUEsFBgAAAAAEAAQA+QAAAJMDAAAAAA==&#10;" strokecolor="windowText" strokeweight=".5pt">
                                <v:stroke joinstyle="miter"/>
                              </v:line>
                            </v:group>
                            <v:group id="组合 302" o:spid="_x0000_s1239" style="position:absolute;left:3671;width:3689;height:373" coordsize="369320,378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5ns9RxgAAANwA&#10;AAAPAAAAAAAAAAAAAAAAAKoCAABkcnMvZG93bnJldi54bWxQSwUGAAAAAAQABAD6AAAAnQMAAAAA&#10;">
                              <v:line id="直接连接符 303" o:spid="_x0000_s1240" style="position:absolute;flip:x;visibility:visible;mso-wrap-style:square" from="0,0" to="48946,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kflmcUAAADcAAAADwAAAGRycy9kb3ducmV2LnhtbESPT2vCQBTE74V+h+UVetNNDYhEN6Gk&#10;KF6KaAutt0f2mcRm34bs5o/f3i0Uehxm5jfMJptMIwbqXG1Zwcs8AkFcWF1zqeDzYztbgXAeWWNj&#10;mRTcyEGWPj5sMNF25CMNJ1+KAGGXoILK+zaR0hUVGXRz2xIH72I7gz7IrpS6wzHATSMXUbSUBmsO&#10;CxW2lFdU/Jx6o+Cqj+/52+G77umr0Yfd+WZdkSv1/DS9rkF4mvx/+K+91wriKIbfM+EIyPQO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kflmcUAAADcAAAADwAAAAAAAAAA&#10;AAAAAAChAgAAZHJzL2Rvd25yZXYueG1sUEsFBgAAAAAEAAQA+QAAAJMDAAAAAA==&#10;" strokecolor="windowText" strokeweight=".5pt">
                                <v:stroke joinstyle="miter"/>
                              </v:line>
                              <v:line id="直接连接符 304" o:spid="_x0000_s1241" style="position:absolute;flip:x;visibility:visible;mso-wrap-style:square" from="46721,0" to="95667,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a597cUAAADcAAAADwAAAGRycy9kb3ducmV2LnhtbESPT2vCQBTE74LfYXlCb7rRliLRVUrE&#10;0ksJWkG9PbLPJDb7NmTX/Pn23UKhx2FmfsOst72pREuNKy0rmM8iEMSZ1SXnCk5f++kShPPIGivL&#10;pGAgB9vNeLTGWNuOD9QefS4ChF2MCgrv61hKlxVk0M1sTRy8m20M+iCbXOoGuwA3lVxE0as0WHJY&#10;KLCmpKDs+/gwCu768Jns0kv5oHOl0/frYF2WKPU06d9WIDz1/j/81/7QCp6jF/g9E46A3P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a597cUAAADcAAAADwAAAAAAAAAA&#10;AAAAAAChAgAAZHJzL2Rvd25yZXYueG1sUEsFBgAAAAAEAAQA+QAAAJMDAAAAAA==&#10;" strokecolor="windowText" strokeweight=".5pt">
                                <v:stroke joinstyle="miter"/>
                              </v:line>
                              <v:line id="直接连接符 305" o:spid="_x0000_s1242" style="position:absolute;flip:x;visibility:visible;mso-wrap-style:square" from="91218,0" to="140164,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uLYdsUAAADcAAAADwAAAGRycy9kb3ducmV2LnhtbESPT2vCQBTE74LfYXlCb7rR0iLRVUrE&#10;0ksJWkG9PbLPJDb7NmTX/Pn23UKhx2FmfsOst72pREuNKy0rmM8iEMSZ1SXnCk5f++kShPPIGivL&#10;pGAgB9vNeLTGWNuOD9QefS4ChF2MCgrv61hKlxVk0M1sTRy8m20M+iCbXOoGuwA3lVxE0as0WHJY&#10;KLCmpKDs+/gwCu768Jns0kv5oHOl0/frYF2WKPU06d9WIDz1/j/81/7QCp6jF/g9E46A3P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uLYdsUAAADcAAAADwAAAAAAAAAA&#10;AAAAAAChAgAAZHJzL2Rvd25yZXYueG1sUEsFBgAAAAAEAAQA+QAAAJMDAAAAAA==&#10;" strokecolor="windowText" strokeweight=".5pt">
                                <v:stroke joinstyle="miter"/>
                              </v:line>
                              <v:line id="直接连接符 306" o:spid="_x0000_s1243" style="position:absolute;flip:x;visibility:visible;mso-wrap-style:square" from="137939,0" to="186885,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jBGAcQAAADcAAAADwAAAGRycy9kb3ducmV2LnhtbESPQWvCQBSE7wX/w/IEb3VjBSmpq0ik&#10;4qVIoqC9PbKvSWr2bciuSfz3XUHocZiZb5jlejC16Kh1lWUFs2kEgji3uuJCwen4+foOwnlkjbVl&#10;UnAnB+vV6GWJsbY9p9RlvhABwi5GBaX3TSyly0sy6Ka2IQ7ej20N+iDbQuoW+wA3tXyLooU0WHFY&#10;KLGhpKT8mt2Mgl+dfiXbw6W60bnWh9333bo8UWoyHjYfIDwN/j/8bO+1gnm0gMeZcATk6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MEYBxAAAANwAAAAPAAAAAAAAAAAA&#10;AAAAAKECAABkcnMvZG93bnJldi54bWxQSwUGAAAAAAQABAD5AAAAkgMAAAAA&#10;" strokecolor="windowText" strokeweight=".5pt">
                                <v:stroke joinstyle="miter"/>
                              </v:line>
                              <v:line id="直接连接符 307" o:spid="_x0000_s1244" style="position:absolute;flip:x;visibility:visible;mso-wrap-style:square" from="182435,0" to="231381,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XzjmsUAAADcAAAADwAAAGRycy9kb3ducmV2LnhtbESPT2vCQBTE74LfYXlCb7rRQivRVUrE&#10;0ksJWkG9PbLPJDb7NmTX/Pn23UKhx2FmfsOst72pREuNKy0rmM8iEMSZ1SXnCk5f++kShPPIGivL&#10;pGAgB9vNeLTGWNuOD9QefS4ChF2MCgrv61hKlxVk0M1sTRy8m20M+iCbXOoGuwA3lVxE0Ys0WHJY&#10;KLCmpKDs+/gwCu768Jns0kv5oHOl0/frYF2WKPU06d9WIDz1/j/81/7QCp6jV/g9E46A3P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XzjmsUAAADcAAAADwAAAAAAAAAA&#10;AAAAAAChAgAAZHJzL2Rvd25yZXYueG1sUEsFBgAAAAAEAAQA+QAAAJMDAAAAAA==&#10;" strokecolor="windowText" strokeweight=".5pt">
                                <v:stroke joinstyle="miter"/>
                              </v:line>
                              <v:line id="直接连接符 308" o:spid="_x0000_s1245" style="position:absolute;flip:x;visibility:visible;mso-wrap-style:square" from="229156,0" to="278102,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ON36MEAAADcAAAADwAAAGRycy9kb3ducmV2LnhtbERPTYvCMBC9C/6HMII3m6qwSDUWqbjs&#10;ZRHdBfU2NGNbbSalibX++81hwePjfa/S3tSio9ZVlhVMoxgEcW51xYWC35/dZAHCeWSNtWVS8CIH&#10;6Xo4WGGi7ZMP1B19IUIIuwQVlN43iZQuL8mgi2xDHLirbQ36ANtC6hafIdzUchbHH9JgxaGhxIay&#10;kvL78WEU3PThO9vuz9WDTrXef15e1uWZUuNRv1mC8NT7t/jf/aUVzOOwNpwJR0Cu/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c43fowQAAANwAAAAPAAAAAAAAAAAAAAAA&#10;AKECAABkcnMvZG93bnJldi54bWxQSwUGAAAAAAQABAD5AAAAjwMAAAAA&#10;" strokecolor="windowText" strokeweight=".5pt">
                                <v:stroke joinstyle="miter"/>
                              </v:line>
                              <v:line id="直接连接符 309" o:spid="_x0000_s1246" style="position:absolute;flip:x;visibility:visible;mso-wrap-style:square" from="273653,0" to="322599,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6/Sc8UAAADcAAAADwAAAGRycy9kb3ducmV2LnhtbESPT2vCQBTE74LfYXlCb7rRQqnRVUrE&#10;0ksJWkG9PbLPJDb7NmTX/Pn23UKhx2FmfsOst72pREuNKy0rmM8iEMSZ1SXnCk5f++krCOeRNVaW&#10;ScFADrab8WiNsbYdH6g9+lwECLsYFRTe17GULivIoJvZmjh4N9sY9EE2udQNdgFuKrmIohdpsOSw&#10;UGBNSUHZ9/FhFNz14TPZpZfyQedKp+/XwbosUepp0r+tQHjq/X/4r/2hFTxHS/g9E46A3P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6/Sc8UAAADcAAAADwAAAAAAAAAA&#10;AAAAAAChAgAAZHJzL2Rvd25yZXYueG1sUEsFBgAAAAAEAAQA+QAAAJMDAAAAAA==&#10;" strokecolor="windowText" strokeweight=".5pt">
                                <v:stroke joinstyle="miter"/>
                              </v:line>
                              <v:line id="直接连接符 310" o:spid="_x0000_s1247" style="position:absolute;flip:x;visibility:visible;mso-wrap-style:square" from="320374,0" to="369320,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0ztM8AAAADcAAAADwAAAGRycy9kb3ducmV2LnhtbERPy4rCMBTdC/5DuII7m6ogUo0yVBQ3&#10;Ij5AZ3dp7rQdm5vSRK1/bxaCy8N5z5etqcSDGldaVjCMYhDEmdUl5wrOp/VgCsJ5ZI2VZVLwIgfL&#10;Rbczx0TbJx/ocfS5CCHsElRQeF8nUrqsIIMusjVx4P5sY9AH2ORSN/gM4aaSozieSIMlh4YCa0oL&#10;ym7Hu1Hwrw+7dLW/lne6VHq/+X1Zl6VK9XvtzwyEp9Z/xR/3VisYD8P8cCYcAbl4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dM7TPAAAAA3AAAAA8AAAAAAAAAAAAAAAAA&#10;oQIAAGRycy9kb3ducmV2LnhtbFBLBQYAAAAABAAEAPkAAACOAwAAAAA=&#10;" strokecolor="windowText" strokeweight=".5pt">
                                <v:stroke joinstyle="miter"/>
                              </v:line>
                            </v:group>
                          </v:group>
                          <v:group id="组合 324" o:spid="_x0000_s1248" style="position:absolute;left:7366;top:8686;width:7359;height:375" coordsize="7360,37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Sjq7exgAAANwA&#10;AAAPAAAAAAAAAAAAAAAAAKoCAABkcnMvZG93bnJldi54bWxQSwUGAAAAAAQABAD6AAAAnQMAAAAA&#10;">
                            <v:group id="组合 325" o:spid="_x0000_s1249" style="position:absolute;width:3692;height:377" coordsize="369320,378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vcILRcQAAADcAAAA&#10;DwAAAAAAAAAAAAAAAACqAgAAZHJzL2Rvd25yZXYueG1sUEsFBgAAAAAEAAQA+gAAAJsDAAAAAA==&#10;">
                              <v:line id="直接连接符 326" o:spid="_x0000_s1250" style="position:absolute;flip:x;visibility:visible;mso-wrap-style:square" from="0,0" to="48946,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YUaYcUAAADcAAAADwAAAGRycy9kb3ducmV2LnhtbESPQWvCQBSE74L/YXmCt7pRIZTUVUpK&#10;xYuEaKH19sg+k9Ts25BdNfn3bqHgcZiZb5jVpjeNuFHnassK5rMIBHFhdc2lgq/j58srCOeRNTaW&#10;ScFADjbr8WiFibZ3zul28KUIEHYJKqi8bxMpXVGRQTezLXHwzrYz6IPsSqk7vAe4aeQiimJpsOaw&#10;UGFLaUXF5XA1Cn51vk8/sp/6St+NzranwboiVWo66d/fQHjq/TP8395pBctFDH9nwhGQ6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YUaYcUAAADcAAAADwAAAAAAAAAA&#10;AAAAAAChAgAAZHJzL2Rvd25yZXYueG1sUEsFBgAAAAAEAAQA+QAAAJMDAAAAAA==&#10;" strokecolor="windowText" strokeweight=".5pt">
                                <v:stroke joinstyle="miter"/>
                              </v:line>
                              <v:line id="直接连接符 327" o:spid="_x0000_s1251" style="position:absolute;flip:x;visibility:visible;mso-wrap-style:square" from="46721,0" to="95667,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sm/+sUAAADcAAAADwAAAGRycy9kb3ducmV2LnhtbESPT2vCQBTE7wW/w/KE3urGFKqkriIR&#10;Sy9F1EL19si+JtHs25Bd8+fbdwuCx2FmfsMsVr2pREuNKy0rmE4iEMSZ1SXnCr6P25c5COeRNVaW&#10;ScFADlbL0dMCE2073lN78LkIEHYJKii8rxMpXVaQQTexNXHwfm1j0AfZ5FI32AW4qWQcRW/SYMlh&#10;ocCa0oKy6+FmFFz0/ivd7E7ljX4qvfs4D9ZlqVLP4379DsJT7x/he/tTK3iNZ/B/JhwBuf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sm/+sUAAADcAAAADwAAAAAAAAAA&#10;AAAAAAChAgAAZHJzL2Rvd25yZXYueG1sUEsFBgAAAAAEAAQA+QAAAJMDAAAAAA==&#10;" strokecolor="windowText" strokeweight=".5pt">
                                <v:stroke joinstyle="miter"/>
                              </v:line>
                              <v:line id="直接连接符 328" o:spid="_x0000_s1252" style="position:absolute;flip:x;visibility:visible;mso-wrap-style:square" from="91218,0" to="140164,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1YriMAAAADcAAAADwAAAGRycy9kb3ducmV2LnhtbERPy4rCMBTdC/5DuII7m6ogUo0yVBQ3&#10;Ij5AZ3dp7rQdm5vSRK1/bxaCy8N5z5etqcSDGldaVjCMYhDEmdUl5wrOp/VgCsJ5ZI2VZVLwIgfL&#10;Rbczx0TbJx/ocfS5CCHsElRQeF8nUrqsIIMusjVx4P5sY9AH2ORSN/gM4aaSozieSIMlh4YCa0oL&#10;ym7Hu1Hwrw+7dLW/lne6VHq/+X1Zl6VK9XvtzwyEp9Z/xR/3VisYj8LacCYcAbl4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JdWK4jAAAAA3AAAAA8AAAAAAAAAAAAAAAAA&#10;oQIAAGRycy9kb3ducmV2LnhtbFBLBQYAAAAABAAEAPkAAACOAwAAAAA=&#10;" strokecolor="windowText" strokeweight=".5pt">
                                <v:stroke joinstyle="miter"/>
                              </v:line>
                              <v:line id="直接连接符 329" o:spid="_x0000_s1253" style="position:absolute;flip:x;visibility:visible;mso-wrap-style:square" from="137939,0" to="186885,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qOE8UAAADcAAAADwAAAGRycy9kb3ducmV2LnhtbESPT2vCQBTE7wW/w/KE3urGFIqmriIR&#10;Sy9F1EL19si+JtHs25Bd8+fbdwuCx2FmfsMsVr2pREuNKy0rmE4iEMSZ1SXnCr6P25cZCOeRNVaW&#10;ScFADlbL0dMCE2073lN78LkIEHYJKii8rxMpXVaQQTexNXHwfm1j0AfZ5FI32AW4qWQcRW/SYMlh&#10;ocCa0oKy6+FmFFz0/ivd7E7ljX4qvfs4D9ZlqVLP4379DsJT7x/he/tTK3iN5/B/JhwBuf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qOE8UAAADcAAAADwAAAAAAAAAA&#10;AAAAAAChAgAAZHJzL2Rvd25yZXYueG1sUEsFBgAAAAAEAAQA+QAAAJMDAAAAAA==&#10;" strokecolor="windowText" strokeweight=".5pt">
                                <v:stroke joinstyle="miter"/>
                              </v:line>
                              <v:line id="直接连接符 330" o:spid="_x0000_s1254" style="position:absolute;flip:x;visibility:visible;mso-wrap-style:square" from="182435,0" to="231381,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PmxU8IAAADcAAAADwAAAGRycy9kb3ducmV2LnhtbERPTWuDQBC9F/Iflgn0Vtc0UIJxlWJp&#10;6aWISSDpbXCnauPOirsx5t93D4UcH+87zWfTi4lG11lWsIpiEMS11R03Cg7796cNCOeRNfaWScGN&#10;HOTZ4iHFRNsrVzTtfCNCCLsEFbTeD4mUrm7JoIvsQBy4Hzsa9AGOjdQjXkO46eVzHL9Igx2HhhYH&#10;Klqqz7uLUfCrq6/irTx1Fzr2uvz4vllXF0o9LufXLQhPs7+L/92fWsF6HeaHM+EIyOw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PmxU8IAAADcAAAADwAAAAAAAAAAAAAA&#10;AAChAgAAZHJzL2Rvd25yZXYueG1sUEsFBgAAAAAEAAQA+QAAAJADAAAAAA==&#10;" strokecolor="windowText" strokeweight=".5pt">
                                <v:stroke joinstyle="miter"/>
                              </v:line>
                              <v:line id="直接连接符 331" o:spid="_x0000_s1255" style="position:absolute;flip:x;visibility:visible;mso-wrap-style:square" from="229156,0" to="278102,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7UUyMUAAADcAAAADwAAAGRycy9kb3ducmV2LnhtbESPQWvCQBSE74L/YXlCb7qJgkjqKiVi&#10;6aWEaKH19sg+k9Ts25BdY/z3bqHgcZiZb5j1djCN6KlztWUF8SwCQVxYXXOp4Ou4n65AOI+ssbFM&#10;Cu7kYLsZj9aYaHvjnPqDL0WAsEtQQeV9m0jpiooMupltiYN3tp1BH2RXSt3hLcBNI+dRtJQGaw4L&#10;FbaUVlRcDlej4Ffnn+ku+6mv9N3o7P10t65IlXqZDG+vIDwN/hn+b39oBYtFDH9nwhGQm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7UUyMUAAADcAAAADwAAAAAAAAAA&#10;AAAAAAChAgAAZHJzL2Rvd25yZXYueG1sUEsFBgAAAAAEAAQA+QAAAJMDAAAAAA==&#10;" strokecolor="windowText" strokeweight=".5pt">
                                <v:stroke joinstyle="miter"/>
                              </v:line>
                              <v:line id="直接连接符 332" o:spid="_x0000_s1256" style="position:absolute;flip:x;visibility:visible;mso-wrap-style:square" from="273653,0" to="322599,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2eKv8UAAADcAAAADwAAAGRycy9kb3ducmV2LnhtbESPT2vCQBTE74V+h+UVvDUbFUqJWUVS&#10;WnoR8Q+ot8fuM4lm34bsqvHbdwWhx2FmfsPks9424kqdrx0rGCYpCGLtTM2lgu3m+/0ThA/IBhvH&#10;pOBOHmbT15ccM+NuvKLrOpQiQthnqKAKoc2k9Loiiz5xLXH0jq6zGKLsSmk6vEW4beQoTT+kxZrj&#10;QoUtFRXp8/piFZzMalF8Lff1hXaNWf4c7s7rQqnBWz+fgAjUh//ws/1rFIzHI3iciUdAT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2eKv8UAAADcAAAADwAAAAAAAAAA&#10;AAAAAAChAgAAZHJzL2Rvd25yZXYueG1sUEsFBgAAAAAEAAQA+QAAAJMDAAAAAA==&#10;" strokecolor="windowText" strokeweight=".5pt">
                                <v:stroke joinstyle="miter"/>
                              </v:line>
                              <v:line id="直接连接符 333" o:spid="_x0000_s1257" style="position:absolute;flip:x;visibility:visible;mso-wrap-style:square" from="320374,0" to="369320,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CsvJMQAAADcAAAADwAAAGRycy9kb3ducmV2LnhtbESPQYvCMBSE7wv+h/AEb9tUC8tSjSIV&#10;xYuI7oJ6ezTPttq8lCZq/fcbQdjjMDPfMJNZZ2pxp9ZVlhUMoxgEcW51xYWC35/l5zcI55E11pZJ&#10;wZMczKa9jwmm2j54R/e9L0SAsEtRQel9k0rp8pIMusg2xME729agD7ItpG7xEeCmlqM4/pIGKw4L&#10;JTaUlZRf9zej4KJ3m2yxPVY3OtR6uzo9rcszpQb9bj4G4anz/+F3e60VJEkCrzPhCMjp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Ky8kxAAAANwAAAAPAAAAAAAAAAAA&#10;AAAAAKECAABkcnMvZG93bnJldi54bWxQSwUGAAAAAAQABAD5AAAAkgMAAAAA&#10;" strokecolor="windowText" strokeweight=".5pt">
                                <v:stroke joinstyle="miter"/>
                              </v:line>
                            </v:group>
                            <v:group id="组合 334" o:spid="_x0000_s1258" style="position:absolute;left:3671;width:3689;height:373" coordsize="369320,3782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dXOAPFAAAA3AAA&#10;AA8AAAAAAAAAAAAAAAAAqgIAAGRycy9kb3ducmV2LnhtbFBLBQYAAAAABAAEAPoAAACcAwAAAAA=&#10;">
                              <v:line id="直接连接符 335" o:spid="_x0000_s1259" style="position:absolute;flip:x;visibility:visible;mso-wrap-style:square" from="0,0" to="48946,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4Sy8QAAADcAAAADwAAAGRycy9kb3ducmV2LnhtbESPT4vCMBTE78J+h/AWvNl0FRepRlkq&#10;ihcR/4B6ezTPtrvNS2mi1m9vhAWPw8z8hpnMWlOJGzWutKzgK4pBEGdWl5wrOOwXvREI55E1VpZJ&#10;wYMczKYfnQkm2t55S7edz0WAsEtQQeF9nUjpsoIMusjWxMG72MagD7LJpW7wHuCmkv04/pYGSw4L&#10;BdaUFpT97a5Gwa/ertP55lRe6VjpzfL8sC5Llep+tj9jEJ5a/w7/t1dawWAwhNeZcATk9Ak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8jhLLxAAAANwAAAAPAAAAAAAAAAAA&#10;AAAAAKECAABkcnMvZG93bnJldi54bWxQSwUGAAAAAAQABAD5AAAAkgMAAAAA&#10;" strokecolor="windowText" strokeweight=".5pt">
                                <v:stroke joinstyle="miter"/>
                              </v:line>
                              <v:line id="直接连接符 336" o:spid="_x0000_s1260" style="position:absolute;flip:x;visibility:visible;mso-wrap-style:square" from="46721,0" to="95667,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FyMvMMAAADcAAAADwAAAGRycy9kb3ducmV2LnhtbESPzarCMBSE9xd8h3AEd5p6BZFqFKl4&#10;cSPiD6i7Q3Nsq81JaaLWtzeCcJfDzHzDTGaNKcWDaldYVtDvRSCIU6sLzhQc9svuCITzyBpLy6Tg&#10;RQ5m09bPBGNtn7ylx85nIkDYxagg976KpXRpTgZdz1bEwbvY2qAPss6krvEZ4KaUv1E0lAYLDgs5&#10;VpTklN52d6PgqrfrZLE5FXc6lnrzd35ZlyZKddrNfAzCU+P/w9/2SisYDIbwOROOgJy+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xcjLzDAAAA3AAAAA8AAAAAAAAAAAAA&#10;AAAAoQIAAGRycy9kb3ducmV2LnhtbFBLBQYAAAAABAAEAPkAAACRAwAAAAA=&#10;" strokecolor="windowText" strokeweight=".5pt">
                                <v:stroke joinstyle="miter"/>
                              </v:line>
                              <v:line id="直接连接符 337" o:spid="_x0000_s1261" style="position:absolute;flip:x;visibility:visible;mso-wrap-style:square" from="91218,0" to="140164,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xApJ8QAAADcAAAADwAAAGRycy9kb3ducmV2LnhtbESPT4vCMBTE78J+h/AWvNl0FVypRlkq&#10;ihcR/4B6ezTPtrvNS2mi1m9vhAWPw8z8hpnMWlOJGzWutKzgK4pBEGdWl5wrOOwXvREI55E1VpZJ&#10;wYMczKYfnQkm2t55S7edz0WAsEtQQeF9nUjpsoIMusjWxMG72MagD7LJpW7wHuCmkv04HkqDJYeF&#10;AmtKC8r+dlej4Fdv1+l8cyqvdKz0Znl+WJelSnU/258xCE+tf4f/2yutYDD4hteZcATk9Ak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jECknxAAAANwAAAAPAAAAAAAAAAAA&#10;AAAAAKECAABkcnMvZG93bnJldi54bWxQSwUGAAAAAAQABAD5AAAAkgMAAAAA&#10;" strokecolor="windowText" strokeweight=".5pt">
                                <v:stroke joinstyle="miter"/>
                              </v:line>
                              <v:line id="直接连接符 338" o:spid="_x0000_s1262" style="position:absolute;flip:x;visibility:visible;mso-wrap-style:square" from="137939,0" to="186885,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o+9VcIAAADcAAAADwAAAGRycy9kb3ducmV2LnhtbERPTWuDQBC9F/Iflgn0Vtc0UIJxlWJp&#10;6aWISSDpbXCnauPOirsx5t93D4UcH+87zWfTi4lG11lWsIpiEMS11R03Cg7796cNCOeRNfaWScGN&#10;HOTZ4iHFRNsrVzTtfCNCCLsEFbTeD4mUrm7JoIvsQBy4Hzsa9AGOjdQjXkO46eVzHL9Igx2HhhYH&#10;Klqqz7uLUfCrq6/irTx1Fzr2uvz4vllXF0o9LufXLQhPs7+L/92fWsF6HdaGM+EIyOw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o+9VcIAAADcAAAADwAAAAAAAAAAAAAA&#10;AAChAgAAZHJzL2Rvd25yZXYueG1sUEsFBgAAAAAEAAQA+QAAAJADAAAAAA==&#10;" strokecolor="windowText" strokeweight=".5pt">
                                <v:stroke joinstyle="miter"/>
                              </v:line>
                              <v:line id="直接连接符 339" o:spid="_x0000_s1263" style="position:absolute;flip:x;visibility:visible;mso-wrap-style:square" from="182435,0" to="231381,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cMYzsQAAADcAAAADwAAAGRycy9kb3ducmV2LnhtbESPT4vCMBTE78J+h/AWvNl0FWStRlkq&#10;ihcR/4B6ezTPtrvNS2mi1m9vhAWPw8z8hpnMWlOJGzWutKzgK4pBEGdWl5wrOOwXvW8QziNrrCyT&#10;ggc5mE0/OhNMtL3zlm47n4sAYZeggsL7OpHSZQUZdJGtiYN3sY1BH2STS93gPcBNJftxPJQGSw4L&#10;BdaUFpT97a5Gwa/ertP55lRe6VjpzfL8sC5Llep+tj9jEJ5a/w7/t1dawWAwgteZcATk9Ak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9wxjOxAAAANwAAAAPAAAAAAAAAAAA&#10;AAAAAKECAABkcnMvZG93bnJldi54bWxQSwUGAAAAAAQABAD5AAAAkgMAAAAA&#10;" strokecolor="windowText" strokeweight=".5pt">
                                <v:stroke joinstyle="miter"/>
                              </v:line>
                              <v:line id="直接连接符 340" o:spid="_x0000_s1264" style="position:absolute;flip:x;visibility:visible;mso-wrap-style:square" from="229156,0" to="278102,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P/CLsEAAADcAAAADwAAAGRycy9kb3ducmV2LnhtbERPTYvCMBC9C/6HMII3TXcVkWqUpYvi&#10;RURdWL0Nzdh2t5mUJtX235uD4PHxvpfr1pTiTrUrLCv4GEcgiFOrC84U/Jw3ozkI55E1lpZJQUcO&#10;1qt+b4mxtg8+0v3kMxFC2MWoIPe+iqV0aU4G3dhWxIG72dqgD7DOpK7xEcJNKT+jaCYNFhwacqwo&#10;ySn9PzVGwZ8+7pPvw6Vo6LfUh+21sy5NlBoO2q8FCE+tf4tf7p1WMJmG+eFMOAJy9QQ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0/8IuwQAAANwAAAAPAAAAAAAAAAAAAAAA&#10;AKECAABkcnMvZG93bnJldi54bWxQSwUGAAAAAAQABAD5AAAAjwMAAAAA&#10;" strokecolor="windowText" strokeweight=".5pt">
                                <v:stroke joinstyle="miter"/>
                              </v:line>
                              <v:line id="直接连接符 341" o:spid="_x0000_s1265" style="position:absolute;flip:x;visibility:visible;mso-wrap-style:square" from="273653,0" to="322599,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7NntcUAAADcAAAADwAAAGRycy9kb3ducmV2LnhtbESPQWvCQBSE74L/YXmF3szGWkRSVymR&#10;Si9F1EL19si+Jmmzb8PumsR/3y0IHoeZ+YZZrgfTiI6cry0rmCYpCOLC6ppLBZ/Ht8kChA/IGhvL&#10;pOBKHtar8WiJmbY976k7hFJECPsMFVQhtJmUvqjIoE9sSxy9b+sMhihdKbXDPsJNI5/SdC4N1hwX&#10;Kmwpr6j4PVyMgh+9/8g3u1N9oa9G77bnq/VFrtTjw/D6AiLQEO7hW/tdK5g9T+H/TDwCcvU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7NntcUAAADcAAAADwAAAAAAAAAA&#10;AAAAAAChAgAAZHJzL2Rvd25yZXYueG1sUEsFBgAAAAAEAAQA+QAAAJMDAAAAAA==&#10;" strokecolor="windowText" strokeweight=".5pt">
                                <v:stroke joinstyle="miter"/>
                              </v:line>
                              <v:line id="直接连接符 342" o:spid="_x0000_s1266" style="position:absolute;flip:x;visibility:visible;mso-wrap-style:square" from="320374,0" to="369320,37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2H5wsUAAADcAAAADwAAAGRycy9kb3ducmV2LnhtbESPT2vCQBTE7wW/w/KE3urGtIikriIR&#10;Sy9F1EL19si+JtHs25Bd8+fbdwuCx2FmfsMsVr2pREuNKy0rmE4iEMSZ1SXnCr6P25c5COeRNVaW&#10;ScFADlbL0dMCE2073lN78LkIEHYJKii8rxMpXVaQQTexNXHwfm1j0AfZ5FI32AW4qWQcRTNpsOSw&#10;UGBNaUHZ9XAzCi56/5VudqfyRj+V3n2cB+uyVKnncb9+B+Gp94/wvf2pFby+xfB/JhwBufw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2H5wsUAAADcAAAADwAAAAAAAAAA&#10;AAAAAAChAgAAZHJzL2Rvd25yZXYueG1sUEsFBgAAAAAEAAQA+QAAAJMDAAAAAA==&#10;" strokecolor="windowText" strokeweight=".5pt">
                                <v:stroke joinstyle="miter"/>
                              </v:line>
                            </v:group>
                          </v:group>
                        </v:group>
                        <v:line id="直接连接符 343" o:spid="_x0000_s1267" style="position:absolute;visibility:visible;mso-wrap-style:square" from="9164,860" to="9164,31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uFZYsYAAADcAAAADwAAAGRycy9kb3ducmV2LnhtbESPzWrCQBSF94LvMNxCN1InrSJtdBJE&#10;qAhtF0ZBurtkrklo5k7IjEns0ztCocvD+fk4q3QwteiodZVlBc/TCARxbnXFhYLj4f3pFYTzyBpr&#10;y6TgSg7SZDxaYaxtz3vqMl+IMMIuRgWl900spctLMuimtiEO3tm2Bn2QbSF1i30YN7V8iaKFNFhx&#10;IJTY0Kak/Ce7mADZZtt+sfmlT3e6dh/fky808zelHh+G9RKEp8H/h//aO61gNp/B/Uw4AjK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7hWWLGAAAA3AAAAA8AAAAAAAAA&#10;AAAAAAAAoQIAAGRycy9kb3ducmV2LnhtbFBLBQYAAAAABAAEAPkAAACUAwAAAAA=&#10;" strokecolor="black [3213]" strokeweight=".4pt">
                          <v:stroke dashstyle="dash" joinstyle="miter"/>
                        </v:line>
                        <v:line id="直接连接符 344" o:spid="_x0000_s1268" style="position:absolute;visibility:visible;mso-wrap-style:square" from="12945,840" to="12945,30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jBFsYAAADcAAAADwAAAGRycy9kb3ducmV2LnhtbESPzWrCQBSF9wXfYbhCN6VOqkFsdJQi&#10;KIJ10Vgo7i6ZaxLM3AmZaRJ9ekcodHk4Px9nsepNJVpqXGlZwdsoAkGcWV1yruD7uHmdgXAeWWNl&#10;mRRcycFqOXhaYKJtx1/Upj4XYYRdggoK7+tESpcVZNCNbE0cvLNtDPogm1zqBrswbio5jqKpNFhy&#10;IBRY07qg7JL+mgDZpttuur7Rp/u5tvvTywFN/K7U87D/mIPw1Pv/8F97pxVM4hgeZ8IRkMs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EIwRbGAAAA3AAAAA8AAAAAAAAA&#10;AAAAAAAAoQIAAGRycy9kb3ducmV2LnhtbFBLBQYAAAAABAAEAPkAAACUAwAAAAA=&#10;" strokecolor="black [3213]" strokeweight=".4pt">
                          <v:stroke dashstyle="dash" joinstyle="miter"/>
                        </v:line>
                      </v:group>
                    </v:group>
                  </v:group>
                </v:group>
                <w10:wrap type="square"/>
              </v:group>
            </w:pict>
          </mc:Fallback>
        </mc:AlternateContent>
      </w:r>
      <w:r w:rsidRPr="006B4C36">
        <w:rPr>
          <w:rFonts w:ascii="Times New Roman" w:eastAsia="宋体" w:hAnsi="Times New Roman" w:cs="Times New Roman"/>
          <w:color w:val="auto"/>
          <w:sz w:val="28"/>
          <w:szCs w:val="28"/>
        </w:rPr>
        <w:t>5</w:t>
      </w:r>
      <w:r w:rsidR="00925BC0"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如图所示，一个均匀长方体被截成</w:t>
      </w:r>
      <w:r w:rsidRPr="006B4C36">
        <w:rPr>
          <w:rFonts w:ascii="Times New Roman" w:eastAsia="宋体" w:hAnsi="Times New Roman" w:cs="Times New Roman"/>
          <w:color w:val="auto"/>
          <w:sz w:val="28"/>
          <w:szCs w:val="28"/>
        </w:rPr>
        <w:t>A</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B</w:t>
      </w:r>
      <w:r w:rsidRPr="006B4C36">
        <w:rPr>
          <w:rFonts w:ascii="Times New Roman" w:eastAsia="宋体" w:hAnsi="Times New Roman" w:cs="Times New Roman"/>
          <w:color w:val="auto"/>
          <w:sz w:val="28"/>
          <w:szCs w:val="28"/>
        </w:rPr>
        <w:t>两块，若</w:t>
      </w:r>
      <w:r w:rsidRPr="006B4C36">
        <w:rPr>
          <w:rFonts w:ascii="Times New Roman" w:eastAsia="宋体" w:hAnsi="Times New Roman" w:cs="Times New Roman"/>
          <w:i/>
          <w:color w:val="auto"/>
          <w:sz w:val="28"/>
          <w:szCs w:val="28"/>
        </w:rPr>
        <w:t>L</w:t>
      </w:r>
      <w:r w:rsidRPr="006B4C36">
        <w:rPr>
          <w:rFonts w:ascii="Times New Roman" w:eastAsia="宋体" w:hAnsi="Times New Roman" w:cs="Times New Roman"/>
          <w:color w:val="auto"/>
          <w:sz w:val="28"/>
          <w:szCs w:val="28"/>
          <w:vertAlign w:val="subscript"/>
        </w:rPr>
        <w:t>A</w:t>
      </w:r>
      <w:r w:rsidRPr="006B4C36">
        <w:rPr>
          <w:rFonts w:ascii="Times New Roman" w:eastAsia="宋体" w:hAnsi="Times New Roman" w:cs="Times New Roman"/>
          <w:color w:val="auto"/>
          <w:sz w:val="28"/>
          <w:szCs w:val="28"/>
        </w:rPr>
        <w:t>与</w:t>
      </w:r>
      <w:r w:rsidRPr="006B4C36">
        <w:rPr>
          <w:rFonts w:ascii="Times New Roman" w:eastAsia="宋体" w:hAnsi="Times New Roman" w:cs="Times New Roman"/>
          <w:i/>
          <w:color w:val="auto"/>
          <w:sz w:val="28"/>
          <w:szCs w:val="28"/>
        </w:rPr>
        <w:t>L</w:t>
      </w:r>
      <w:r w:rsidRPr="006B4C36">
        <w:rPr>
          <w:rFonts w:ascii="Times New Roman" w:eastAsia="宋体" w:hAnsi="Times New Roman" w:cs="Times New Roman"/>
          <w:color w:val="auto"/>
          <w:sz w:val="28"/>
          <w:szCs w:val="28"/>
          <w:vertAlign w:val="subscript"/>
        </w:rPr>
        <w:t>B</w:t>
      </w:r>
      <w:r w:rsidRPr="006B4C36">
        <w:rPr>
          <w:rFonts w:ascii="Times New Roman" w:eastAsia="宋体" w:hAnsi="Times New Roman" w:cs="Times New Roman"/>
          <w:color w:val="auto"/>
          <w:sz w:val="28"/>
          <w:szCs w:val="28"/>
        </w:rPr>
        <w:t>的比值为</w:t>
      </w:r>
      <w:r w:rsidRPr="006B4C36">
        <w:rPr>
          <w:rFonts w:ascii="Times New Roman" w:eastAsia="宋体" w:hAnsi="Times New Roman" w:cs="Times New Roman"/>
          <w:color w:val="auto"/>
          <w:sz w:val="28"/>
          <w:szCs w:val="28"/>
        </w:rPr>
        <w:t>2:1</w:t>
      </w:r>
      <w:r w:rsidRPr="006B4C36">
        <w:rPr>
          <w:rFonts w:ascii="Times New Roman" w:eastAsia="宋体" w:hAnsi="Times New Roman" w:cs="Times New Roman"/>
          <w:color w:val="auto"/>
          <w:sz w:val="28"/>
          <w:szCs w:val="28"/>
        </w:rPr>
        <w:t>，则</w:t>
      </w:r>
      <w:r w:rsidRPr="006B4C36">
        <w:rPr>
          <w:rFonts w:ascii="Times New Roman" w:eastAsia="宋体" w:hAnsi="Times New Roman" w:cs="Times New Roman"/>
          <w:color w:val="auto"/>
          <w:sz w:val="28"/>
          <w:szCs w:val="28"/>
        </w:rPr>
        <w:t>A</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B</w:t>
      </w:r>
      <w:r w:rsidRPr="006B4C36">
        <w:rPr>
          <w:rFonts w:ascii="Times New Roman" w:eastAsia="宋体" w:hAnsi="Times New Roman" w:cs="Times New Roman"/>
          <w:color w:val="auto"/>
          <w:sz w:val="28"/>
          <w:szCs w:val="28"/>
        </w:rPr>
        <w:t>的密度之比为</w:t>
      </w:r>
      <w:r w:rsidRPr="006B4C36">
        <w:rPr>
          <w:rFonts w:ascii="Times New Roman" w:eastAsia="宋体" w:hAnsi="Times New Roman" w:cs="Times New Roman"/>
          <w:color w:val="auto"/>
          <w:sz w:val="28"/>
          <w:szCs w:val="28"/>
        </w:rPr>
        <w:t>__________</w:t>
      </w:r>
      <w:r w:rsidRPr="006B4C36">
        <w:rPr>
          <w:rFonts w:ascii="Times New Roman" w:eastAsia="宋体" w:hAnsi="Times New Roman" w:cs="Times New Roman"/>
          <w:color w:val="auto"/>
          <w:sz w:val="28"/>
          <w:szCs w:val="28"/>
        </w:rPr>
        <w:t>，对水平桌面的压力之比为</w:t>
      </w:r>
      <w:r w:rsidRPr="006B4C36">
        <w:rPr>
          <w:rFonts w:ascii="Times New Roman" w:eastAsia="宋体" w:hAnsi="Times New Roman" w:cs="Times New Roman"/>
          <w:color w:val="auto"/>
          <w:sz w:val="28"/>
          <w:szCs w:val="28"/>
        </w:rPr>
        <w:t>__________</w:t>
      </w:r>
      <w:r w:rsidRPr="006B4C36">
        <w:rPr>
          <w:rFonts w:ascii="Times New Roman" w:eastAsia="宋体" w:hAnsi="Times New Roman" w:cs="Times New Roman"/>
          <w:color w:val="auto"/>
          <w:sz w:val="28"/>
          <w:szCs w:val="28"/>
        </w:rPr>
        <w:t>，压强之比为</w:t>
      </w:r>
      <w:r w:rsidRPr="006B4C36">
        <w:rPr>
          <w:rFonts w:ascii="Times New Roman" w:eastAsia="宋体" w:hAnsi="Times New Roman" w:cs="Times New Roman"/>
          <w:color w:val="auto"/>
          <w:sz w:val="28"/>
          <w:szCs w:val="28"/>
        </w:rPr>
        <w:t>__________</w:t>
      </w:r>
      <w:r w:rsidRPr="006B4C36">
        <w:rPr>
          <w:rFonts w:ascii="Times New Roman" w:eastAsia="宋体" w:hAnsi="Times New Roman" w:cs="Times New Roman"/>
          <w:color w:val="auto"/>
          <w:sz w:val="28"/>
          <w:szCs w:val="28"/>
        </w:rPr>
        <w:t>。</w:t>
      </w:r>
    </w:p>
    <w:p w14:paraId="4295775F" w14:textId="591E38FC"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6</w:t>
      </w:r>
      <w:r w:rsidR="00925BC0"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质量为</w:t>
      </w:r>
      <w:r w:rsidRPr="006B4C36">
        <w:rPr>
          <w:rFonts w:ascii="Times New Roman" w:eastAsia="宋体" w:hAnsi="Times New Roman" w:cs="Times New Roman"/>
          <w:color w:val="auto"/>
          <w:sz w:val="28"/>
          <w:szCs w:val="28"/>
        </w:rPr>
        <w:t>7.9kg</w:t>
      </w:r>
      <w:r w:rsidRPr="006B4C36">
        <w:rPr>
          <w:rFonts w:ascii="Times New Roman" w:eastAsia="宋体" w:hAnsi="Times New Roman" w:cs="Times New Roman"/>
          <w:color w:val="auto"/>
          <w:sz w:val="28"/>
          <w:szCs w:val="28"/>
        </w:rPr>
        <w:t>的实心正方体铁块放置在面积为</w:t>
      </w:r>
      <w:r w:rsidRPr="006B4C36">
        <w:rPr>
          <w:rFonts w:ascii="Times New Roman" w:eastAsia="宋体" w:hAnsi="Times New Roman" w:cs="Times New Roman"/>
          <w:color w:val="auto"/>
          <w:sz w:val="28"/>
          <w:szCs w:val="28"/>
        </w:rPr>
        <w:t>50cm</w:t>
      </w:r>
      <w:r w:rsidRPr="006B4C36">
        <w:rPr>
          <w:rFonts w:ascii="Times New Roman" w:eastAsia="宋体" w:hAnsi="Times New Roman" w:cs="Times New Roman"/>
          <w:color w:val="auto"/>
          <w:sz w:val="28"/>
          <w:szCs w:val="28"/>
          <w:vertAlign w:val="superscript"/>
        </w:rPr>
        <w:t>2</w:t>
      </w:r>
      <w:r w:rsidRPr="006B4C36">
        <w:rPr>
          <w:rFonts w:ascii="Times New Roman" w:eastAsia="宋体" w:hAnsi="Times New Roman" w:cs="Times New Roman"/>
          <w:color w:val="auto"/>
          <w:sz w:val="28"/>
          <w:szCs w:val="28"/>
        </w:rPr>
        <w:t>的水平面上，它对水平面产生的压强是多少？</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i/>
          <w:color w:val="auto"/>
          <w:sz w:val="28"/>
          <w:szCs w:val="28"/>
        </w:rPr>
        <w:t>ρ</w:t>
      </w:r>
      <w:r w:rsidRPr="006B4C36">
        <w:rPr>
          <w:rFonts w:ascii="Times New Roman" w:eastAsia="宋体" w:hAnsi="Times New Roman" w:cs="Times New Roman"/>
          <w:color w:val="auto"/>
          <w:sz w:val="28"/>
          <w:szCs w:val="28"/>
          <w:vertAlign w:val="subscript"/>
        </w:rPr>
        <w:t>铁</w:t>
      </w:r>
      <w:r w:rsidRPr="006B4C36">
        <w:rPr>
          <w:rFonts w:ascii="Times New Roman" w:eastAsia="宋体" w:hAnsi="Times New Roman" w:cs="Times New Roman"/>
          <w:color w:val="auto"/>
          <w:sz w:val="28"/>
          <w:szCs w:val="28"/>
        </w:rPr>
        <w:t>=7.9×10</w:t>
      </w:r>
      <w:r w:rsidRPr="006B4C36">
        <w:rPr>
          <w:rFonts w:ascii="Times New Roman" w:eastAsia="宋体" w:hAnsi="Times New Roman" w:cs="Times New Roman"/>
          <w:color w:val="auto"/>
          <w:sz w:val="28"/>
          <w:szCs w:val="28"/>
          <w:vertAlign w:val="superscript"/>
        </w:rPr>
        <w:t>3</w:t>
      </w:r>
      <w:r w:rsidRPr="006B4C36">
        <w:rPr>
          <w:rFonts w:ascii="Times New Roman" w:eastAsia="宋体" w:hAnsi="Times New Roman" w:cs="Times New Roman"/>
          <w:color w:val="auto"/>
          <w:sz w:val="28"/>
          <w:szCs w:val="28"/>
        </w:rPr>
        <w:t>kg/m</w:t>
      </w:r>
      <w:r w:rsidRPr="006B4C36">
        <w:rPr>
          <w:rFonts w:ascii="Times New Roman" w:eastAsia="宋体" w:hAnsi="Times New Roman" w:cs="Times New Roman"/>
          <w:color w:val="auto"/>
          <w:sz w:val="28"/>
          <w:szCs w:val="28"/>
          <w:vertAlign w:val="superscript"/>
        </w:rPr>
        <w:t>3</w:t>
      </w:r>
      <w:r w:rsidRPr="006B4C36">
        <w:rPr>
          <w:rFonts w:ascii="Times New Roman" w:eastAsia="宋体" w:hAnsi="Times New Roman" w:cs="Times New Roman"/>
          <w:color w:val="auto"/>
          <w:sz w:val="28"/>
          <w:szCs w:val="28"/>
        </w:rPr>
        <w:t>)</w:t>
      </w:r>
    </w:p>
    <w:p w14:paraId="7B115BB0" w14:textId="77777777" w:rsidR="00537B6A" w:rsidRPr="006B4C36" w:rsidRDefault="00537B6A"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63F76985"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实践探究类作业</w:t>
      </w:r>
    </w:p>
    <w:p w14:paraId="2597F374" w14:textId="6FA8F123"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7</w:t>
      </w:r>
      <w:r w:rsidR="00925BC0"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请与同学一起讨论，如何大致测量物理课本平放在桌面上时对桌面的压强和一位中学生双脚站立在地面上时对地面的压强。并在下表中记录相关信息。（改编自教材练习）</w:t>
      </w:r>
    </w:p>
    <w:tbl>
      <w:tblPr>
        <w:tblStyle w:val="a8"/>
        <w:tblW w:w="90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05"/>
        <w:gridCol w:w="3320"/>
        <w:gridCol w:w="3020"/>
      </w:tblGrid>
      <w:tr w:rsidR="00537B6A" w:rsidRPr="006B4C36" w14:paraId="178EAF5A" w14:textId="77777777" w:rsidTr="006B4C36">
        <w:trPr>
          <w:jc w:val="center"/>
        </w:trPr>
        <w:tc>
          <w:tcPr>
            <w:tcW w:w="2705" w:type="dxa"/>
          </w:tcPr>
          <w:p w14:paraId="51635E57" w14:textId="77777777" w:rsidR="00537B6A" w:rsidRPr="006B4C36" w:rsidRDefault="007A5AD0" w:rsidP="006B4C36">
            <w:pPr>
              <w:snapToGrid/>
              <w:spacing w:before="0" w:after="0" w:line="500" w:lineRule="exact"/>
              <w:jc w:val="center"/>
              <w:rPr>
                <w:rFonts w:ascii="Times New Roman" w:eastAsia="宋体" w:hAnsi="Times New Roman" w:cs="Times New Roman"/>
                <w:b/>
                <w:color w:val="auto"/>
                <w:sz w:val="24"/>
                <w:szCs w:val="24"/>
              </w:rPr>
            </w:pPr>
            <w:r w:rsidRPr="006B4C36">
              <w:rPr>
                <w:rFonts w:ascii="Times New Roman" w:eastAsia="宋体" w:hAnsi="Times New Roman" w:cs="Times New Roman"/>
                <w:b/>
                <w:color w:val="auto"/>
                <w:sz w:val="24"/>
                <w:szCs w:val="24"/>
              </w:rPr>
              <w:t>探究内容</w:t>
            </w:r>
          </w:p>
        </w:tc>
        <w:tc>
          <w:tcPr>
            <w:tcW w:w="3320" w:type="dxa"/>
          </w:tcPr>
          <w:p w14:paraId="6C270818" w14:textId="77777777" w:rsidR="00537B6A" w:rsidRPr="006B4C36" w:rsidRDefault="007A5AD0" w:rsidP="006B4C36">
            <w:pPr>
              <w:snapToGrid/>
              <w:spacing w:before="0" w:after="0" w:line="500" w:lineRule="exact"/>
              <w:jc w:val="center"/>
              <w:rPr>
                <w:rFonts w:ascii="Times New Roman" w:eastAsia="宋体" w:hAnsi="Times New Roman" w:cs="Times New Roman"/>
                <w:b/>
                <w:color w:val="auto"/>
                <w:sz w:val="24"/>
                <w:szCs w:val="24"/>
              </w:rPr>
            </w:pPr>
            <w:r w:rsidRPr="006B4C36">
              <w:rPr>
                <w:rFonts w:ascii="Times New Roman" w:eastAsia="宋体" w:hAnsi="Times New Roman" w:cs="Times New Roman"/>
                <w:b/>
                <w:color w:val="auto"/>
                <w:sz w:val="24"/>
                <w:szCs w:val="24"/>
              </w:rPr>
              <w:t>物理课本对桌面的压强</w:t>
            </w:r>
          </w:p>
        </w:tc>
        <w:tc>
          <w:tcPr>
            <w:tcW w:w="3020" w:type="dxa"/>
          </w:tcPr>
          <w:p w14:paraId="306E6E6A" w14:textId="77777777" w:rsidR="00537B6A" w:rsidRPr="006B4C36" w:rsidRDefault="007A5AD0" w:rsidP="006B4C36">
            <w:pPr>
              <w:snapToGrid/>
              <w:spacing w:before="0" w:after="0" w:line="500" w:lineRule="exact"/>
              <w:jc w:val="center"/>
              <w:rPr>
                <w:rFonts w:ascii="Times New Roman" w:eastAsia="宋体" w:hAnsi="Times New Roman" w:cs="Times New Roman"/>
                <w:b/>
                <w:color w:val="auto"/>
                <w:sz w:val="24"/>
                <w:szCs w:val="24"/>
              </w:rPr>
            </w:pPr>
            <w:r w:rsidRPr="006B4C36">
              <w:rPr>
                <w:rFonts w:ascii="Times New Roman" w:eastAsia="宋体" w:hAnsi="Times New Roman" w:cs="Times New Roman"/>
                <w:b/>
                <w:color w:val="auto"/>
                <w:sz w:val="24"/>
                <w:szCs w:val="24"/>
              </w:rPr>
              <w:t>中学生对地面的压强</w:t>
            </w:r>
          </w:p>
        </w:tc>
      </w:tr>
      <w:tr w:rsidR="00537B6A" w:rsidRPr="006B4C36" w14:paraId="0C14119A" w14:textId="77777777" w:rsidTr="006B4C36">
        <w:trPr>
          <w:jc w:val="center"/>
        </w:trPr>
        <w:tc>
          <w:tcPr>
            <w:tcW w:w="2705" w:type="dxa"/>
          </w:tcPr>
          <w:p w14:paraId="57E9D72D"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所需测量工具</w:t>
            </w:r>
          </w:p>
        </w:tc>
        <w:tc>
          <w:tcPr>
            <w:tcW w:w="3320" w:type="dxa"/>
          </w:tcPr>
          <w:p w14:paraId="40F0BE20" w14:textId="77777777" w:rsidR="00537B6A" w:rsidRPr="006B4C36" w:rsidRDefault="00537B6A" w:rsidP="006B4C36">
            <w:pPr>
              <w:snapToGrid/>
              <w:spacing w:before="0" w:after="0" w:line="500" w:lineRule="exact"/>
              <w:jc w:val="center"/>
              <w:rPr>
                <w:rFonts w:ascii="Times New Roman" w:eastAsia="宋体" w:hAnsi="Times New Roman" w:cs="Times New Roman"/>
                <w:color w:val="auto"/>
                <w:sz w:val="24"/>
                <w:szCs w:val="24"/>
              </w:rPr>
            </w:pPr>
          </w:p>
        </w:tc>
        <w:tc>
          <w:tcPr>
            <w:tcW w:w="3020" w:type="dxa"/>
          </w:tcPr>
          <w:p w14:paraId="6EBAB73A" w14:textId="77777777" w:rsidR="00537B6A" w:rsidRPr="006B4C36" w:rsidRDefault="00537B6A" w:rsidP="006B4C36">
            <w:pPr>
              <w:snapToGrid/>
              <w:spacing w:before="0" w:after="0" w:line="500" w:lineRule="exact"/>
              <w:jc w:val="center"/>
              <w:rPr>
                <w:rFonts w:ascii="Times New Roman" w:eastAsia="宋体" w:hAnsi="Times New Roman" w:cs="Times New Roman"/>
                <w:color w:val="auto"/>
                <w:sz w:val="24"/>
                <w:szCs w:val="24"/>
              </w:rPr>
            </w:pPr>
          </w:p>
        </w:tc>
      </w:tr>
      <w:tr w:rsidR="00537B6A" w:rsidRPr="006B4C36" w14:paraId="22032E6E" w14:textId="77777777" w:rsidTr="006B4C36">
        <w:trPr>
          <w:jc w:val="center"/>
        </w:trPr>
        <w:tc>
          <w:tcPr>
            <w:tcW w:w="2705" w:type="dxa"/>
          </w:tcPr>
          <w:p w14:paraId="78F3F937"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所需测量的物理量</w:t>
            </w:r>
          </w:p>
        </w:tc>
        <w:tc>
          <w:tcPr>
            <w:tcW w:w="3320" w:type="dxa"/>
          </w:tcPr>
          <w:p w14:paraId="42AC9CA1" w14:textId="77777777" w:rsidR="00537B6A" w:rsidRPr="006B4C36" w:rsidRDefault="00537B6A" w:rsidP="006B4C36">
            <w:pPr>
              <w:snapToGrid/>
              <w:spacing w:before="0" w:after="0" w:line="500" w:lineRule="exact"/>
              <w:jc w:val="center"/>
              <w:rPr>
                <w:rFonts w:ascii="Times New Roman" w:eastAsia="宋体" w:hAnsi="Times New Roman" w:cs="Times New Roman"/>
                <w:color w:val="auto"/>
                <w:sz w:val="24"/>
                <w:szCs w:val="24"/>
              </w:rPr>
            </w:pPr>
          </w:p>
        </w:tc>
        <w:tc>
          <w:tcPr>
            <w:tcW w:w="3020" w:type="dxa"/>
          </w:tcPr>
          <w:p w14:paraId="7301AAD2" w14:textId="77777777" w:rsidR="00537B6A" w:rsidRPr="006B4C36" w:rsidRDefault="00537B6A" w:rsidP="006B4C36">
            <w:pPr>
              <w:snapToGrid/>
              <w:spacing w:before="0" w:after="0" w:line="500" w:lineRule="exact"/>
              <w:jc w:val="center"/>
              <w:rPr>
                <w:rFonts w:ascii="Times New Roman" w:eastAsia="宋体" w:hAnsi="Times New Roman" w:cs="Times New Roman"/>
                <w:color w:val="auto"/>
                <w:sz w:val="24"/>
                <w:szCs w:val="24"/>
              </w:rPr>
            </w:pPr>
          </w:p>
        </w:tc>
      </w:tr>
      <w:tr w:rsidR="00537B6A" w:rsidRPr="006B4C36" w14:paraId="6BB6AF4D" w14:textId="77777777" w:rsidTr="006B4C36">
        <w:trPr>
          <w:jc w:val="center"/>
        </w:trPr>
        <w:tc>
          <w:tcPr>
            <w:tcW w:w="2705" w:type="dxa"/>
          </w:tcPr>
          <w:p w14:paraId="6F18FA6A"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计算方法</w:t>
            </w:r>
          </w:p>
        </w:tc>
        <w:tc>
          <w:tcPr>
            <w:tcW w:w="3320" w:type="dxa"/>
          </w:tcPr>
          <w:p w14:paraId="2C4BA726" w14:textId="77777777" w:rsidR="00537B6A" w:rsidRPr="006B4C36" w:rsidRDefault="00537B6A" w:rsidP="006B4C36">
            <w:pPr>
              <w:snapToGrid/>
              <w:spacing w:before="0" w:after="0" w:line="500" w:lineRule="exact"/>
              <w:jc w:val="center"/>
              <w:rPr>
                <w:rFonts w:ascii="Times New Roman" w:eastAsia="宋体" w:hAnsi="Times New Roman" w:cs="Times New Roman"/>
                <w:color w:val="auto"/>
                <w:sz w:val="24"/>
                <w:szCs w:val="24"/>
              </w:rPr>
            </w:pPr>
          </w:p>
        </w:tc>
        <w:tc>
          <w:tcPr>
            <w:tcW w:w="3020" w:type="dxa"/>
          </w:tcPr>
          <w:p w14:paraId="6D583358" w14:textId="77777777" w:rsidR="00537B6A" w:rsidRPr="006B4C36" w:rsidRDefault="00537B6A" w:rsidP="006B4C36">
            <w:pPr>
              <w:snapToGrid/>
              <w:spacing w:before="0" w:after="0" w:line="500" w:lineRule="exact"/>
              <w:jc w:val="center"/>
              <w:rPr>
                <w:rFonts w:ascii="Times New Roman" w:eastAsia="宋体" w:hAnsi="Times New Roman" w:cs="Times New Roman"/>
                <w:color w:val="auto"/>
                <w:sz w:val="24"/>
                <w:szCs w:val="24"/>
              </w:rPr>
            </w:pPr>
          </w:p>
        </w:tc>
      </w:tr>
      <w:tr w:rsidR="00537B6A" w:rsidRPr="006B4C36" w14:paraId="6C99422B" w14:textId="77777777" w:rsidTr="006B4C36">
        <w:trPr>
          <w:jc w:val="center"/>
        </w:trPr>
        <w:tc>
          <w:tcPr>
            <w:tcW w:w="2705" w:type="dxa"/>
          </w:tcPr>
          <w:p w14:paraId="5A701262"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测量结果</w:t>
            </w:r>
          </w:p>
        </w:tc>
        <w:tc>
          <w:tcPr>
            <w:tcW w:w="3320" w:type="dxa"/>
          </w:tcPr>
          <w:p w14:paraId="187E2BB8" w14:textId="77777777" w:rsidR="00537B6A" w:rsidRPr="006B4C36" w:rsidRDefault="00537B6A" w:rsidP="006B4C36">
            <w:pPr>
              <w:snapToGrid/>
              <w:spacing w:before="0" w:after="0" w:line="500" w:lineRule="exact"/>
              <w:jc w:val="center"/>
              <w:rPr>
                <w:rFonts w:ascii="Times New Roman" w:eastAsia="宋体" w:hAnsi="Times New Roman" w:cs="Times New Roman"/>
                <w:color w:val="auto"/>
                <w:sz w:val="24"/>
                <w:szCs w:val="24"/>
              </w:rPr>
            </w:pPr>
          </w:p>
        </w:tc>
        <w:tc>
          <w:tcPr>
            <w:tcW w:w="3020" w:type="dxa"/>
          </w:tcPr>
          <w:p w14:paraId="3B5FFDD2" w14:textId="77777777" w:rsidR="00537B6A" w:rsidRPr="006B4C36" w:rsidRDefault="00537B6A" w:rsidP="006B4C36">
            <w:pPr>
              <w:snapToGrid/>
              <w:spacing w:before="0" w:after="0" w:line="500" w:lineRule="exact"/>
              <w:jc w:val="center"/>
              <w:rPr>
                <w:rFonts w:ascii="Times New Roman" w:eastAsia="宋体" w:hAnsi="Times New Roman" w:cs="Times New Roman"/>
                <w:color w:val="auto"/>
                <w:sz w:val="24"/>
                <w:szCs w:val="24"/>
              </w:rPr>
            </w:pPr>
          </w:p>
        </w:tc>
      </w:tr>
      <w:tr w:rsidR="00537B6A" w:rsidRPr="006B4C36" w14:paraId="15A43F81" w14:textId="77777777" w:rsidTr="006B4C36">
        <w:trPr>
          <w:jc w:val="center"/>
        </w:trPr>
        <w:tc>
          <w:tcPr>
            <w:tcW w:w="2705" w:type="dxa"/>
          </w:tcPr>
          <w:p w14:paraId="4E8C6681"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误差来源分析</w:t>
            </w:r>
          </w:p>
          <w:p w14:paraId="7B453881"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及减小方法</w:t>
            </w:r>
          </w:p>
        </w:tc>
        <w:tc>
          <w:tcPr>
            <w:tcW w:w="3320" w:type="dxa"/>
          </w:tcPr>
          <w:p w14:paraId="29959E4E" w14:textId="77777777" w:rsidR="00537B6A" w:rsidRPr="006B4C36" w:rsidRDefault="00537B6A" w:rsidP="006B4C36">
            <w:pPr>
              <w:snapToGrid/>
              <w:spacing w:before="0" w:after="0" w:line="500" w:lineRule="exact"/>
              <w:jc w:val="center"/>
              <w:rPr>
                <w:rFonts w:ascii="Times New Roman" w:eastAsia="宋体" w:hAnsi="Times New Roman" w:cs="Times New Roman"/>
                <w:color w:val="auto"/>
                <w:sz w:val="24"/>
                <w:szCs w:val="24"/>
              </w:rPr>
            </w:pPr>
          </w:p>
        </w:tc>
        <w:tc>
          <w:tcPr>
            <w:tcW w:w="3020" w:type="dxa"/>
          </w:tcPr>
          <w:p w14:paraId="6BE6F079" w14:textId="77777777" w:rsidR="00537B6A" w:rsidRPr="006B4C36" w:rsidRDefault="00537B6A" w:rsidP="006B4C36">
            <w:pPr>
              <w:snapToGrid/>
              <w:spacing w:before="0" w:after="0" w:line="500" w:lineRule="exact"/>
              <w:jc w:val="center"/>
              <w:rPr>
                <w:rFonts w:ascii="Times New Roman" w:eastAsia="宋体" w:hAnsi="Times New Roman" w:cs="Times New Roman"/>
                <w:color w:val="auto"/>
                <w:sz w:val="24"/>
                <w:szCs w:val="24"/>
              </w:rPr>
            </w:pPr>
          </w:p>
        </w:tc>
      </w:tr>
    </w:tbl>
    <w:p w14:paraId="592500EB" w14:textId="77777777" w:rsidR="00537B6A" w:rsidRPr="006B4C36" w:rsidRDefault="00537B6A"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7BA11507"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【设计样例</w:t>
      </w:r>
      <w:r w:rsidRPr="006B4C36">
        <w:rPr>
          <w:rFonts w:ascii="Times New Roman" w:eastAsia="宋体" w:hAnsi="Times New Roman" w:cs="Times New Roman"/>
          <w:color w:val="auto"/>
          <w:sz w:val="28"/>
          <w:szCs w:val="28"/>
        </w:rPr>
        <w:t>3</w:t>
      </w:r>
      <w:r w:rsidRPr="006B4C36">
        <w:rPr>
          <w:rFonts w:ascii="Times New Roman" w:eastAsia="宋体" w:hAnsi="Times New Roman" w:cs="Times New Roman"/>
          <w:color w:val="auto"/>
          <w:sz w:val="28"/>
          <w:szCs w:val="28"/>
        </w:rPr>
        <w:t>】《比热容》</w:t>
      </w:r>
    </w:p>
    <w:p w14:paraId="6DB0AFB1"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基础类（必做）</w:t>
      </w:r>
    </w:p>
    <w:p w14:paraId="2E5106C6" w14:textId="1037C4A1"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1</w:t>
      </w:r>
      <w:r w:rsidR="00925BC0"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判断改错（请判断下列说法是否正确，正确的打</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，错误的打</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，并将错误之处指出并更正）</w:t>
      </w:r>
    </w:p>
    <w:p w14:paraId="757D9BF0"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1</w:t>
      </w:r>
      <w:r w:rsidRPr="006B4C36">
        <w:rPr>
          <w:rFonts w:ascii="Times New Roman" w:eastAsia="宋体" w:hAnsi="Times New Roman" w:cs="Times New Roman"/>
          <w:color w:val="auto"/>
          <w:sz w:val="28"/>
          <w:szCs w:val="28"/>
        </w:rPr>
        <w:t>）用规格相同的电加热器</w:t>
      </w:r>
      <w:proofErr w:type="gramStart"/>
      <w:r w:rsidRPr="006B4C36">
        <w:rPr>
          <w:rFonts w:ascii="Times New Roman" w:eastAsia="宋体" w:hAnsi="Times New Roman" w:cs="Times New Roman"/>
          <w:color w:val="auto"/>
          <w:sz w:val="28"/>
          <w:szCs w:val="28"/>
        </w:rPr>
        <w:t>给相同</w:t>
      </w:r>
      <w:proofErr w:type="gramEnd"/>
      <w:r w:rsidRPr="006B4C36">
        <w:rPr>
          <w:rFonts w:ascii="Times New Roman" w:eastAsia="宋体" w:hAnsi="Times New Roman" w:cs="Times New Roman"/>
          <w:color w:val="auto"/>
          <w:sz w:val="28"/>
          <w:szCs w:val="28"/>
        </w:rPr>
        <w:t>质量的水和煤油加热相同时间，发现煤油温度升高较多，说明煤油吸热较多</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p>
    <w:p w14:paraId="6ED4475D"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2</w:t>
      </w:r>
      <w:r w:rsidRPr="006B4C36">
        <w:rPr>
          <w:rFonts w:ascii="Times New Roman" w:eastAsia="宋体" w:hAnsi="Times New Roman" w:cs="Times New Roman"/>
          <w:color w:val="auto"/>
          <w:sz w:val="28"/>
          <w:szCs w:val="28"/>
        </w:rPr>
        <w:t>）水和冰是同种物质，因此水凝固成冰时比热容不变</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p>
    <w:p w14:paraId="60C29A51" w14:textId="0E6B6AFC"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lastRenderedPageBreak/>
        <w:t>（</w:t>
      </w:r>
      <w:r w:rsidRPr="006B4C36">
        <w:rPr>
          <w:rFonts w:ascii="Times New Roman" w:eastAsia="宋体" w:hAnsi="Times New Roman" w:cs="Times New Roman"/>
          <w:color w:val="auto"/>
          <w:sz w:val="28"/>
          <w:szCs w:val="28"/>
        </w:rPr>
        <w:t>3</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15</w:t>
      </w:r>
      <w:r w:rsidRPr="006B4C36">
        <w:rPr>
          <w:rFonts w:ascii="宋体" w:eastAsia="宋体" w:hAnsi="宋体" w:cs="宋体" w:hint="eastAsia"/>
          <w:color w:val="auto"/>
          <w:sz w:val="28"/>
          <w:szCs w:val="28"/>
        </w:rPr>
        <w:t>℃</w:t>
      </w:r>
      <w:r w:rsidRPr="006B4C36">
        <w:rPr>
          <w:rFonts w:ascii="Times New Roman" w:eastAsia="宋体" w:hAnsi="Times New Roman" w:cs="Times New Roman"/>
          <w:color w:val="auto"/>
          <w:sz w:val="28"/>
          <w:szCs w:val="28"/>
        </w:rPr>
        <w:t>的水变成</w:t>
      </w:r>
      <w:r w:rsidRPr="006B4C36">
        <w:rPr>
          <w:rFonts w:ascii="Times New Roman" w:eastAsia="宋体" w:hAnsi="Times New Roman" w:cs="Times New Roman"/>
          <w:color w:val="auto"/>
          <w:sz w:val="28"/>
          <w:szCs w:val="28"/>
        </w:rPr>
        <w:t>45</w:t>
      </w:r>
      <w:r w:rsidRPr="006B4C36">
        <w:rPr>
          <w:rFonts w:ascii="宋体" w:eastAsia="宋体" w:hAnsi="宋体" w:cs="宋体" w:hint="eastAsia"/>
          <w:color w:val="auto"/>
          <w:sz w:val="28"/>
          <w:szCs w:val="28"/>
        </w:rPr>
        <w:t>℃</w:t>
      </w:r>
      <w:r w:rsidRPr="006B4C36">
        <w:rPr>
          <w:rFonts w:ascii="Times New Roman" w:eastAsia="宋体" w:hAnsi="Times New Roman" w:cs="Times New Roman"/>
          <w:color w:val="auto"/>
          <w:sz w:val="28"/>
          <w:szCs w:val="28"/>
        </w:rPr>
        <w:t>的水比热容不变</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 xml:space="preserve">              </w:t>
      </w:r>
      <w:r w:rsidR="006B4C36">
        <w:rPr>
          <w:rFonts w:ascii="Times New Roman" w:eastAsia="宋体" w:hAnsi="Times New Roman" w:cs="Times New Roman" w:hint="eastAsia"/>
          <w:color w:val="auto"/>
          <w:sz w:val="28"/>
          <w:szCs w:val="28"/>
        </w:rPr>
        <w:t xml:space="preserve">   </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p>
    <w:p w14:paraId="24A7060C" w14:textId="2A86BF73"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4</w:t>
      </w:r>
      <w:r w:rsidRPr="006B4C36">
        <w:rPr>
          <w:rFonts w:ascii="Times New Roman" w:eastAsia="宋体" w:hAnsi="Times New Roman" w:cs="Times New Roman"/>
          <w:color w:val="auto"/>
          <w:sz w:val="28"/>
          <w:szCs w:val="28"/>
        </w:rPr>
        <w:t>）比热容跟物体吸收或放出的热量有关</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ab/>
      </w:r>
      <w:r w:rsidR="006B4C36">
        <w:rPr>
          <w:rFonts w:ascii="Times New Roman" w:eastAsia="宋体" w:hAnsi="Times New Roman" w:cs="Times New Roman" w:hint="eastAsia"/>
          <w:color w:val="auto"/>
          <w:sz w:val="28"/>
          <w:szCs w:val="28"/>
        </w:rPr>
        <w:t xml:space="preserve"> </w:t>
      </w:r>
      <w:r w:rsidRPr="006B4C36">
        <w:rPr>
          <w:rFonts w:ascii="Times New Roman" w:eastAsia="宋体" w:hAnsi="Times New Roman" w:cs="Times New Roman"/>
          <w:color w:val="auto"/>
          <w:sz w:val="28"/>
          <w:szCs w:val="28"/>
        </w:rPr>
        <w:t xml:space="preserve">  </w:t>
      </w:r>
      <w:r w:rsidR="006B4C36">
        <w:rPr>
          <w:rFonts w:ascii="Times New Roman" w:eastAsia="宋体" w:hAnsi="Times New Roman" w:cs="Times New Roman" w:hint="eastAsia"/>
          <w:color w:val="auto"/>
          <w:sz w:val="28"/>
          <w:szCs w:val="28"/>
        </w:rPr>
        <w:t xml:space="preserve"> </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p>
    <w:p w14:paraId="369FAE10" w14:textId="4115D9BA"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5</w:t>
      </w:r>
      <w:r w:rsidRPr="006B4C36">
        <w:rPr>
          <w:rFonts w:ascii="Times New Roman" w:eastAsia="宋体" w:hAnsi="Times New Roman" w:cs="Times New Roman"/>
          <w:color w:val="auto"/>
          <w:sz w:val="28"/>
          <w:szCs w:val="28"/>
        </w:rPr>
        <w:t>）物体的质量越大，它的比热容越大</w:t>
      </w:r>
      <w:r w:rsidRPr="006B4C36">
        <w:rPr>
          <w:rFonts w:ascii="Times New Roman" w:eastAsia="宋体" w:hAnsi="Times New Roman" w:cs="Times New Roman"/>
          <w:color w:val="auto"/>
          <w:sz w:val="28"/>
          <w:szCs w:val="28"/>
        </w:rPr>
        <w:t xml:space="preserve">            </w:t>
      </w:r>
      <w:r w:rsidR="006B4C36">
        <w:rPr>
          <w:rFonts w:ascii="Times New Roman" w:eastAsia="宋体" w:hAnsi="Times New Roman" w:cs="Times New Roman" w:hint="eastAsia"/>
          <w:color w:val="auto"/>
          <w:sz w:val="28"/>
          <w:szCs w:val="28"/>
        </w:rPr>
        <w:t xml:space="preserve">  </w:t>
      </w:r>
      <w:r w:rsidRPr="006B4C36">
        <w:rPr>
          <w:rFonts w:ascii="Times New Roman" w:eastAsia="宋体" w:hAnsi="Times New Roman" w:cs="Times New Roman"/>
          <w:color w:val="auto"/>
          <w:sz w:val="28"/>
          <w:szCs w:val="28"/>
        </w:rPr>
        <w:t xml:space="preserve">  </w:t>
      </w:r>
      <w:r w:rsidR="006B4C36">
        <w:rPr>
          <w:rFonts w:ascii="Times New Roman" w:eastAsia="宋体" w:hAnsi="Times New Roman" w:cs="Times New Roman" w:hint="eastAsia"/>
          <w:color w:val="auto"/>
          <w:sz w:val="28"/>
          <w:szCs w:val="28"/>
        </w:rPr>
        <w:t xml:space="preserve"> </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p>
    <w:p w14:paraId="26E55C07" w14:textId="322B457F"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6</w:t>
      </w:r>
      <w:r w:rsidRPr="006B4C36">
        <w:rPr>
          <w:rFonts w:ascii="Times New Roman" w:eastAsia="宋体" w:hAnsi="Times New Roman" w:cs="Times New Roman"/>
          <w:color w:val="auto"/>
          <w:sz w:val="28"/>
          <w:szCs w:val="28"/>
        </w:rPr>
        <w:t>）夏天在地面撒水降温是利用水的比热容较大</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p>
    <w:p w14:paraId="48084592" w14:textId="162CF4B1"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2</w:t>
      </w:r>
      <w:r w:rsidR="00925BC0"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填空</w:t>
      </w:r>
    </w:p>
    <w:p w14:paraId="0061C164"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1</w:t>
      </w:r>
      <w:r w:rsidRPr="006B4C36">
        <w:rPr>
          <w:rFonts w:ascii="Times New Roman" w:eastAsia="宋体" w:hAnsi="Times New Roman" w:cs="Times New Roman"/>
          <w:color w:val="auto"/>
          <w:sz w:val="28"/>
          <w:szCs w:val="28"/>
        </w:rPr>
        <w:t>）水的比热容为</w:t>
      </w:r>
      <w:r w:rsidRPr="006B4C36">
        <w:rPr>
          <w:rFonts w:ascii="Times New Roman" w:eastAsia="宋体" w:hAnsi="Times New Roman" w:cs="Times New Roman"/>
          <w:color w:val="auto"/>
          <w:sz w:val="28"/>
          <w:szCs w:val="28"/>
        </w:rPr>
        <w:t>4.2×10</w:t>
      </w:r>
      <w:r w:rsidRPr="006B4C36">
        <w:rPr>
          <w:rFonts w:ascii="Times New Roman" w:eastAsia="宋体" w:hAnsi="Times New Roman" w:cs="Times New Roman"/>
          <w:color w:val="auto"/>
          <w:sz w:val="28"/>
          <w:szCs w:val="28"/>
          <w:vertAlign w:val="superscript"/>
        </w:rPr>
        <w:t>3</w:t>
      </w:r>
      <w:r w:rsidRPr="006B4C36">
        <w:rPr>
          <w:rFonts w:ascii="Times New Roman" w:eastAsia="宋体" w:hAnsi="Times New Roman" w:cs="Times New Roman"/>
          <w:color w:val="auto"/>
          <w:sz w:val="28"/>
          <w:szCs w:val="28"/>
        </w:rPr>
        <w:t>J/(kg·</w:t>
      </w:r>
      <w:r w:rsidRPr="006B4C36">
        <w:rPr>
          <w:rFonts w:ascii="宋体" w:eastAsia="宋体" w:hAnsi="宋体" w:cs="宋体" w:hint="eastAsia"/>
          <w:color w:val="auto"/>
          <w:sz w:val="28"/>
          <w:szCs w:val="28"/>
        </w:rPr>
        <w:t>℃</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表示</w:t>
      </w:r>
      <w:r w:rsidRPr="006B4C36">
        <w:rPr>
          <w:rFonts w:ascii="Times New Roman" w:eastAsia="宋体" w:hAnsi="Times New Roman" w:cs="Times New Roman"/>
          <w:color w:val="auto"/>
          <w:sz w:val="28"/>
          <w:szCs w:val="28"/>
        </w:rPr>
        <w:t>___________________</w:t>
      </w:r>
      <w:r w:rsidRPr="006B4C36">
        <w:rPr>
          <w:rFonts w:ascii="Times New Roman" w:eastAsia="宋体" w:hAnsi="Times New Roman" w:cs="Times New Roman"/>
          <w:color w:val="auto"/>
          <w:sz w:val="28"/>
          <w:szCs w:val="28"/>
        </w:rPr>
        <w:t>。质量相同的水和煤油，升高相同的温度，</w:t>
      </w:r>
      <w:r w:rsidRPr="006B4C36">
        <w:rPr>
          <w:rFonts w:ascii="Times New Roman" w:eastAsia="宋体" w:hAnsi="Times New Roman" w:cs="Times New Roman"/>
          <w:color w:val="auto"/>
          <w:sz w:val="28"/>
          <w:szCs w:val="28"/>
        </w:rPr>
        <w:t>__________</w:t>
      </w:r>
      <w:r w:rsidRPr="006B4C36">
        <w:rPr>
          <w:rFonts w:ascii="Times New Roman" w:eastAsia="宋体" w:hAnsi="Times New Roman" w:cs="Times New Roman"/>
          <w:color w:val="auto"/>
          <w:sz w:val="28"/>
          <w:szCs w:val="28"/>
        </w:rPr>
        <w:t>吸收的热量最多；若它们放出相等的热量，</w:t>
      </w:r>
      <w:r w:rsidRPr="006B4C36">
        <w:rPr>
          <w:rFonts w:ascii="Times New Roman" w:eastAsia="宋体" w:hAnsi="Times New Roman" w:cs="Times New Roman"/>
          <w:color w:val="auto"/>
          <w:sz w:val="28"/>
          <w:szCs w:val="28"/>
        </w:rPr>
        <w:t>__________</w:t>
      </w:r>
      <w:r w:rsidRPr="006B4C36">
        <w:rPr>
          <w:rFonts w:ascii="Times New Roman" w:eastAsia="宋体" w:hAnsi="Times New Roman" w:cs="Times New Roman"/>
          <w:color w:val="auto"/>
          <w:sz w:val="28"/>
          <w:szCs w:val="28"/>
        </w:rPr>
        <w:t>降低的温度大。</w:t>
      </w:r>
    </w:p>
    <w:p w14:paraId="4144DA84" w14:textId="77777777" w:rsidR="00537B6A" w:rsidRDefault="007A5AD0" w:rsidP="006B4C36">
      <w:pPr>
        <w:snapToGrid/>
        <w:spacing w:before="0" w:after="0" w:line="500" w:lineRule="exact"/>
        <w:ind w:firstLineChars="200" w:firstLine="560"/>
        <w:jc w:val="both"/>
        <w:rPr>
          <w:rFonts w:ascii="Times New Roman" w:eastAsia="宋体" w:hAnsi="Times New Roman" w:cs="Times New Roman" w:hint="eastAsia"/>
          <w:color w:val="auto"/>
          <w:sz w:val="28"/>
          <w:szCs w:val="28"/>
        </w:rPr>
      </w:pPr>
      <w:r w:rsidRPr="006B4C36">
        <w:rPr>
          <w:rFonts w:ascii="Times New Roman" w:eastAsia="宋体" w:hAnsi="Times New Roman" w:cs="Times New Roman"/>
          <w:noProof/>
          <w:color w:val="auto"/>
          <w:sz w:val="28"/>
          <w:szCs w:val="28"/>
        </w:rPr>
        <w:drawing>
          <wp:anchor distT="0" distB="0" distL="114300" distR="114300" simplePos="0" relativeHeight="251669504" behindDoc="1" locked="0" layoutInCell="1" allowOverlap="1" wp14:anchorId="4388EA07" wp14:editId="77A79390">
            <wp:simplePos x="0" y="0"/>
            <wp:positionH relativeFrom="column">
              <wp:posOffset>3966210</wp:posOffset>
            </wp:positionH>
            <wp:positionV relativeFrom="paragraph">
              <wp:posOffset>48895</wp:posOffset>
            </wp:positionV>
            <wp:extent cx="1610360" cy="1282700"/>
            <wp:effectExtent l="0" t="0" r="8890" b="0"/>
            <wp:wrapSquare wrapText="bothSides"/>
            <wp:docPr id="50" name="picture" descr="descript"/>
            <wp:cNvGraphicFramePr/>
            <a:graphic xmlns:a="http://schemas.openxmlformats.org/drawingml/2006/main">
              <a:graphicData uri="http://schemas.openxmlformats.org/drawingml/2006/picture">
                <pic:pic xmlns:pic="http://schemas.openxmlformats.org/drawingml/2006/picture">
                  <pic:nvPicPr>
                    <pic:cNvPr id="50" name="picture" descr="descript"/>
                    <pic:cNvPicPr/>
                  </pic:nvPicPr>
                  <pic:blipFill>
                    <a:blip r:embed="rId39">
                      <a:extLst>
                        <a:ext uri="{28A0092B-C50C-407E-A947-70E740481C1C}">
                          <a14:useLocalDpi xmlns:a14="http://schemas.microsoft.com/office/drawing/2010/main" val="0"/>
                        </a:ext>
                      </a:extLst>
                    </a:blip>
                    <a:srcRect b="14097"/>
                    <a:stretch>
                      <a:fillRect/>
                    </a:stretch>
                  </pic:blipFill>
                  <pic:spPr>
                    <a:xfrm>
                      <a:off x="0" y="0"/>
                      <a:ext cx="1610360" cy="1282700"/>
                    </a:xfrm>
                    <a:prstGeom prst="rect">
                      <a:avLst/>
                    </a:prstGeom>
                  </pic:spPr>
                </pic:pic>
              </a:graphicData>
            </a:graphic>
          </wp:anchor>
        </w:drawing>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2</w:t>
      </w:r>
      <w:r w:rsidRPr="006B4C36">
        <w:rPr>
          <w:rFonts w:ascii="Times New Roman" w:eastAsia="宋体" w:hAnsi="Times New Roman" w:cs="Times New Roman"/>
          <w:color w:val="auto"/>
          <w:sz w:val="28"/>
          <w:szCs w:val="28"/>
        </w:rPr>
        <w:t>）如图是</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探究不同物质吸热升温现象</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的实验装置。两个相同的烧杯中分别装有质量和初温都相同的甲、乙两种液体，用相同的装置加热。实验记录的数据如下表。</w:t>
      </w:r>
    </w:p>
    <w:p w14:paraId="097FD4D9" w14:textId="77777777" w:rsidR="00537B6A" w:rsidRPr="006B4C36" w:rsidRDefault="007A5AD0" w:rsidP="006B4C36">
      <w:pPr>
        <w:snapToGrid/>
        <w:spacing w:before="0" w:after="0" w:line="500" w:lineRule="exact"/>
        <w:jc w:val="both"/>
        <w:rPr>
          <w:rFonts w:ascii="Times New Roman" w:eastAsia="宋体" w:hAnsi="Times New Roman" w:cs="Times New Roman"/>
          <w:color w:val="auto"/>
          <w:sz w:val="28"/>
          <w:szCs w:val="28"/>
        </w:rPr>
      </w:pPr>
      <w:r w:rsidRPr="006B4C36">
        <w:rPr>
          <w:rFonts w:ascii="Times New Roman" w:eastAsia="宋体" w:hAnsi="Times New Roman" w:cs="Times New Roman"/>
          <w:noProof/>
          <w:color w:val="auto"/>
          <w:sz w:val="28"/>
          <w:szCs w:val="28"/>
        </w:rPr>
        <w:drawing>
          <wp:anchor distT="0" distB="0" distL="114300" distR="114300" simplePos="0" relativeHeight="251670528" behindDoc="0" locked="0" layoutInCell="1" allowOverlap="1" wp14:anchorId="30B8E756" wp14:editId="408F9041">
            <wp:simplePos x="0" y="0"/>
            <wp:positionH relativeFrom="column">
              <wp:posOffset>902335</wp:posOffset>
            </wp:positionH>
            <wp:positionV relativeFrom="paragraph">
              <wp:posOffset>121920</wp:posOffset>
            </wp:positionV>
            <wp:extent cx="3807460" cy="832485"/>
            <wp:effectExtent l="0" t="0" r="2540" b="5715"/>
            <wp:wrapNone/>
            <wp:docPr id="47" name="picture" descr="descript"/>
            <wp:cNvGraphicFramePr/>
            <a:graphic xmlns:a="http://schemas.openxmlformats.org/drawingml/2006/main">
              <a:graphicData uri="http://schemas.openxmlformats.org/drawingml/2006/picture">
                <pic:pic xmlns:pic="http://schemas.openxmlformats.org/drawingml/2006/picture">
                  <pic:nvPicPr>
                    <pic:cNvPr id="47" name="picture" descr="descript"/>
                    <pic:cNvPicPr/>
                  </pic:nvPicPr>
                  <pic:blipFill>
                    <a:blip r:embed="rId40">
                      <a:extLst>
                        <a:ext uri="{28A0092B-C50C-407E-A947-70E740481C1C}">
                          <a14:useLocalDpi xmlns:a14="http://schemas.microsoft.com/office/drawing/2010/main" val="0"/>
                        </a:ext>
                      </a:extLst>
                    </a:blip>
                    <a:srcRect/>
                    <a:stretch>
                      <a:fillRect/>
                    </a:stretch>
                  </pic:blipFill>
                  <pic:spPr>
                    <a:xfrm>
                      <a:off x="0" y="0"/>
                      <a:ext cx="3807725" cy="832513"/>
                    </a:xfrm>
                    <a:prstGeom prst="rect">
                      <a:avLst/>
                    </a:prstGeom>
                  </pic:spPr>
                </pic:pic>
              </a:graphicData>
            </a:graphic>
          </wp:anchor>
        </w:drawing>
      </w:r>
    </w:p>
    <w:p w14:paraId="081530FF" w14:textId="77777777" w:rsidR="00537B6A" w:rsidRPr="006B4C36" w:rsidRDefault="00537B6A"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300567E7" w14:textId="77777777" w:rsidR="00537B6A" w:rsidRDefault="00537B6A" w:rsidP="006B4C36">
      <w:pPr>
        <w:snapToGrid/>
        <w:spacing w:before="0" w:after="0" w:line="500" w:lineRule="exact"/>
        <w:ind w:firstLineChars="200" w:firstLine="560"/>
        <w:jc w:val="both"/>
        <w:rPr>
          <w:rFonts w:ascii="Times New Roman" w:eastAsia="宋体" w:hAnsi="Times New Roman" w:cs="Times New Roman" w:hint="eastAsia"/>
          <w:color w:val="auto"/>
          <w:sz w:val="28"/>
          <w:szCs w:val="28"/>
        </w:rPr>
      </w:pPr>
    </w:p>
    <w:p w14:paraId="2E159ED4" w14:textId="77777777" w:rsidR="006B4C36" w:rsidRPr="006B4C36" w:rsidRDefault="006B4C36"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5A6FC469"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宋体" w:eastAsia="宋体" w:hAnsi="宋体" w:cs="宋体" w:hint="eastAsia"/>
          <w:color w:val="auto"/>
          <w:sz w:val="28"/>
          <w:szCs w:val="28"/>
        </w:rPr>
        <w:t>①</w:t>
      </w:r>
      <w:r w:rsidRPr="006B4C36">
        <w:rPr>
          <w:rFonts w:ascii="Times New Roman" w:eastAsia="宋体" w:hAnsi="Times New Roman" w:cs="Times New Roman"/>
          <w:color w:val="auto"/>
          <w:sz w:val="28"/>
          <w:szCs w:val="28"/>
        </w:rPr>
        <w:t>组装器材时，应先固定</w:t>
      </w:r>
      <w:r w:rsidRPr="006B4C36">
        <w:rPr>
          <w:rFonts w:ascii="Times New Roman" w:eastAsia="宋体" w:hAnsi="Times New Roman" w:cs="Times New Roman"/>
          <w:color w:val="auto"/>
          <w:sz w:val="28"/>
          <w:szCs w:val="28"/>
        </w:rPr>
        <w:t>__________(</w:t>
      </w:r>
      <w:r w:rsidRPr="006B4C36">
        <w:rPr>
          <w:rFonts w:ascii="Times New Roman" w:eastAsia="宋体" w:hAnsi="Times New Roman" w:cs="Times New Roman"/>
          <w:color w:val="auto"/>
          <w:sz w:val="28"/>
          <w:szCs w:val="28"/>
        </w:rPr>
        <w:t>选填</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A</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或</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B</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的高度。</w:t>
      </w:r>
    </w:p>
    <w:p w14:paraId="0CCED287"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宋体" w:eastAsia="宋体" w:hAnsi="宋体" w:cs="宋体" w:hint="eastAsia"/>
          <w:color w:val="auto"/>
          <w:sz w:val="28"/>
          <w:szCs w:val="28"/>
        </w:rPr>
        <w:t>②</w:t>
      </w:r>
      <w:r w:rsidRPr="006B4C36">
        <w:rPr>
          <w:rFonts w:ascii="Times New Roman" w:eastAsia="宋体" w:hAnsi="Times New Roman" w:cs="Times New Roman"/>
          <w:color w:val="auto"/>
          <w:sz w:val="28"/>
          <w:szCs w:val="28"/>
        </w:rPr>
        <w:t>加热相同的时间，甲液体吸收的热量</w:t>
      </w:r>
      <w:r w:rsidRPr="006B4C36">
        <w:rPr>
          <w:rFonts w:ascii="Times New Roman" w:eastAsia="宋体" w:hAnsi="Times New Roman" w:cs="Times New Roman"/>
          <w:color w:val="auto"/>
          <w:sz w:val="28"/>
          <w:szCs w:val="28"/>
        </w:rPr>
        <w:t>__________</w:t>
      </w:r>
      <w:r w:rsidRPr="006B4C36">
        <w:rPr>
          <w:rFonts w:ascii="Times New Roman" w:eastAsia="宋体" w:hAnsi="Times New Roman" w:cs="Times New Roman"/>
          <w:color w:val="auto"/>
          <w:sz w:val="28"/>
          <w:szCs w:val="28"/>
        </w:rPr>
        <w:t>乙液体吸收的热量</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填</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大于</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小于</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或</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等于</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w:t>
      </w:r>
    </w:p>
    <w:p w14:paraId="756F4B79"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宋体" w:eastAsia="宋体" w:hAnsi="宋体" w:cs="宋体" w:hint="eastAsia"/>
          <w:color w:val="auto"/>
          <w:sz w:val="28"/>
          <w:szCs w:val="28"/>
        </w:rPr>
        <w:t>③</w:t>
      </w:r>
      <w:r w:rsidRPr="006B4C36">
        <w:rPr>
          <w:rFonts w:ascii="Times New Roman" w:eastAsia="宋体" w:hAnsi="Times New Roman" w:cs="Times New Roman"/>
          <w:color w:val="auto"/>
          <w:sz w:val="28"/>
          <w:szCs w:val="28"/>
        </w:rPr>
        <w:t>详解表格中数据可知：质量相同的甲和乙升高相同的温度，吸收热量较多是</w:t>
      </w:r>
      <w:r w:rsidRPr="006B4C36">
        <w:rPr>
          <w:rFonts w:ascii="Times New Roman" w:eastAsia="宋体" w:hAnsi="Times New Roman" w:cs="Times New Roman"/>
          <w:color w:val="auto"/>
          <w:sz w:val="28"/>
          <w:szCs w:val="28"/>
        </w:rPr>
        <w:t>___________</w:t>
      </w:r>
      <w:r w:rsidRPr="006B4C36">
        <w:rPr>
          <w:rFonts w:ascii="Times New Roman" w:eastAsia="宋体" w:hAnsi="Times New Roman" w:cs="Times New Roman"/>
          <w:color w:val="auto"/>
          <w:sz w:val="28"/>
          <w:szCs w:val="28"/>
        </w:rPr>
        <w:t>。</w:t>
      </w:r>
    </w:p>
    <w:p w14:paraId="49AF5745"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宋体" w:eastAsia="宋体" w:hAnsi="宋体" w:cs="宋体" w:hint="eastAsia"/>
          <w:color w:val="auto"/>
          <w:sz w:val="28"/>
          <w:szCs w:val="28"/>
        </w:rPr>
        <w:t>④</w:t>
      </w:r>
      <w:r w:rsidRPr="006B4C36">
        <w:rPr>
          <w:rFonts w:ascii="Times New Roman" w:eastAsia="宋体" w:hAnsi="Times New Roman" w:cs="Times New Roman"/>
          <w:color w:val="auto"/>
          <w:sz w:val="28"/>
          <w:szCs w:val="28"/>
        </w:rPr>
        <w:t>若在这两种液体中选择一种作为汽车发动机的冷却剂，</w:t>
      </w:r>
      <w:r w:rsidRPr="006B4C36">
        <w:rPr>
          <w:rFonts w:ascii="Times New Roman" w:eastAsia="宋体" w:hAnsi="Times New Roman" w:cs="Times New Roman"/>
          <w:color w:val="auto"/>
          <w:sz w:val="28"/>
          <w:szCs w:val="28"/>
        </w:rPr>
        <w:t>___________</w:t>
      </w:r>
      <w:r w:rsidRPr="006B4C36">
        <w:rPr>
          <w:rFonts w:ascii="Times New Roman" w:eastAsia="宋体" w:hAnsi="Times New Roman" w:cs="Times New Roman"/>
          <w:color w:val="auto"/>
          <w:sz w:val="28"/>
          <w:szCs w:val="28"/>
        </w:rPr>
        <w:t>冷却效果更好。</w:t>
      </w:r>
    </w:p>
    <w:p w14:paraId="66B3C4B6" w14:textId="74383FF5"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3</w:t>
      </w:r>
      <w:r w:rsidR="00925BC0"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简答</w:t>
      </w:r>
    </w:p>
    <w:p w14:paraId="198E615F"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在烈日当空的海边玩耍，你会发现沙子烫脚，而海水却是</w:t>
      </w:r>
      <w:proofErr w:type="gramStart"/>
      <w:r w:rsidRPr="006B4C36">
        <w:rPr>
          <w:rFonts w:ascii="Times New Roman" w:eastAsia="宋体" w:hAnsi="Times New Roman" w:cs="Times New Roman"/>
          <w:color w:val="auto"/>
          <w:sz w:val="28"/>
          <w:szCs w:val="28"/>
        </w:rPr>
        <w:t>凉凉</w:t>
      </w:r>
      <w:proofErr w:type="gramEnd"/>
      <w:r w:rsidRPr="006B4C36">
        <w:rPr>
          <w:rFonts w:ascii="Times New Roman" w:eastAsia="宋体" w:hAnsi="Times New Roman" w:cs="Times New Roman"/>
          <w:color w:val="auto"/>
          <w:sz w:val="28"/>
          <w:szCs w:val="28"/>
        </w:rPr>
        <w:t>的。这是为什么？（选自教材练习）</w:t>
      </w:r>
    </w:p>
    <w:p w14:paraId="029763AB" w14:textId="22B60F20"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lastRenderedPageBreak/>
        <w:t>4</w:t>
      </w:r>
      <w:r w:rsidR="00925BC0"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计算（选自教材练习）</w:t>
      </w:r>
    </w:p>
    <w:p w14:paraId="04D75BAF"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1</w:t>
      </w:r>
      <w:r w:rsidRPr="006B4C36">
        <w:rPr>
          <w:rFonts w:ascii="Times New Roman" w:eastAsia="宋体" w:hAnsi="Times New Roman" w:cs="Times New Roman"/>
          <w:color w:val="auto"/>
          <w:sz w:val="28"/>
          <w:szCs w:val="28"/>
        </w:rPr>
        <w:t>）质量为</w:t>
      </w:r>
      <w:r w:rsidRPr="006B4C36">
        <w:rPr>
          <w:rFonts w:ascii="Times New Roman" w:eastAsia="宋体" w:hAnsi="Times New Roman" w:cs="Times New Roman"/>
          <w:color w:val="auto"/>
          <w:sz w:val="28"/>
          <w:szCs w:val="28"/>
        </w:rPr>
        <w:t>2kg</w:t>
      </w:r>
      <w:r w:rsidRPr="006B4C36">
        <w:rPr>
          <w:rFonts w:ascii="Times New Roman" w:eastAsia="宋体" w:hAnsi="Times New Roman" w:cs="Times New Roman"/>
          <w:color w:val="auto"/>
          <w:sz w:val="28"/>
          <w:szCs w:val="28"/>
        </w:rPr>
        <w:t>的某种物质温度从</w:t>
      </w:r>
      <w:r w:rsidRPr="006B4C36">
        <w:rPr>
          <w:rFonts w:ascii="Times New Roman" w:eastAsia="宋体" w:hAnsi="Times New Roman" w:cs="Times New Roman"/>
          <w:color w:val="auto"/>
          <w:sz w:val="28"/>
          <w:szCs w:val="28"/>
        </w:rPr>
        <w:t>20</w:t>
      </w:r>
      <w:r w:rsidRPr="006B4C36">
        <w:rPr>
          <w:rFonts w:ascii="宋体" w:eastAsia="宋体" w:hAnsi="宋体" w:cs="宋体" w:hint="eastAsia"/>
          <w:color w:val="auto"/>
          <w:sz w:val="28"/>
          <w:szCs w:val="28"/>
        </w:rPr>
        <w:t>℃</w:t>
      </w:r>
      <w:r w:rsidRPr="006B4C36">
        <w:rPr>
          <w:rFonts w:ascii="Times New Roman" w:eastAsia="宋体" w:hAnsi="Times New Roman" w:cs="Times New Roman"/>
          <w:color w:val="auto"/>
          <w:sz w:val="28"/>
          <w:szCs w:val="28"/>
        </w:rPr>
        <w:t>升高到</w:t>
      </w:r>
      <w:r w:rsidRPr="006B4C36">
        <w:rPr>
          <w:rFonts w:ascii="Times New Roman" w:eastAsia="宋体" w:hAnsi="Times New Roman" w:cs="Times New Roman"/>
          <w:color w:val="auto"/>
          <w:sz w:val="28"/>
          <w:szCs w:val="28"/>
        </w:rPr>
        <w:t>40</w:t>
      </w:r>
      <w:r w:rsidRPr="006B4C36">
        <w:rPr>
          <w:rFonts w:ascii="宋体" w:eastAsia="宋体" w:hAnsi="宋体" w:cs="宋体" w:hint="eastAsia"/>
          <w:color w:val="auto"/>
          <w:sz w:val="28"/>
          <w:szCs w:val="28"/>
        </w:rPr>
        <w:t>℃</w:t>
      </w:r>
      <w:r w:rsidRPr="006B4C36">
        <w:rPr>
          <w:rFonts w:ascii="Times New Roman" w:eastAsia="宋体" w:hAnsi="Times New Roman" w:cs="Times New Roman"/>
          <w:color w:val="auto"/>
          <w:sz w:val="28"/>
          <w:szCs w:val="28"/>
        </w:rPr>
        <w:t>时，吸收的热量是</w:t>
      </w:r>
      <w:r w:rsidRPr="006B4C36">
        <w:rPr>
          <w:rFonts w:ascii="Times New Roman" w:eastAsia="宋体" w:hAnsi="Times New Roman" w:cs="Times New Roman"/>
          <w:color w:val="auto"/>
          <w:sz w:val="28"/>
          <w:szCs w:val="28"/>
        </w:rPr>
        <w:t>1.88×10</w:t>
      </w:r>
      <w:r w:rsidRPr="006B4C36">
        <w:rPr>
          <w:rFonts w:ascii="Times New Roman" w:eastAsia="宋体" w:hAnsi="Times New Roman" w:cs="Times New Roman"/>
          <w:color w:val="auto"/>
          <w:sz w:val="28"/>
          <w:szCs w:val="28"/>
          <w:vertAlign w:val="superscript"/>
        </w:rPr>
        <w:t>4</w:t>
      </w:r>
      <w:r w:rsidRPr="006B4C36">
        <w:rPr>
          <w:rFonts w:ascii="Times New Roman" w:eastAsia="宋体" w:hAnsi="Times New Roman" w:cs="Times New Roman"/>
          <w:iCs/>
          <w:color w:val="auto"/>
          <w:sz w:val="28"/>
          <w:szCs w:val="28"/>
        </w:rPr>
        <w:t>J</w:t>
      </w:r>
      <w:r w:rsidRPr="006B4C36">
        <w:rPr>
          <w:rFonts w:ascii="Times New Roman" w:eastAsia="宋体" w:hAnsi="Times New Roman" w:cs="Times New Roman"/>
          <w:color w:val="auto"/>
          <w:sz w:val="28"/>
          <w:szCs w:val="28"/>
        </w:rPr>
        <w:t>，该物质的比热容是多少？</w:t>
      </w:r>
    </w:p>
    <w:p w14:paraId="54E503C5" w14:textId="77777777" w:rsidR="00537B6A" w:rsidRDefault="00537B6A" w:rsidP="006B4C36">
      <w:pPr>
        <w:snapToGrid/>
        <w:spacing w:before="0" w:after="0" w:line="500" w:lineRule="exact"/>
        <w:ind w:firstLineChars="200" w:firstLine="560"/>
        <w:jc w:val="both"/>
        <w:rPr>
          <w:rFonts w:ascii="Times New Roman" w:eastAsia="宋体" w:hAnsi="Times New Roman" w:cs="Times New Roman" w:hint="eastAsia"/>
          <w:color w:val="auto"/>
          <w:sz w:val="28"/>
          <w:szCs w:val="28"/>
        </w:rPr>
      </w:pPr>
    </w:p>
    <w:p w14:paraId="72D4E45C" w14:textId="77777777" w:rsidR="006B4C36" w:rsidRPr="006B4C36" w:rsidRDefault="006B4C36"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70CE7A11"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2</w:t>
      </w:r>
      <w:r w:rsidRPr="006B4C36">
        <w:rPr>
          <w:rFonts w:ascii="Times New Roman" w:eastAsia="宋体" w:hAnsi="Times New Roman" w:cs="Times New Roman"/>
          <w:color w:val="auto"/>
          <w:sz w:val="28"/>
          <w:szCs w:val="28"/>
        </w:rPr>
        <w:t>）有一根烧红的铁钉，温度是</w:t>
      </w:r>
      <w:r w:rsidRPr="006B4C36">
        <w:rPr>
          <w:rFonts w:ascii="Times New Roman" w:eastAsia="宋体" w:hAnsi="Times New Roman" w:cs="Times New Roman"/>
          <w:color w:val="auto"/>
          <w:sz w:val="28"/>
          <w:szCs w:val="28"/>
        </w:rPr>
        <w:t>800</w:t>
      </w:r>
      <w:r w:rsidRPr="006B4C36">
        <w:rPr>
          <w:rFonts w:ascii="宋体" w:eastAsia="宋体" w:hAnsi="宋体" w:cs="宋体" w:hint="eastAsia"/>
          <w:color w:val="auto"/>
          <w:sz w:val="28"/>
          <w:szCs w:val="28"/>
        </w:rPr>
        <w:t>℃</w:t>
      </w:r>
      <w:r w:rsidRPr="006B4C36">
        <w:rPr>
          <w:rFonts w:ascii="Times New Roman" w:eastAsia="宋体" w:hAnsi="Times New Roman" w:cs="Times New Roman"/>
          <w:color w:val="auto"/>
          <w:sz w:val="28"/>
          <w:szCs w:val="28"/>
        </w:rPr>
        <w:t>，质量是</w:t>
      </w:r>
      <w:r w:rsidRPr="006B4C36">
        <w:rPr>
          <w:rFonts w:ascii="Times New Roman" w:eastAsia="宋体" w:hAnsi="Times New Roman" w:cs="Times New Roman"/>
          <w:color w:val="auto"/>
          <w:sz w:val="28"/>
          <w:szCs w:val="28"/>
        </w:rPr>
        <w:t>1.5g</w:t>
      </w:r>
      <w:r w:rsidRPr="006B4C36">
        <w:rPr>
          <w:rFonts w:ascii="Times New Roman" w:eastAsia="宋体" w:hAnsi="Times New Roman" w:cs="Times New Roman"/>
          <w:color w:val="auto"/>
          <w:sz w:val="28"/>
          <w:szCs w:val="28"/>
        </w:rPr>
        <w:t>。它的温度降低到</w:t>
      </w:r>
      <w:r w:rsidRPr="006B4C36">
        <w:rPr>
          <w:rFonts w:ascii="Times New Roman" w:eastAsia="宋体" w:hAnsi="Times New Roman" w:cs="Times New Roman"/>
          <w:color w:val="auto"/>
          <w:sz w:val="28"/>
          <w:szCs w:val="28"/>
        </w:rPr>
        <w:t>20</w:t>
      </w:r>
      <w:r w:rsidRPr="006B4C36">
        <w:rPr>
          <w:rFonts w:ascii="宋体" w:eastAsia="宋体" w:hAnsi="宋体" w:cs="宋体" w:hint="eastAsia"/>
          <w:color w:val="auto"/>
          <w:sz w:val="28"/>
          <w:szCs w:val="28"/>
        </w:rPr>
        <w:t>℃</w:t>
      </w:r>
      <w:r w:rsidRPr="006B4C36">
        <w:rPr>
          <w:rFonts w:ascii="Times New Roman" w:eastAsia="宋体" w:hAnsi="Times New Roman" w:cs="Times New Roman"/>
          <w:color w:val="auto"/>
          <w:sz w:val="28"/>
          <w:szCs w:val="28"/>
        </w:rPr>
        <w:t>，要放出多少热量？</w:t>
      </w:r>
    </w:p>
    <w:p w14:paraId="3C2DC31B" w14:textId="77777777" w:rsidR="00537B6A" w:rsidRPr="006B4C36" w:rsidRDefault="00537B6A"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42A2B00F" w14:textId="77777777" w:rsidR="00537B6A" w:rsidRPr="006B4C36" w:rsidRDefault="00537B6A"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6949C791" w14:textId="77777777" w:rsidR="00925BC0" w:rsidRPr="006B4C36" w:rsidRDefault="00925BC0" w:rsidP="006B4C36">
      <w:pPr>
        <w:snapToGrid/>
        <w:spacing w:before="0" w:after="0" w:line="500" w:lineRule="exact"/>
        <w:ind w:firstLineChars="200" w:firstLine="560"/>
        <w:jc w:val="both"/>
        <w:rPr>
          <w:rFonts w:ascii="Times New Roman" w:eastAsia="宋体" w:hAnsi="Times New Roman" w:cs="Times New Roman"/>
          <w:color w:val="auto"/>
          <w:sz w:val="28"/>
          <w:szCs w:val="28"/>
        </w:rPr>
      </w:pPr>
    </w:p>
    <w:p w14:paraId="764913B3" w14:textId="04016052"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拓展类（选做）</w:t>
      </w:r>
    </w:p>
    <w:p w14:paraId="6C85BB93" w14:textId="43D8D6E5" w:rsidR="00537B6A" w:rsidRPr="006B4C36" w:rsidRDefault="006B4C36"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noProof/>
          <w:color w:val="auto"/>
          <w:sz w:val="28"/>
          <w:szCs w:val="28"/>
        </w:rPr>
        <w:drawing>
          <wp:anchor distT="0" distB="0" distL="0" distR="0" simplePos="0" relativeHeight="251665408" behindDoc="0" locked="0" layoutInCell="1" allowOverlap="1" wp14:anchorId="5E9DE86D" wp14:editId="70B8F65D">
            <wp:simplePos x="0" y="0"/>
            <wp:positionH relativeFrom="column">
              <wp:posOffset>4042410</wp:posOffset>
            </wp:positionH>
            <wp:positionV relativeFrom="paragraph">
              <wp:posOffset>83820</wp:posOffset>
            </wp:positionV>
            <wp:extent cx="1497965" cy="1199515"/>
            <wp:effectExtent l="0" t="0" r="6985" b="635"/>
            <wp:wrapSquare wrapText="bothSides"/>
            <wp:docPr id="53" name="picture" descr="descript"/>
            <wp:cNvGraphicFramePr/>
            <a:graphic xmlns:a="http://schemas.openxmlformats.org/drawingml/2006/main">
              <a:graphicData uri="http://schemas.openxmlformats.org/drawingml/2006/picture">
                <pic:pic xmlns:pic="http://schemas.openxmlformats.org/drawingml/2006/picture">
                  <pic:nvPicPr>
                    <pic:cNvPr id="53" name="picture" descr="descript"/>
                    <pic:cNvPicPr/>
                  </pic:nvPicPr>
                  <pic:blipFill>
                    <a:blip r:embed="rId41"/>
                    <a:srcRect b="18044"/>
                    <a:stretch>
                      <a:fillRect/>
                    </a:stretch>
                  </pic:blipFill>
                  <pic:spPr>
                    <a:xfrm>
                      <a:off x="0" y="0"/>
                      <a:ext cx="1497965" cy="1199515"/>
                    </a:xfrm>
                    <a:prstGeom prst="rect">
                      <a:avLst/>
                    </a:prstGeom>
                  </pic:spPr>
                </pic:pic>
              </a:graphicData>
            </a:graphic>
          </wp:anchor>
        </w:drawing>
      </w:r>
      <w:r w:rsidR="007A5AD0" w:rsidRPr="006B4C36">
        <w:rPr>
          <w:rFonts w:ascii="Times New Roman" w:eastAsia="宋体" w:hAnsi="Times New Roman" w:cs="Times New Roman"/>
          <w:color w:val="auto"/>
          <w:sz w:val="28"/>
          <w:szCs w:val="28"/>
        </w:rPr>
        <w:t>5</w:t>
      </w:r>
      <w:r w:rsidR="00925BC0" w:rsidRPr="006B4C36">
        <w:rPr>
          <w:rFonts w:ascii="Times New Roman" w:eastAsia="宋体" w:hAnsi="Times New Roman" w:cs="Times New Roman"/>
          <w:color w:val="auto"/>
          <w:sz w:val="28"/>
          <w:szCs w:val="28"/>
        </w:rPr>
        <w:t>.</w:t>
      </w:r>
      <w:r w:rsidR="007A5AD0" w:rsidRPr="006B4C36">
        <w:rPr>
          <w:rFonts w:ascii="Times New Roman" w:eastAsia="宋体" w:hAnsi="Times New Roman" w:cs="Times New Roman"/>
          <w:color w:val="auto"/>
          <w:sz w:val="28"/>
          <w:szCs w:val="28"/>
        </w:rPr>
        <w:t>如图所示，是根据</w:t>
      </w:r>
      <w:r w:rsidR="007A5AD0" w:rsidRPr="006B4C36">
        <w:rPr>
          <w:rFonts w:ascii="Times New Roman" w:eastAsia="宋体" w:hAnsi="Times New Roman" w:cs="Times New Roman"/>
          <w:color w:val="auto"/>
          <w:sz w:val="28"/>
          <w:szCs w:val="28"/>
        </w:rPr>
        <w:t>“</w:t>
      </w:r>
      <w:r w:rsidR="007A5AD0" w:rsidRPr="006B4C36">
        <w:rPr>
          <w:rFonts w:ascii="Times New Roman" w:eastAsia="宋体" w:hAnsi="Times New Roman" w:cs="Times New Roman"/>
          <w:color w:val="auto"/>
          <w:sz w:val="28"/>
          <w:szCs w:val="28"/>
        </w:rPr>
        <w:t>探究不同物质吸热能力</w:t>
      </w:r>
      <w:r w:rsidR="007A5AD0" w:rsidRPr="006B4C36">
        <w:rPr>
          <w:rFonts w:ascii="Times New Roman" w:eastAsia="宋体" w:hAnsi="Times New Roman" w:cs="Times New Roman"/>
          <w:color w:val="auto"/>
          <w:sz w:val="28"/>
          <w:szCs w:val="28"/>
        </w:rPr>
        <w:t>”</w:t>
      </w:r>
      <w:r w:rsidR="007A5AD0" w:rsidRPr="006B4C36">
        <w:rPr>
          <w:rFonts w:ascii="Times New Roman" w:eastAsia="宋体" w:hAnsi="Times New Roman" w:cs="Times New Roman"/>
          <w:color w:val="auto"/>
          <w:sz w:val="28"/>
          <w:szCs w:val="28"/>
        </w:rPr>
        <w:t>实验数据绘制的</w:t>
      </w:r>
      <w:r w:rsidR="007A5AD0" w:rsidRPr="006B4C36">
        <w:rPr>
          <w:rFonts w:ascii="Times New Roman" w:eastAsia="宋体" w:hAnsi="Times New Roman" w:cs="Times New Roman"/>
          <w:i/>
          <w:color w:val="auto"/>
          <w:sz w:val="28"/>
          <w:szCs w:val="28"/>
        </w:rPr>
        <w:t>a</w:t>
      </w:r>
      <w:r w:rsidR="007A5AD0" w:rsidRPr="006B4C36">
        <w:rPr>
          <w:rFonts w:ascii="Times New Roman" w:eastAsia="宋体" w:hAnsi="Times New Roman" w:cs="Times New Roman"/>
          <w:i/>
          <w:color w:val="auto"/>
          <w:sz w:val="28"/>
          <w:szCs w:val="28"/>
        </w:rPr>
        <w:t>、</w:t>
      </w:r>
      <w:r w:rsidR="007A5AD0" w:rsidRPr="006B4C36">
        <w:rPr>
          <w:rFonts w:ascii="Times New Roman" w:eastAsia="宋体" w:hAnsi="Times New Roman" w:cs="Times New Roman"/>
          <w:i/>
          <w:color w:val="auto"/>
          <w:sz w:val="28"/>
          <w:szCs w:val="28"/>
        </w:rPr>
        <w:t>b</w:t>
      </w:r>
      <w:r w:rsidR="007A5AD0" w:rsidRPr="006B4C36">
        <w:rPr>
          <w:rFonts w:ascii="Times New Roman" w:eastAsia="宋体" w:hAnsi="Times New Roman" w:cs="Times New Roman"/>
          <w:color w:val="auto"/>
          <w:sz w:val="28"/>
          <w:szCs w:val="28"/>
        </w:rPr>
        <w:t>物质的温度</w:t>
      </w:r>
      <w:r w:rsidR="007A5AD0" w:rsidRPr="006B4C36">
        <w:rPr>
          <w:rFonts w:ascii="Times New Roman" w:eastAsia="宋体" w:hAnsi="Times New Roman" w:cs="Times New Roman"/>
          <w:color w:val="auto"/>
          <w:sz w:val="28"/>
          <w:szCs w:val="28"/>
        </w:rPr>
        <w:t>-</w:t>
      </w:r>
      <w:r w:rsidR="007A5AD0" w:rsidRPr="006B4C36">
        <w:rPr>
          <w:rFonts w:ascii="Times New Roman" w:eastAsia="宋体" w:hAnsi="Times New Roman" w:cs="Times New Roman"/>
          <w:color w:val="auto"/>
          <w:sz w:val="28"/>
          <w:szCs w:val="28"/>
        </w:rPr>
        <w:t>时间图像，实验中两种物质的质量相同，初温度相同，选用的加热器相同，由图像可知（</w:t>
      </w:r>
      <w:r w:rsidR="007A5AD0" w:rsidRPr="006B4C36">
        <w:rPr>
          <w:rFonts w:ascii="Times New Roman" w:eastAsia="宋体" w:hAnsi="Times New Roman" w:cs="Times New Roman"/>
          <w:color w:val="auto"/>
          <w:sz w:val="28"/>
          <w:szCs w:val="28"/>
        </w:rPr>
        <w:t xml:space="preserve">    </w:t>
      </w:r>
      <w:r w:rsidR="007A5AD0" w:rsidRPr="006B4C36">
        <w:rPr>
          <w:rFonts w:ascii="Times New Roman" w:eastAsia="宋体" w:hAnsi="Times New Roman" w:cs="Times New Roman"/>
          <w:color w:val="auto"/>
          <w:sz w:val="28"/>
          <w:szCs w:val="28"/>
        </w:rPr>
        <w:t>）</w:t>
      </w:r>
    </w:p>
    <w:p w14:paraId="6179F8DA" w14:textId="31B4AA53"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A</w:t>
      </w:r>
      <w:r w:rsidR="00EF15A5"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加热相同时间，</w:t>
      </w:r>
      <w:r w:rsidRPr="006B4C36">
        <w:rPr>
          <w:rFonts w:ascii="Times New Roman" w:eastAsia="宋体" w:hAnsi="Times New Roman" w:cs="Times New Roman"/>
          <w:i/>
          <w:color w:val="auto"/>
          <w:sz w:val="28"/>
          <w:szCs w:val="28"/>
        </w:rPr>
        <w:t>a</w:t>
      </w:r>
      <w:r w:rsidRPr="006B4C36">
        <w:rPr>
          <w:rFonts w:ascii="Times New Roman" w:eastAsia="宋体" w:hAnsi="Times New Roman" w:cs="Times New Roman"/>
          <w:color w:val="auto"/>
          <w:sz w:val="28"/>
          <w:szCs w:val="28"/>
        </w:rPr>
        <w:t>物质吸收热量多，比热容小</w:t>
      </w:r>
    </w:p>
    <w:p w14:paraId="1F4CA62E" w14:textId="7126D15E"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B</w:t>
      </w:r>
      <w:r w:rsidR="00EF15A5"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加热时间相同，</w:t>
      </w:r>
      <w:r w:rsidRPr="006B4C36">
        <w:rPr>
          <w:rFonts w:ascii="Times New Roman" w:eastAsia="宋体" w:hAnsi="Times New Roman" w:cs="Times New Roman"/>
          <w:i/>
          <w:color w:val="auto"/>
          <w:sz w:val="28"/>
          <w:szCs w:val="28"/>
        </w:rPr>
        <w:t>a</w:t>
      </w:r>
      <w:r w:rsidRPr="006B4C36">
        <w:rPr>
          <w:rFonts w:ascii="Times New Roman" w:eastAsia="宋体" w:hAnsi="Times New Roman" w:cs="Times New Roman"/>
          <w:color w:val="auto"/>
          <w:sz w:val="28"/>
          <w:szCs w:val="28"/>
        </w:rPr>
        <w:t>物质的末温度高，比热容大</w:t>
      </w:r>
    </w:p>
    <w:p w14:paraId="5A8FE42A" w14:textId="65DFFDC1"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C</w:t>
      </w:r>
      <w:r w:rsidR="00EF15A5"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吸收热量相同，</w:t>
      </w:r>
      <w:r w:rsidRPr="006B4C36">
        <w:rPr>
          <w:rFonts w:ascii="Times New Roman" w:eastAsia="宋体" w:hAnsi="Times New Roman" w:cs="Times New Roman"/>
          <w:i/>
          <w:color w:val="auto"/>
          <w:sz w:val="28"/>
          <w:szCs w:val="28"/>
        </w:rPr>
        <w:t>b</w:t>
      </w:r>
      <w:r w:rsidRPr="006B4C36">
        <w:rPr>
          <w:rFonts w:ascii="Times New Roman" w:eastAsia="宋体" w:hAnsi="Times New Roman" w:cs="Times New Roman"/>
          <w:color w:val="auto"/>
          <w:sz w:val="28"/>
          <w:szCs w:val="28"/>
        </w:rPr>
        <w:t>物质温度升高慢，比热容小</w:t>
      </w:r>
    </w:p>
    <w:p w14:paraId="5D30F49A" w14:textId="4C5F0000"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D</w:t>
      </w:r>
      <w:r w:rsidR="00EF15A5"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吸收热量相同，</w:t>
      </w:r>
      <w:r w:rsidRPr="006B4C36">
        <w:rPr>
          <w:rFonts w:ascii="Times New Roman" w:eastAsia="宋体" w:hAnsi="Times New Roman" w:cs="Times New Roman"/>
          <w:i/>
          <w:color w:val="auto"/>
          <w:sz w:val="28"/>
          <w:szCs w:val="28"/>
        </w:rPr>
        <w:t>b</w:t>
      </w:r>
      <w:r w:rsidRPr="006B4C36">
        <w:rPr>
          <w:rFonts w:ascii="Times New Roman" w:eastAsia="宋体" w:hAnsi="Times New Roman" w:cs="Times New Roman"/>
          <w:color w:val="auto"/>
          <w:sz w:val="28"/>
          <w:szCs w:val="28"/>
        </w:rPr>
        <w:t>物质的末温度低，比热容大</w:t>
      </w:r>
    </w:p>
    <w:p w14:paraId="3A248D84" w14:textId="384B7C71"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noProof/>
          <w:color w:val="auto"/>
          <w:sz w:val="28"/>
          <w:szCs w:val="28"/>
        </w:rPr>
        <w:drawing>
          <wp:anchor distT="0" distB="0" distL="114300" distR="114300" simplePos="0" relativeHeight="251668480" behindDoc="0" locked="0" layoutInCell="1" allowOverlap="1" wp14:anchorId="40CF4B88" wp14:editId="6B9173A6">
            <wp:simplePos x="0" y="0"/>
            <wp:positionH relativeFrom="column">
              <wp:posOffset>3039745</wp:posOffset>
            </wp:positionH>
            <wp:positionV relativeFrom="paragraph">
              <wp:posOffset>160655</wp:posOffset>
            </wp:positionV>
            <wp:extent cx="2605405" cy="1562735"/>
            <wp:effectExtent l="0" t="0" r="4445" b="0"/>
            <wp:wrapSquare wrapText="bothSides"/>
            <wp:docPr id="56" name="picture" descr="descript"/>
            <wp:cNvGraphicFramePr/>
            <a:graphic xmlns:a="http://schemas.openxmlformats.org/drawingml/2006/main">
              <a:graphicData uri="http://schemas.openxmlformats.org/drawingml/2006/picture">
                <pic:pic xmlns:pic="http://schemas.openxmlformats.org/drawingml/2006/picture">
                  <pic:nvPicPr>
                    <pic:cNvPr id="56" name="picture" descr="descript"/>
                    <pic:cNvPicPr/>
                  </pic:nvPicPr>
                  <pic:blipFill>
                    <a:blip r:embed="rId42" cstate="print">
                      <a:extLst>
                        <a:ext uri="{28A0092B-C50C-407E-A947-70E740481C1C}">
                          <a14:useLocalDpi xmlns:a14="http://schemas.microsoft.com/office/drawing/2010/main" val="0"/>
                        </a:ext>
                      </a:extLst>
                    </a:blip>
                    <a:srcRect b="11206"/>
                    <a:stretch>
                      <a:fillRect/>
                    </a:stretch>
                  </pic:blipFill>
                  <pic:spPr>
                    <a:xfrm>
                      <a:off x="0" y="0"/>
                      <a:ext cx="2605405" cy="1562735"/>
                    </a:xfrm>
                    <a:prstGeom prst="rect">
                      <a:avLst/>
                    </a:prstGeom>
                  </pic:spPr>
                </pic:pic>
              </a:graphicData>
            </a:graphic>
          </wp:anchor>
        </w:drawing>
      </w:r>
      <w:r w:rsidRPr="006B4C36">
        <w:rPr>
          <w:rFonts w:ascii="Times New Roman" w:eastAsia="宋体" w:hAnsi="Times New Roman" w:cs="Times New Roman"/>
          <w:color w:val="auto"/>
          <w:sz w:val="28"/>
          <w:szCs w:val="28"/>
        </w:rPr>
        <w:t>6</w:t>
      </w:r>
      <w:r w:rsidR="00925BC0"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甲、乙两物体质量都为</w:t>
      </w:r>
      <w:r w:rsidRPr="006B4C36">
        <w:rPr>
          <w:rFonts w:ascii="Times New Roman" w:eastAsia="宋体" w:hAnsi="Times New Roman" w:cs="Times New Roman"/>
          <w:color w:val="auto"/>
          <w:sz w:val="28"/>
          <w:szCs w:val="28"/>
        </w:rPr>
        <w:t>1kg</w:t>
      </w:r>
      <w:r w:rsidRPr="006B4C36">
        <w:rPr>
          <w:rFonts w:ascii="Times New Roman" w:eastAsia="宋体" w:hAnsi="Times New Roman" w:cs="Times New Roman"/>
          <w:color w:val="auto"/>
          <w:sz w:val="28"/>
          <w:szCs w:val="28"/>
        </w:rPr>
        <w:t>，丙物体质量为</w:t>
      </w:r>
      <w:r w:rsidRPr="006B4C36">
        <w:rPr>
          <w:rFonts w:ascii="Times New Roman" w:eastAsia="宋体" w:hAnsi="Times New Roman" w:cs="Times New Roman"/>
          <w:color w:val="auto"/>
          <w:sz w:val="28"/>
          <w:szCs w:val="28"/>
        </w:rPr>
        <w:t>2kg</w:t>
      </w:r>
      <w:r w:rsidRPr="006B4C36">
        <w:rPr>
          <w:rFonts w:ascii="Times New Roman" w:eastAsia="宋体" w:hAnsi="Times New Roman" w:cs="Times New Roman"/>
          <w:color w:val="auto"/>
          <w:sz w:val="28"/>
          <w:szCs w:val="28"/>
        </w:rPr>
        <w:t>，三个物体温度都升高</w:t>
      </w:r>
      <w:r w:rsidRPr="006B4C36">
        <w:rPr>
          <w:rFonts w:ascii="Times New Roman" w:eastAsia="宋体" w:hAnsi="Times New Roman" w:cs="Times New Roman"/>
          <w:color w:val="auto"/>
          <w:sz w:val="28"/>
          <w:szCs w:val="28"/>
        </w:rPr>
        <w:t>1</w:t>
      </w:r>
      <w:r w:rsidRPr="006B4C36">
        <w:rPr>
          <w:rFonts w:ascii="宋体" w:eastAsia="宋体" w:hAnsi="宋体" w:cs="宋体" w:hint="eastAsia"/>
          <w:color w:val="auto"/>
          <w:sz w:val="28"/>
          <w:szCs w:val="28"/>
        </w:rPr>
        <w:t>℃</w:t>
      </w:r>
      <w:r w:rsidRPr="006B4C36">
        <w:rPr>
          <w:rFonts w:ascii="Times New Roman" w:eastAsia="宋体" w:hAnsi="Times New Roman" w:cs="Times New Roman"/>
          <w:color w:val="auto"/>
          <w:sz w:val="28"/>
          <w:szCs w:val="28"/>
        </w:rPr>
        <w:t>，吸收热量如图所示，则甲物体的比热容为</w:t>
      </w:r>
      <w:r w:rsidRPr="006B4C36">
        <w:rPr>
          <w:rFonts w:ascii="Times New Roman" w:eastAsia="宋体" w:hAnsi="Times New Roman" w:cs="Times New Roman"/>
          <w:color w:val="auto"/>
          <w:sz w:val="28"/>
          <w:szCs w:val="28"/>
        </w:rPr>
        <w:t>_______J/(kg·</w:t>
      </w:r>
      <w:r w:rsidRPr="006B4C36">
        <w:rPr>
          <w:rFonts w:ascii="宋体" w:eastAsia="宋体" w:hAnsi="宋体" w:cs="宋体" w:hint="eastAsia"/>
          <w:color w:val="auto"/>
          <w:sz w:val="28"/>
          <w:szCs w:val="28"/>
        </w:rPr>
        <w:t>℃</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；乙物体的比热容</w:t>
      </w:r>
      <w:r w:rsidRPr="006B4C36">
        <w:rPr>
          <w:rFonts w:ascii="Times New Roman" w:eastAsia="宋体" w:hAnsi="Times New Roman" w:cs="Times New Roman"/>
          <w:color w:val="auto"/>
          <w:sz w:val="28"/>
          <w:szCs w:val="28"/>
        </w:rPr>
        <w:t>_______</w:t>
      </w:r>
      <w:r w:rsidRPr="006B4C36">
        <w:rPr>
          <w:rFonts w:ascii="Times New Roman" w:eastAsia="宋体" w:hAnsi="Times New Roman" w:cs="Times New Roman"/>
          <w:color w:val="auto"/>
          <w:sz w:val="28"/>
          <w:szCs w:val="28"/>
        </w:rPr>
        <w:t>丙物体的比热容</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选填</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&gt;</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&lt;</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或</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w:t>
      </w:r>
    </w:p>
    <w:p w14:paraId="2755C511"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实践探究类作业</w:t>
      </w:r>
    </w:p>
    <w:p w14:paraId="2075D4ED" w14:textId="6F742C7C"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lastRenderedPageBreak/>
        <w:t>7</w:t>
      </w:r>
      <w:r w:rsidR="00EF15A5"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探究：通过上网搜集资料，调查冬、夏两季长沙市与深圳市的昼夜温差情况。说明影响这两地昼夜温差变化的主要原因，并给出城市控温调节的合理建议。</w:t>
      </w:r>
    </w:p>
    <w:tbl>
      <w:tblPr>
        <w:tblStyle w:val="a8"/>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04"/>
        <w:gridCol w:w="1678"/>
        <w:gridCol w:w="1678"/>
        <w:gridCol w:w="1679"/>
        <w:gridCol w:w="1680"/>
      </w:tblGrid>
      <w:tr w:rsidR="00537B6A" w:rsidRPr="006B4C36" w14:paraId="11A6CC13" w14:textId="77777777" w:rsidTr="006B4C36">
        <w:trPr>
          <w:trHeight w:val="259"/>
          <w:jc w:val="center"/>
        </w:trPr>
        <w:tc>
          <w:tcPr>
            <w:tcW w:w="2104" w:type="dxa"/>
          </w:tcPr>
          <w:p w14:paraId="637640F7"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城市</w:t>
            </w:r>
          </w:p>
        </w:tc>
        <w:tc>
          <w:tcPr>
            <w:tcW w:w="3356" w:type="dxa"/>
            <w:gridSpan w:val="2"/>
          </w:tcPr>
          <w:p w14:paraId="4AA73EC3"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长沙市</w:t>
            </w:r>
          </w:p>
        </w:tc>
        <w:tc>
          <w:tcPr>
            <w:tcW w:w="3359" w:type="dxa"/>
            <w:gridSpan w:val="2"/>
          </w:tcPr>
          <w:p w14:paraId="0D1FA26C"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深圳市</w:t>
            </w:r>
          </w:p>
        </w:tc>
      </w:tr>
      <w:tr w:rsidR="00537B6A" w:rsidRPr="006B4C36" w14:paraId="6EE19F92" w14:textId="77777777" w:rsidTr="006B4C36">
        <w:trPr>
          <w:trHeight w:val="259"/>
          <w:jc w:val="center"/>
        </w:trPr>
        <w:tc>
          <w:tcPr>
            <w:tcW w:w="2104" w:type="dxa"/>
          </w:tcPr>
          <w:p w14:paraId="46EFA947"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季节</w:t>
            </w:r>
          </w:p>
        </w:tc>
        <w:tc>
          <w:tcPr>
            <w:tcW w:w="1678" w:type="dxa"/>
          </w:tcPr>
          <w:p w14:paraId="733DE15B"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冬</w:t>
            </w:r>
          </w:p>
        </w:tc>
        <w:tc>
          <w:tcPr>
            <w:tcW w:w="1678" w:type="dxa"/>
          </w:tcPr>
          <w:p w14:paraId="27FB54B9"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夏</w:t>
            </w:r>
          </w:p>
        </w:tc>
        <w:tc>
          <w:tcPr>
            <w:tcW w:w="1679" w:type="dxa"/>
          </w:tcPr>
          <w:p w14:paraId="6FEE1000"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冬</w:t>
            </w:r>
          </w:p>
        </w:tc>
        <w:tc>
          <w:tcPr>
            <w:tcW w:w="1680" w:type="dxa"/>
          </w:tcPr>
          <w:p w14:paraId="1AE8C531"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夏</w:t>
            </w:r>
          </w:p>
        </w:tc>
      </w:tr>
      <w:tr w:rsidR="00537B6A" w:rsidRPr="006B4C36" w14:paraId="488D9095" w14:textId="77777777" w:rsidTr="006B4C36">
        <w:trPr>
          <w:trHeight w:val="259"/>
          <w:jc w:val="center"/>
        </w:trPr>
        <w:tc>
          <w:tcPr>
            <w:tcW w:w="2104" w:type="dxa"/>
          </w:tcPr>
          <w:p w14:paraId="60B39BC6"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最大单日温差</w:t>
            </w:r>
            <w:r w:rsidRPr="006B4C36">
              <w:rPr>
                <w:rFonts w:ascii="Times New Roman" w:eastAsia="宋体" w:hAnsi="Times New Roman" w:cs="Times New Roman"/>
                <w:color w:val="auto"/>
                <w:sz w:val="24"/>
                <w:szCs w:val="24"/>
              </w:rPr>
              <w:t>/</w:t>
            </w:r>
            <w:r w:rsidRPr="006B4C36">
              <w:rPr>
                <w:rFonts w:ascii="宋体" w:eastAsia="宋体" w:hAnsi="宋体" w:cs="宋体" w:hint="eastAsia"/>
                <w:color w:val="auto"/>
                <w:sz w:val="24"/>
                <w:szCs w:val="24"/>
              </w:rPr>
              <w:t>℃</w:t>
            </w:r>
          </w:p>
        </w:tc>
        <w:tc>
          <w:tcPr>
            <w:tcW w:w="1678" w:type="dxa"/>
          </w:tcPr>
          <w:p w14:paraId="656BDEF5" w14:textId="77777777" w:rsidR="00537B6A" w:rsidRPr="006B4C36" w:rsidRDefault="00537B6A" w:rsidP="006B4C36">
            <w:pPr>
              <w:snapToGrid/>
              <w:spacing w:before="0" w:after="0" w:line="500" w:lineRule="exact"/>
              <w:jc w:val="center"/>
              <w:rPr>
                <w:rFonts w:ascii="Times New Roman" w:eastAsia="宋体" w:hAnsi="Times New Roman" w:cs="Times New Roman"/>
                <w:color w:val="auto"/>
                <w:sz w:val="24"/>
                <w:szCs w:val="24"/>
              </w:rPr>
            </w:pPr>
          </w:p>
        </w:tc>
        <w:tc>
          <w:tcPr>
            <w:tcW w:w="1678" w:type="dxa"/>
          </w:tcPr>
          <w:p w14:paraId="765549A6" w14:textId="77777777" w:rsidR="00537B6A" w:rsidRPr="006B4C36" w:rsidRDefault="00537B6A" w:rsidP="006B4C36">
            <w:pPr>
              <w:snapToGrid/>
              <w:spacing w:before="0" w:after="0" w:line="500" w:lineRule="exact"/>
              <w:jc w:val="center"/>
              <w:rPr>
                <w:rFonts w:ascii="Times New Roman" w:eastAsia="宋体" w:hAnsi="Times New Roman" w:cs="Times New Roman"/>
                <w:color w:val="auto"/>
                <w:sz w:val="24"/>
                <w:szCs w:val="24"/>
              </w:rPr>
            </w:pPr>
          </w:p>
        </w:tc>
        <w:tc>
          <w:tcPr>
            <w:tcW w:w="1679" w:type="dxa"/>
          </w:tcPr>
          <w:p w14:paraId="40F74DAE" w14:textId="77777777" w:rsidR="00537B6A" w:rsidRPr="006B4C36" w:rsidRDefault="00537B6A" w:rsidP="006B4C36">
            <w:pPr>
              <w:snapToGrid/>
              <w:spacing w:before="0" w:after="0" w:line="500" w:lineRule="exact"/>
              <w:jc w:val="center"/>
              <w:rPr>
                <w:rFonts w:ascii="Times New Roman" w:eastAsia="宋体" w:hAnsi="Times New Roman" w:cs="Times New Roman"/>
                <w:color w:val="auto"/>
                <w:sz w:val="24"/>
                <w:szCs w:val="24"/>
              </w:rPr>
            </w:pPr>
          </w:p>
        </w:tc>
        <w:tc>
          <w:tcPr>
            <w:tcW w:w="1680" w:type="dxa"/>
          </w:tcPr>
          <w:p w14:paraId="6A6BE719" w14:textId="77777777" w:rsidR="00537B6A" w:rsidRPr="006B4C36" w:rsidRDefault="00537B6A" w:rsidP="006B4C36">
            <w:pPr>
              <w:snapToGrid/>
              <w:spacing w:before="0" w:after="0" w:line="500" w:lineRule="exact"/>
              <w:jc w:val="center"/>
              <w:rPr>
                <w:rFonts w:ascii="Times New Roman" w:eastAsia="宋体" w:hAnsi="Times New Roman" w:cs="Times New Roman"/>
                <w:color w:val="auto"/>
                <w:sz w:val="24"/>
                <w:szCs w:val="24"/>
              </w:rPr>
            </w:pPr>
          </w:p>
        </w:tc>
      </w:tr>
      <w:tr w:rsidR="00537B6A" w:rsidRPr="006B4C36" w14:paraId="48E621A0" w14:textId="77777777" w:rsidTr="006B4C36">
        <w:trPr>
          <w:trHeight w:val="553"/>
          <w:jc w:val="center"/>
        </w:trPr>
        <w:tc>
          <w:tcPr>
            <w:tcW w:w="2104" w:type="dxa"/>
          </w:tcPr>
          <w:p w14:paraId="79F0908C"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分析原因</w:t>
            </w:r>
          </w:p>
        </w:tc>
        <w:tc>
          <w:tcPr>
            <w:tcW w:w="6715" w:type="dxa"/>
            <w:gridSpan w:val="4"/>
          </w:tcPr>
          <w:p w14:paraId="1CE644B2" w14:textId="77777777" w:rsidR="00537B6A" w:rsidRPr="006B4C36" w:rsidRDefault="00537B6A" w:rsidP="006B4C36">
            <w:pPr>
              <w:snapToGrid/>
              <w:spacing w:before="0" w:after="0" w:line="500" w:lineRule="exact"/>
              <w:jc w:val="center"/>
              <w:rPr>
                <w:rFonts w:ascii="Times New Roman" w:eastAsia="宋体" w:hAnsi="Times New Roman" w:cs="Times New Roman"/>
                <w:color w:val="auto"/>
                <w:sz w:val="24"/>
                <w:szCs w:val="24"/>
              </w:rPr>
            </w:pPr>
          </w:p>
        </w:tc>
      </w:tr>
      <w:tr w:rsidR="00537B6A" w:rsidRPr="006B4C36" w14:paraId="1DBC24CE" w14:textId="77777777" w:rsidTr="006B4C36">
        <w:trPr>
          <w:trHeight w:val="553"/>
          <w:jc w:val="center"/>
        </w:trPr>
        <w:tc>
          <w:tcPr>
            <w:tcW w:w="2104" w:type="dxa"/>
          </w:tcPr>
          <w:p w14:paraId="3FA4E379" w14:textId="77777777" w:rsidR="00537B6A" w:rsidRPr="006B4C36" w:rsidRDefault="007A5AD0" w:rsidP="006B4C36">
            <w:pPr>
              <w:snapToGrid/>
              <w:spacing w:before="0" w:after="0" w:line="500" w:lineRule="exact"/>
              <w:jc w:val="center"/>
              <w:rPr>
                <w:rFonts w:ascii="Times New Roman" w:eastAsia="宋体" w:hAnsi="Times New Roman" w:cs="Times New Roman"/>
                <w:color w:val="auto"/>
                <w:sz w:val="24"/>
                <w:szCs w:val="24"/>
              </w:rPr>
            </w:pPr>
            <w:r w:rsidRPr="006B4C36">
              <w:rPr>
                <w:rFonts w:ascii="Times New Roman" w:eastAsia="宋体" w:hAnsi="Times New Roman" w:cs="Times New Roman"/>
                <w:color w:val="auto"/>
                <w:sz w:val="24"/>
                <w:szCs w:val="24"/>
              </w:rPr>
              <w:t>城市温控建议</w:t>
            </w:r>
          </w:p>
        </w:tc>
        <w:tc>
          <w:tcPr>
            <w:tcW w:w="6715" w:type="dxa"/>
            <w:gridSpan w:val="4"/>
          </w:tcPr>
          <w:p w14:paraId="33B76576" w14:textId="77777777" w:rsidR="00537B6A" w:rsidRPr="006B4C36" w:rsidRDefault="00537B6A" w:rsidP="006B4C36">
            <w:pPr>
              <w:snapToGrid/>
              <w:spacing w:before="0" w:after="0" w:line="500" w:lineRule="exact"/>
              <w:jc w:val="center"/>
              <w:rPr>
                <w:rFonts w:ascii="Times New Roman" w:eastAsia="宋体" w:hAnsi="Times New Roman" w:cs="Times New Roman"/>
                <w:color w:val="auto"/>
                <w:sz w:val="24"/>
                <w:szCs w:val="24"/>
              </w:rPr>
            </w:pPr>
          </w:p>
        </w:tc>
      </w:tr>
    </w:tbl>
    <w:p w14:paraId="55DCAA82" w14:textId="69345AFB"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【设计样例</w:t>
      </w:r>
      <w:r w:rsidRPr="006B4C36">
        <w:rPr>
          <w:rFonts w:ascii="Times New Roman" w:eastAsia="宋体" w:hAnsi="Times New Roman" w:cs="Times New Roman"/>
          <w:color w:val="auto"/>
          <w:sz w:val="28"/>
          <w:szCs w:val="28"/>
        </w:rPr>
        <w:t>4</w:t>
      </w:r>
      <w:r w:rsidRPr="006B4C36">
        <w:rPr>
          <w:rFonts w:ascii="Times New Roman" w:eastAsia="宋体" w:hAnsi="Times New Roman" w:cs="Times New Roman"/>
          <w:color w:val="auto"/>
          <w:sz w:val="28"/>
          <w:szCs w:val="28"/>
        </w:rPr>
        <w:t>】《电功率》</w:t>
      </w:r>
    </w:p>
    <w:p w14:paraId="0D86157F"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基础类（必做）</w:t>
      </w:r>
    </w:p>
    <w:p w14:paraId="6BF35B90" w14:textId="0599A291"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1</w:t>
      </w:r>
      <w:r w:rsidR="00EF15A5"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判断改错（请判断下列说法是否正确，正确的打</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，错误的打</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，并将错误之处指出并更正）</w:t>
      </w:r>
    </w:p>
    <w:p w14:paraId="720C8684"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1</w:t>
      </w:r>
      <w:r w:rsidRPr="006B4C36">
        <w:rPr>
          <w:rFonts w:ascii="Times New Roman" w:eastAsia="宋体" w:hAnsi="Times New Roman" w:cs="Times New Roman"/>
          <w:color w:val="auto"/>
          <w:sz w:val="28"/>
          <w:szCs w:val="28"/>
        </w:rPr>
        <w:t>）电功率是表示消耗电能快慢的物理量</w:t>
      </w:r>
      <w:r w:rsidRPr="006B4C36">
        <w:rPr>
          <w:rFonts w:ascii="Times New Roman" w:eastAsia="宋体" w:hAnsi="Times New Roman" w:cs="Times New Roman"/>
          <w:color w:val="auto"/>
          <w:sz w:val="28"/>
          <w:szCs w:val="28"/>
        </w:rPr>
        <w:tab/>
      </w:r>
      <w:r w:rsidRPr="006B4C36">
        <w:rPr>
          <w:rFonts w:ascii="Times New Roman" w:eastAsia="宋体" w:hAnsi="Times New Roman" w:cs="Times New Roman"/>
          <w:color w:val="auto"/>
          <w:sz w:val="28"/>
          <w:szCs w:val="28"/>
        </w:rPr>
        <w:tab/>
        <w:t xml:space="preserve">       </w:t>
      </w:r>
      <w:r w:rsidRPr="006B4C36">
        <w:rPr>
          <w:rFonts w:ascii="Times New Roman" w:eastAsia="宋体" w:hAnsi="Times New Roman" w:cs="Times New Roman"/>
          <w:color w:val="auto"/>
          <w:sz w:val="28"/>
          <w:szCs w:val="28"/>
        </w:rPr>
        <w:tab/>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ab/>
      </w:r>
      <w:r w:rsidRPr="006B4C36">
        <w:rPr>
          <w:rFonts w:ascii="Times New Roman" w:eastAsia="宋体" w:hAnsi="Times New Roman" w:cs="Times New Roman"/>
          <w:color w:val="auto"/>
          <w:sz w:val="28"/>
          <w:szCs w:val="28"/>
        </w:rPr>
        <w:tab/>
      </w:r>
      <w:r w:rsidRPr="006B4C36">
        <w:rPr>
          <w:rFonts w:ascii="Times New Roman" w:eastAsia="宋体" w:hAnsi="Times New Roman" w:cs="Times New Roman"/>
          <w:color w:val="auto"/>
          <w:sz w:val="28"/>
          <w:szCs w:val="28"/>
        </w:rPr>
        <w:t>）</w:t>
      </w:r>
    </w:p>
    <w:p w14:paraId="659162AC"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2</w:t>
      </w:r>
      <w:r w:rsidRPr="006B4C36">
        <w:rPr>
          <w:rFonts w:ascii="Times New Roman" w:eastAsia="宋体" w:hAnsi="Times New Roman" w:cs="Times New Roman"/>
          <w:color w:val="auto"/>
          <w:sz w:val="28"/>
          <w:szCs w:val="28"/>
        </w:rPr>
        <w:t>）家庭电路中大功率电器消耗的电能较多</w:t>
      </w:r>
      <w:r w:rsidRPr="006B4C36">
        <w:rPr>
          <w:rFonts w:ascii="Times New Roman" w:eastAsia="宋体" w:hAnsi="Times New Roman" w:cs="Times New Roman"/>
          <w:color w:val="auto"/>
          <w:sz w:val="28"/>
          <w:szCs w:val="28"/>
        </w:rPr>
        <w:tab/>
      </w:r>
      <w:r w:rsidRPr="006B4C36">
        <w:rPr>
          <w:rFonts w:ascii="Times New Roman" w:eastAsia="宋体" w:hAnsi="Times New Roman" w:cs="Times New Roman"/>
          <w:color w:val="auto"/>
          <w:sz w:val="28"/>
          <w:szCs w:val="28"/>
        </w:rPr>
        <w:tab/>
        <w:t xml:space="preserve">   </w:t>
      </w:r>
      <w:r w:rsidRPr="006B4C36">
        <w:rPr>
          <w:rFonts w:ascii="Times New Roman" w:eastAsia="宋体" w:hAnsi="Times New Roman" w:cs="Times New Roman"/>
          <w:color w:val="auto"/>
          <w:sz w:val="28"/>
          <w:szCs w:val="28"/>
        </w:rPr>
        <w:tab/>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ab/>
      </w:r>
      <w:r w:rsidRPr="006B4C36">
        <w:rPr>
          <w:rFonts w:ascii="Times New Roman" w:eastAsia="宋体" w:hAnsi="Times New Roman" w:cs="Times New Roman"/>
          <w:color w:val="auto"/>
          <w:sz w:val="28"/>
          <w:szCs w:val="28"/>
        </w:rPr>
        <w:tab/>
      </w:r>
      <w:r w:rsidRPr="006B4C36">
        <w:rPr>
          <w:rFonts w:ascii="Times New Roman" w:eastAsia="宋体" w:hAnsi="Times New Roman" w:cs="Times New Roman"/>
          <w:color w:val="auto"/>
          <w:sz w:val="28"/>
          <w:szCs w:val="28"/>
        </w:rPr>
        <w:t>）</w:t>
      </w:r>
    </w:p>
    <w:p w14:paraId="15834FE8"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3</w:t>
      </w:r>
      <w:r w:rsidRPr="006B4C36">
        <w:rPr>
          <w:rFonts w:ascii="Times New Roman" w:eastAsia="宋体" w:hAnsi="Times New Roman" w:cs="Times New Roman"/>
          <w:color w:val="auto"/>
          <w:sz w:val="28"/>
          <w:szCs w:val="28"/>
        </w:rPr>
        <w:t>）家用空调的电功率约为</w:t>
      </w:r>
      <w:r w:rsidRPr="006B4C36">
        <w:rPr>
          <w:rFonts w:ascii="Times New Roman" w:eastAsia="宋体" w:hAnsi="Times New Roman" w:cs="Times New Roman"/>
          <w:color w:val="auto"/>
          <w:sz w:val="28"/>
          <w:szCs w:val="28"/>
        </w:rPr>
        <w:t>100W</w:t>
      </w:r>
      <w:r w:rsidRPr="006B4C36">
        <w:rPr>
          <w:rFonts w:ascii="Times New Roman" w:eastAsia="宋体" w:hAnsi="Times New Roman" w:cs="Times New Roman"/>
          <w:color w:val="auto"/>
          <w:sz w:val="28"/>
          <w:szCs w:val="28"/>
        </w:rPr>
        <w:tab/>
      </w:r>
      <w:r w:rsidRPr="006B4C36">
        <w:rPr>
          <w:rFonts w:ascii="Times New Roman" w:eastAsia="宋体" w:hAnsi="Times New Roman" w:cs="Times New Roman"/>
          <w:color w:val="auto"/>
          <w:sz w:val="28"/>
          <w:szCs w:val="28"/>
        </w:rPr>
        <w:tab/>
      </w:r>
      <w:r w:rsidRPr="006B4C36">
        <w:rPr>
          <w:rFonts w:ascii="Times New Roman" w:eastAsia="宋体" w:hAnsi="Times New Roman" w:cs="Times New Roman"/>
          <w:color w:val="auto"/>
          <w:sz w:val="28"/>
          <w:szCs w:val="28"/>
        </w:rPr>
        <w:tab/>
        <w:t xml:space="preserve">            </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ab/>
      </w:r>
      <w:r w:rsidRPr="006B4C36">
        <w:rPr>
          <w:rFonts w:ascii="Times New Roman" w:eastAsia="宋体" w:hAnsi="Times New Roman" w:cs="Times New Roman"/>
          <w:color w:val="auto"/>
          <w:sz w:val="28"/>
          <w:szCs w:val="28"/>
        </w:rPr>
        <w:tab/>
      </w:r>
      <w:r w:rsidRPr="006B4C36">
        <w:rPr>
          <w:rFonts w:ascii="Times New Roman" w:eastAsia="宋体" w:hAnsi="Times New Roman" w:cs="Times New Roman"/>
          <w:color w:val="auto"/>
          <w:sz w:val="28"/>
          <w:szCs w:val="28"/>
        </w:rPr>
        <w:t>）</w:t>
      </w:r>
    </w:p>
    <w:p w14:paraId="699D2E93"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4</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1kW·h</w:t>
      </w:r>
      <w:r w:rsidRPr="006B4C36">
        <w:rPr>
          <w:rFonts w:ascii="Times New Roman" w:eastAsia="宋体" w:hAnsi="Times New Roman" w:cs="Times New Roman"/>
          <w:color w:val="auto"/>
          <w:sz w:val="28"/>
          <w:szCs w:val="28"/>
        </w:rPr>
        <w:t>的电能可以带动</w:t>
      </w:r>
      <w:r w:rsidRPr="006B4C36">
        <w:rPr>
          <w:rFonts w:ascii="Times New Roman" w:eastAsia="宋体" w:hAnsi="Times New Roman" w:cs="Times New Roman"/>
          <w:color w:val="auto"/>
          <w:sz w:val="28"/>
          <w:szCs w:val="28"/>
        </w:rPr>
        <w:t>50</w:t>
      </w:r>
      <w:r w:rsidRPr="006B4C36">
        <w:rPr>
          <w:rFonts w:ascii="Times New Roman" w:eastAsia="宋体" w:hAnsi="Times New Roman" w:cs="Times New Roman"/>
          <w:color w:val="auto"/>
          <w:sz w:val="28"/>
          <w:szCs w:val="28"/>
        </w:rPr>
        <w:t>个</w:t>
      </w:r>
      <w:r w:rsidRPr="006B4C36">
        <w:rPr>
          <w:rFonts w:ascii="Times New Roman" w:eastAsia="宋体" w:hAnsi="Times New Roman" w:cs="Times New Roman"/>
          <w:color w:val="auto"/>
          <w:sz w:val="28"/>
          <w:szCs w:val="28"/>
        </w:rPr>
        <w:t>20W</w:t>
      </w:r>
      <w:r w:rsidRPr="006B4C36">
        <w:rPr>
          <w:rFonts w:ascii="Times New Roman" w:eastAsia="宋体" w:hAnsi="Times New Roman" w:cs="Times New Roman"/>
          <w:color w:val="auto"/>
          <w:sz w:val="28"/>
          <w:szCs w:val="28"/>
        </w:rPr>
        <w:t>的电灯同时工作</w:t>
      </w:r>
      <w:r w:rsidRPr="006B4C36">
        <w:rPr>
          <w:rFonts w:ascii="Times New Roman" w:eastAsia="宋体" w:hAnsi="Times New Roman" w:cs="Times New Roman"/>
          <w:color w:val="auto"/>
          <w:sz w:val="28"/>
          <w:szCs w:val="28"/>
        </w:rPr>
        <w:t xml:space="preserve"> </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ab/>
        <w:t xml:space="preserve">   </w:t>
      </w:r>
      <w:r w:rsidRPr="006B4C36">
        <w:rPr>
          <w:rFonts w:ascii="Times New Roman" w:eastAsia="宋体" w:hAnsi="Times New Roman" w:cs="Times New Roman"/>
          <w:color w:val="auto"/>
          <w:sz w:val="28"/>
          <w:szCs w:val="28"/>
        </w:rPr>
        <w:t>）</w:t>
      </w:r>
    </w:p>
    <w:p w14:paraId="4E10BF8D"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5</w:t>
      </w:r>
      <w:r w:rsidRPr="006B4C36">
        <w:rPr>
          <w:rFonts w:ascii="Times New Roman" w:eastAsia="宋体" w:hAnsi="Times New Roman" w:cs="Times New Roman"/>
          <w:color w:val="auto"/>
          <w:sz w:val="28"/>
          <w:szCs w:val="28"/>
        </w:rPr>
        <w:t>）用电器只有在额定电压下才能正常工作</w:t>
      </w:r>
      <w:r w:rsidRPr="006B4C36">
        <w:rPr>
          <w:rFonts w:ascii="Times New Roman" w:eastAsia="宋体" w:hAnsi="Times New Roman" w:cs="Times New Roman"/>
          <w:color w:val="auto"/>
          <w:sz w:val="28"/>
          <w:szCs w:val="28"/>
        </w:rPr>
        <w:tab/>
      </w:r>
      <w:r w:rsidRPr="006B4C36">
        <w:rPr>
          <w:rFonts w:ascii="Times New Roman" w:eastAsia="宋体" w:hAnsi="Times New Roman" w:cs="Times New Roman"/>
          <w:color w:val="auto"/>
          <w:sz w:val="28"/>
          <w:szCs w:val="28"/>
        </w:rPr>
        <w:tab/>
        <w:t xml:space="preserve">      </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ab/>
      </w:r>
      <w:r w:rsidRPr="006B4C36">
        <w:rPr>
          <w:rFonts w:ascii="Times New Roman" w:eastAsia="宋体" w:hAnsi="Times New Roman" w:cs="Times New Roman"/>
          <w:color w:val="auto"/>
          <w:sz w:val="28"/>
          <w:szCs w:val="28"/>
        </w:rPr>
        <w:tab/>
      </w:r>
      <w:r w:rsidRPr="006B4C36">
        <w:rPr>
          <w:rFonts w:ascii="Times New Roman" w:eastAsia="宋体" w:hAnsi="Times New Roman" w:cs="Times New Roman"/>
          <w:color w:val="auto"/>
          <w:sz w:val="28"/>
          <w:szCs w:val="28"/>
        </w:rPr>
        <w:t>）</w:t>
      </w:r>
    </w:p>
    <w:p w14:paraId="7391719D" w14:textId="4342706B"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noProof/>
          <w:color w:val="auto"/>
          <w:sz w:val="28"/>
          <w:szCs w:val="28"/>
        </w:rPr>
        <w:drawing>
          <wp:anchor distT="0" distB="0" distL="114300" distR="114300" simplePos="0" relativeHeight="251667456" behindDoc="0" locked="0" layoutInCell="1" allowOverlap="1" wp14:anchorId="460E9FF0" wp14:editId="3A1AA51C">
            <wp:simplePos x="0" y="0"/>
            <wp:positionH relativeFrom="column">
              <wp:posOffset>4413885</wp:posOffset>
            </wp:positionH>
            <wp:positionV relativeFrom="paragraph">
              <wp:posOffset>205740</wp:posOffset>
            </wp:positionV>
            <wp:extent cx="1490345" cy="1282700"/>
            <wp:effectExtent l="0" t="0" r="0" b="0"/>
            <wp:wrapSquare wrapText="bothSides"/>
            <wp:docPr id="59" name="picture" descr="descript"/>
            <wp:cNvGraphicFramePr/>
            <a:graphic xmlns:a="http://schemas.openxmlformats.org/drawingml/2006/main">
              <a:graphicData uri="http://schemas.openxmlformats.org/drawingml/2006/picture">
                <pic:pic xmlns:pic="http://schemas.openxmlformats.org/drawingml/2006/picture">
                  <pic:nvPicPr>
                    <pic:cNvPr id="59" name="picture" descr="descript"/>
                    <pic:cNvPicPr/>
                  </pic:nvPicPr>
                  <pic:blipFill>
                    <a:blip r:embed="rId43">
                      <a:extLst>
                        <a:ext uri="{28A0092B-C50C-407E-A947-70E740481C1C}">
                          <a14:useLocalDpi xmlns:a14="http://schemas.microsoft.com/office/drawing/2010/main" val="0"/>
                        </a:ext>
                      </a:extLst>
                    </a:blip>
                    <a:stretch>
                      <a:fillRect/>
                    </a:stretch>
                  </pic:blipFill>
                  <pic:spPr>
                    <a:xfrm>
                      <a:off x="0" y="0"/>
                      <a:ext cx="1490345" cy="1282700"/>
                    </a:xfrm>
                    <a:prstGeom prst="rect">
                      <a:avLst/>
                    </a:prstGeom>
                  </pic:spPr>
                </pic:pic>
              </a:graphicData>
            </a:graphic>
          </wp:anchor>
        </w:drawing>
      </w:r>
      <w:r w:rsidRPr="006B4C36">
        <w:rPr>
          <w:rFonts w:ascii="Times New Roman" w:eastAsia="宋体" w:hAnsi="Times New Roman" w:cs="Times New Roman"/>
          <w:color w:val="auto"/>
          <w:sz w:val="28"/>
          <w:szCs w:val="28"/>
        </w:rPr>
        <w:t>2</w:t>
      </w:r>
      <w:r w:rsidR="00EF15A5"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填空</w:t>
      </w:r>
    </w:p>
    <w:p w14:paraId="2DC09BBB"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1</w:t>
      </w:r>
      <w:r w:rsidRPr="006B4C36">
        <w:rPr>
          <w:rFonts w:ascii="Times New Roman" w:eastAsia="宋体" w:hAnsi="Times New Roman" w:cs="Times New Roman"/>
          <w:color w:val="auto"/>
          <w:sz w:val="28"/>
          <w:szCs w:val="28"/>
        </w:rPr>
        <w:t>）白炽灯的</w:t>
      </w:r>
      <w:proofErr w:type="gramStart"/>
      <w:r w:rsidRPr="006B4C36">
        <w:rPr>
          <w:rFonts w:ascii="Times New Roman" w:eastAsia="宋体" w:hAnsi="Times New Roman" w:cs="Times New Roman"/>
          <w:color w:val="auto"/>
          <w:sz w:val="28"/>
          <w:szCs w:val="28"/>
        </w:rPr>
        <w:t>玻璃泡顶部标</w:t>
      </w:r>
      <w:proofErr w:type="gramEnd"/>
      <w:r w:rsidRPr="006B4C36">
        <w:rPr>
          <w:rFonts w:ascii="Times New Roman" w:eastAsia="宋体" w:hAnsi="Times New Roman" w:cs="Times New Roman"/>
          <w:color w:val="auto"/>
          <w:sz w:val="28"/>
          <w:szCs w:val="28"/>
        </w:rPr>
        <w:t>有</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PZ220 1</w:t>
      </w:r>
      <w:r w:rsidRPr="006B4C36">
        <w:rPr>
          <w:rFonts w:ascii="Times New Roman" w:eastAsia="宋体" w:hAnsi="Times New Roman" w:cs="Times New Roman"/>
          <w:color w:val="auto"/>
          <w:sz w:val="28"/>
          <w:szCs w:val="28"/>
        </w:rPr>
        <w:t>00</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字样，其中</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220</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表示白炽灯正常工作时的</w:t>
      </w:r>
      <w:r w:rsidRPr="006B4C36">
        <w:rPr>
          <w:rFonts w:ascii="Times New Roman" w:eastAsia="宋体" w:hAnsi="Times New Roman" w:cs="Times New Roman"/>
          <w:color w:val="auto"/>
          <w:sz w:val="28"/>
          <w:szCs w:val="28"/>
        </w:rPr>
        <w:t>_______</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100</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表示白炽灯正常工作时的</w:t>
      </w:r>
      <w:r w:rsidRPr="006B4C36">
        <w:rPr>
          <w:rFonts w:ascii="Times New Roman" w:eastAsia="宋体" w:hAnsi="Times New Roman" w:cs="Times New Roman"/>
          <w:color w:val="auto"/>
          <w:sz w:val="28"/>
          <w:szCs w:val="28"/>
        </w:rPr>
        <w:t>________</w:t>
      </w:r>
      <w:r w:rsidRPr="006B4C36">
        <w:rPr>
          <w:rFonts w:ascii="Times New Roman" w:eastAsia="宋体" w:hAnsi="Times New Roman" w:cs="Times New Roman"/>
          <w:color w:val="auto"/>
          <w:sz w:val="28"/>
          <w:szCs w:val="28"/>
        </w:rPr>
        <w:t>。该灯泡正常工作时通过灯丝的电流是</w:t>
      </w:r>
      <w:r w:rsidRPr="006B4C36">
        <w:rPr>
          <w:rFonts w:ascii="Times New Roman" w:eastAsia="宋体" w:hAnsi="Times New Roman" w:cs="Times New Roman"/>
          <w:color w:val="auto"/>
          <w:sz w:val="28"/>
          <w:szCs w:val="28"/>
        </w:rPr>
        <w:t>______</w:t>
      </w:r>
      <w:r w:rsidRPr="006B4C36">
        <w:rPr>
          <w:rFonts w:ascii="Times New Roman" w:eastAsia="宋体" w:hAnsi="Times New Roman" w:cs="Times New Roman"/>
          <w:color w:val="auto"/>
          <w:sz w:val="28"/>
          <w:szCs w:val="28"/>
        </w:rPr>
        <w:t>A</w:t>
      </w:r>
      <w:r w:rsidRPr="006B4C36">
        <w:rPr>
          <w:rFonts w:ascii="Times New Roman" w:eastAsia="宋体" w:hAnsi="Times New Roman" w:cs="Times New Roman"/>
          <w:color w:val="auto"/>
          <w:sz w:val="28"/>
          <w:szCs w:val="28"/>
        </w:rPr>
        <w:t>，灯丝的电阻是</w:t>
      </w:r>
      <w:r w:rsidRPr="006B4C36">
        <w:rPr>
          <w:rFonts w:ascii="Times New Roman" w:eastAsia="宋体" w:hAnsi="Times New Roman" w:cs="Times New Roman"/>
          <w:color w:val="auto"/>
          <w:sz w:val="28"/>
          <w:szCs w:val="28"/>
        </w:rPr>
        <w:t>_______</w:t>
      </w:r>
      <w:r w:rsidRPr="006B4C36">
        <w:rPr>
          <w:rFonts w:ascii="Times New Roman" w:eastAsia="宋体" w:hAnsi="Times New Roman" w:cs="Times New Roman"/>
          <w:color w:val="auto"/>
          <w:sz w:val="28"/>
          <w:szCs w:val="28"/>
        </w:rPr>
        <w:t>Ω</w:t>
      </w:r>
      <w:r w:rsidRPr="006B4C36">
        <w:rPr>
          <w:rFonts w:ascii="Times New Roman" w:eastAsia="宋体" w:hAnsi="Times New Roman" w:cs="Times New Roman"/>
          <w:color w:val="auto"/>
          <w:sz w:val="28"/>
          <w:szCs w:val="28"/>
        </w:rPr>
        <w:t>。假如当时的实际电压只有</w:t>
      </w:r>
      <w:r w:rsidRPr="006B4C36">
        <w:rPr>
          <w:rFonts w:ascii="Times New Roman" w:eastAsia="宋体" w:hAnsi="Times New Roman" w:cs="Times New Roman"/>
          <w:color w:val="auto"/>
          <w:sz w:val="28"/>
          <w:szCs w:val="28"/>
        </w:rPr>
        <w:t>198V</w:t>
      </w:r>
      <w:r w:rsidRPr="006B4C36">
        <w:rPr>
          <w:rFonts w:ascii="Times New Roman" w:eastAsia="宋体" w:hAnsi="Times New Roman" w:cs="Times New Roman"/>
          <w:color w:val="auto"/>
          <w:sz w:val="28"/>
          <w:szCs w:val="28"/>
        </w:rPr>
        <w:t>，此白炽灯的实际功率为</w:t>
      </w:r>
      <w:r w:rsidRPr="006B4C36">
        <w:rPr>
          <w:rFonts w:ascii="Times New Roman" w:eastAsia="宋体" w:hAnsi="Times New Roman" w:cs="Times New Roman"/>
          <w:color w:val="auto"/>
          <w:sz w:val="28"/>
          <w:szCs w:val="28"/>
        </w:rPr>
        <w:t>________</w:t>
      </w:r>
      <w:r w:rsidRPr="006B4C36">
        <w:rPr>
          <w:rFonts w:ascii="Times New Roman" w:eastAsia="宋体" w:hAnsi="Times New Roman" w:cs="Times New Roman"/>
          <w:color w:val="auto"/>
          <w:sz w:val="28"/>
          <w:szCs w:val="28"/>
        </w:rPr>
        <w:t>W</w:t>
      </w:r>
      <w:r w:rsidRPr="006B4C36">
        <w:rPr>
          <w:rFonts w:ascii="Times New Roman" w:eastAsia="宋体" w:hAnsi="Times New Roman" w:cs="Times New Roman"/>
          <w:color w:val="auto"/>
          <w:sz w:val="28"/>
          <w:szCs w:val="28"/>
        </w:rPr>
        <w:t>。</w:t>
      </w:r>
    </w:p>
    <w:p w14:paraId="51232CF9"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2</w:t>
      </w:r>
      <w:r w:rsidRPr="006B4C36">
        <w:rPr>
          <w:rFonts w:ascii="Times New Roman" w:eastAsia="宋体" w:hAnsi="Times New Roman" w:cs="Times New Roman"/>
          <w:color w:val="auto"/>
          <w:sz w:val="28"/>
          <w:szCs w:val="28"/>
        </w:rPr>
        <w:t>）某家庭用电能表如图所示。若该家庭单独让空调工作，测得</w:t>
      </w:r>
      <w:r w:rsidRPr="006B4C36">
        <w:rPr>
          <w:rFonts w:ascii="Times New Roman" w:eastAsia="宋体" w:hAnsi="Times New Roman" w:cs="Times New Roman"/>
          <w:color w:val="auto"/>
          <w:sz w:val="28"/>
          <w:szCs w:val="28"/>
        </w:rPr>
        <w:t>1min</w:t>
      </w:r>
      <w:r w:rsidRPr="006B4C36">
        <w:rPr>
          <w:rFonts w:ascii="Times New Roman" w:eastAsia="宋体" w:hAnsi="Times New Roman" w:cs="Times New Roman"/>
          <w:color w:val="auto"/>
          <w:sz w:val="28"/>
          <w:szCs w:val="28"/>
        </w:rPr>
        <w:t>内电能表转盘转了</w:t>
      </w:r>
      <w:r w:rsidRPr="006B4C36">
        <w:rPr>
          <w:rFonts w:ascii="Times New Roman" w:eastAsia="宋体" w:hAnsi="Times New Roman" w:cs="Times New Roman"/>
          <w:color w:val="auto"/>
          <w:sz w:val="28"/>
          <w:szCs w:val="28"/>
        </w:rPr>
        <w:t>60</w:t>
      </w:r>
      <w:r w:rsidRPr="006B4C36">
        <w:rPr>
          <w:rFonts w:ascii="Times New Roman" w:eastAsia="宋体" w:hAnsi="Times New Roman" w:cs="Times New Roman"/>
          <w:color w:val="auto"/>
          <w:sz w:val="28"/>
          <w:szCs w:val="28"/>
        </w:rPr>
        <w:t>转，则空调消耗的电能为</w:t>
      </w:r>
      <w:r w:rsidRPr="006B4C36">
        <w:rPr>
          <w:rFonts w:ascii="Times New Roman" w:eastAsia="宋体" w:hAnsi="Times New Roman" w:cs="Times New Roman"/>
          <w:color w:val="auto"/>
          <w:sz w:val="28"/>
          <w:szCs w:val="28"/>
        </w:rPr>
        <w:t>________</w:t>
      </w:r>
      <w:proofErr w:type="spellStart"/>
      <w:r w:rsidRPr="006B4C36">
        <w:rPr>
          <w:rFonts w:ascii="Times New Roman" w:eastAsia="宋体" w:hAnsi="Times New Roman" w:cs="Times New Roman"/>
          <w:color w:val="auto"/>
          <w:sz w:val="28"/>
          <w:szCs w:val="28"/>
        </w:rPr>
        <w:t>kW·h</w:t>
      </w:r>
      <w:proofErr w:type="spellEnd"/>
      <w:r w:rsidRPr="006B4C36">
        <w:rPr>
          <w:rFonts w:ascii="Times New Roman" w:eastAsia="宋体" w:hAnsi="Times New Roman" w:cs="Times New Roman"/>
          <w:color w:val="auto"/>
          <w:sz w:val="28"/>
          <w:szCs w:val="28"/>
        </w:rPr>
        <w:t>，空调的电功率是</w:t>
      </w:r>
      <w:r w:rsidRPr="006B4C36">
        <w:rPr>
          <w:rFonts w:ascii="Times New Roman" w:eastAsia="宋体" w:hAnsi="Times New Roman" w:cs="Times New Roman"/>
          <w:color w:val="auto"/>
          <w:sz w:val="28"/>
          <w:szCs w:val="28"/>
        </w:rPr>
        <w:t>________</w:t>
      </w:r>
      <w:r w:rsidRPr="006B4C36">
        <w:rPr>
          <w:rFonts w:ascii="Times New Roman" w:eastAsia="宋体" w:hAnsi="Times New Roman" w:cs="Times New Roman"/>
          <w:color w:val="auto"/>
          <w:sz w:val="28"/>
          <w:szCs w:val="28"/>
        </w:rPr>
        <w:t>W</w:t>
      </w:r>
      <w:r w:rsidRPr="006B4C36">
        <w:rPr>
          <w:rFonts w:ascii="Times New Roman" w:eastAsia="宋体" w:hAnsi="Times New Roman" w:cs="Times New Roman"/>
          <w:color w:val="auto"/>
          <w:sz w:val="28"/>
          <w:szCs w:val="28"/>
        </w:rPr>
        <w:t>。</w:t>
      </w:r>
    </w:p>
    <w:p w14:paraId="4D8136B4" w14:textId="28F26E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lastRenderedPageBreak/>
        <w:t>3</w:t>
      </w:r>
      <w:r w:rsidR="00EF15A5"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计算（选自教材练习）</w:t>
      </w:r>
    </w:p>
    <w:p w14:paraId="711C86F5"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1</w:t>
      </w:r>
      <w:r w:rsidRPr="006B4C36">
        <w:rPr>
          <w:rFonts w:ascii="Times New Roman" w:eastAsia="宋体" w:hAnsi="Times New Roman" w:cs="Times New Roman"/>
          <w:color w:val="auto"/>
          <w:sz w:val="28"/>
          <w:szCs w:val="28"/>
        </w:rPr>
        <w:t>）一</w:t>
      </w:r>
      <w:r w:rsidRPr="006B4C36">
        <w:rPr>
          <w:rFonts w:ascii="Times New Roman" w:eastAsia="宋体" w:hAnsi="Times New Roman" w:cs="Times New Roman"/>
          <w:color w:val="auto"/>
          <w:sz w:val="28"/>
          <w:szCs w:val="28"/>
        </w:rPr>
        <w:t>盏电灯</w:t>
      </w:r>
      <w:r w:rsidRPr="006B4C36">
        <w:rPr>
          <w:rFonts w:ascii="Times New Roman" w:eastAsia="宋体" w:hAnsi="Times New Roman" w:cs="Times New Roman"/>
          <w:color w:val="auto"/>
          <w:sz w:val="28"/>
          <w:szCs w:val="28"/>
        </w:rPr>
        <w:t xml:space="preserve">25 h </w:t>
      </w:r>
      <w:r w:rsidRPr="006B4C36">
        <w:rPr>
          <w:rFonts w:ascii="Times New Roman" w:eastAsia="宋体" w:hAnsi="Times New Roman" w:cs="Times New Roman"/>
          <w:color w:val="auto"/>
          <w:sz w:val="28"/>
          <w:szCs w:val="28"/>
        </w:rPr>
        <w:t>耗电</w:t>
      </w:r>
      <w:r w:rsidRPr="006B4C36">
        <w:rPr>
          <w:rFonts w:ascii="Times New Roman" w:eastAsia="宋体" w:hAnsi="Times New Roman" w:cs="Times New Roman"/>
          <w:color w:val="auto"/>
          <w:sz w:val="28"/>
          <w:szCs w:val="28"/>
        </w:rPr>
        <w:t>1kW·h</w:t>
      </w:r>
      <w:r w:rsidRPr="006B4C36">
        <w:rPr>
          <w:rFonts w:ascii="Times New Roman" w:eastAsia="宋体" w:hAnsi="Times New Roman" w:cs="Times New Roman"/>
          <w:color w:val="auto"/>
          <w:sz w:val="28"/>
          <w:szCs w:val="28"/>
        </w:rPr>
        <w:t>，这盏电灯的电功率是多少</w:t>
      </w:r>
      <w:r w:rsidRPr="006B4C36">
        <w:rPr>
          <w:rFonts w:ascii="Times New Roman" w:eastAsia="宋体" w:hAnsi="Times New Roman" w:cs="Times New Roman"/>
          <w:color w:val="auto"/>
          <w:sz w:val="28"/>
          <w:szCs w:val="28"/>
        </w:rPr>
        <w:t>?</w:t>
      </w:r>
    </w:p>
    <w:p w14:paraId="6E725099"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2</w:t>
      </w:r>
      <w:r w:rsidRPr="006B4C36">
        <w:rPr>
          <w:rFonts w:ascii="Times New Roman" w:eastAsia="宋体" w:hAnsi="Times New Roman" w:cs="Times New Roman"/>
          <w:color w:val="auto"/>
          <w:sz w:val="28"/>
          <w:szCs w:val="28"/>
        </w:rPr>
        <w:t>）某次雷电的电流约</w:t>
      </w:r>
      <w:r w:rsidRPr="006B4C36">
        <w:rPr>
          <w:rFonts w:ascii="Times New Roman" w:eastAsia="宋体" w:hAnsi="Times New Roman" w:cs="Times New Roman"/>
          <w:color w:val="auto"/>
          <w:sz w:val="28"/>
          <w:szCs w:val="28"/>
        </w:rPr>
        <w:t>2×10</w:t>
      </w:r>
      <w:r w:rsidRPr="006B4C36">
        <w:rPr>
          <w:rFonts w:ascii="Times New Roman" w:eastAsia="宋体" w:hAnsi="Times New Roman" w:cs="Times New Roman"/>
          <w:color w:val="auto"/>
          <w:sz w:val="28"/>
          <w:szCs w:val="28"/>
          <w:vertAlign w:val="superscript"/>
        </w:rPr>
        <w:t>4</w:t>
      </w:r>
      <w:r w:rsidRPr="006B4C36">
        <w:rPr>
          <w:rFonts w:ascii="Times New Roman" w:eastAsia="宋体" w:hAnsi="Times New Roman" w:cs="Times New Roman"/>
          <w:color w:val="auto"/>
          <w:sz w:val="28"/>
          <w:szCs w:val="28"/>
        </w:rPr>
        <w:t>A</w:t>
      </w:r>
      <w:r w:rsidRPr="006B4C36">
        <w:rPr>
          <w:rFonts w:ascii="Times New Roman" w:eastAsia="宋体" w:hAnsi="Times New Roman" w:cs="Times New Roman"/>
          <w:color w:val="auto"/>
          <w:sz w:val="28"/>
          <w:szCs w:val="28"/>
        </w:rPr>
        <w:t>，电压约</w:t>
      </w:r>
      <w:r w:rsidRPr="006B4C36">
        <w:rPr>
          <w:rFonts w:ascii="Times New Roman" w:eastAsia="宋体" w:hAnsi="Times New Roman" w:cs="Times New Roman"/>
          <w:color w:val="auto"/>
          <w:sz w:val="28"/>
          <w:szCs w:val="28"/>
        </w:rPr>
        <w:t>10</w:t>
      </w:r>
      <w:r w:rsidRPr="006B4C36">
        <w:rPr>
          <w:rFonts w:ascii="Times New Roman" w:eastAsia="宋体" w:hAnsi="Times New Roman" w:cs="Times New Roman"/>
          <w:color w:val="auto"/>
          <w:sz w:val="28"/>
          <w:szCs w:val="28"/>
          <w:vertAlign w:val="superscript"/>
        </w:rPr>
        <w:t>8</w:t>
      </w:r>
      <w:r w:rsidRPr="006B4C36">
        <w:rPr>
          <w:rFonts w:ascii="Times New Roman" w:eastAsia="宋体" w:hAnsi="Times New Roman" w:cs="Times New Roman"/>
          <w:color w:val="auto"/>
          <w:sz w:val="28"/>
          <w:szCs w:val="28"/>
        </w:rPr>
        <w:t>V</w:t>
      </w:r>
      <w:r w:rsidRPr="006B4C36">
        <w:rPr>
          <w:rFonts w:ascii="Times New Roman" w:eastAsia="宋体" w:hAnsi="Times New Roman" w:cs="Times New Roman"/>
          <w:color w:val="auto"/>
          <w:sz w:val="28"/>
          <w:szCs w:val="28"/>
        </w:rPr>
        <w:t>，放电时间约</w:t>
      </w:r>
      <w:r w:rsidRPr="006B4C36">
        <w:rPr>
          <w:rFonts w:ascii="Times New Roman" w:eastAsia="宋体" w:hAnsi="Times New Roman" w:cs="Times New Roman"/>
          <w:color w:val="auto"/>
          <w:sz w:val="28"/>
          <w:szCs w:val="28"/>
        </w:rPr>
        <w:t>0.001s</w:t>
      </w:r>
      <w:r w:rsidRPr="006B4C36">
        <w:rPr>
          <w:rFonts w:ascii="Times New Roman" w:eastAsia="宋体" w:hAnsi="Times New Roman" w:cs="Times New Roman"/>
          <w:color w:val="auto"/>
          <w:sz w:val="28"/>
          <w:szCs w:val="28"/>
        </w:rPr>
        <w:t>。这次雷电的电功率约多少千瓦？释放了多少能量</w:t>
      </w:r>
      <w:r w:rsidRPr="006B4C36">
        <w:rPr>
          <w:rFonts w:ascii="Times New Roman" w:eastAsia="宋体" w:hAnsi="Times New Roman" w:cs="Times New Roman"/>
          <w:color w:val="auto"/>
          <w:sz w:val="28"/>
          <w:szCs w:val="28"/>
        </w:rPr>
        <w:t>?</w:t>
      </w:r>
    </w:p>
    <w:p w14:paraId="184564A2" w14:textId="77777777" w:rsidR="00537B6A" w:rsidRPr="006B4C36" w:rsidRDefault="00537B6A" w:rsidP="006B4C36">
      <w:pPr>
        <w:snapToGrid/>
        <w:spacing w:before="0" w:after="0" w:line="500" w:lineRule="exact"/>
        <w:jc w:val="both"/>
        <w:rPr>
          <w:rFonts w:ascii="Times New Roman" w:eastAsia="宋体" w:hAnsi="Times New Roman" w:cs="Times New Roman"/>
          <w:color w:val="auto"/>
          <w:sz w:val="28"/>
          <w:szCs w:val="28"/>
        </w:rPr>
      </w:pPr>
    </w:p>
    <w:p w14:paraId="393255BF"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拓展类（选做）</w:t>
      </w:r>
    </w:p>
    <w:p w14:paraId="5B105162" w14:textId="33F49549"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noProof/>
          <w:color w:val="auto"/>
          <w:sz w:val="28"/>
          <w:szCs w:val="28"/>
        </w:rPr>
        <w:drawing>
          <wp:anchor distT="0" distB="0" distL="114300" distR="114300" simplePos="0" relativeHeight="251666432" behindDoc="0" locked="0" layoutInCell="1" allowOverlap="1" wp14:anchorId="2B3D04BB" wp14:editId="5EEB4071">
            <wp:simplePos x="0" y="0"/>
            <wp:positionH relativeFrom="column">
              <wp:posOffset>3799840</wp:posOffset>
            </wp:positionH>
            <wp:positionV relativeFrom="paragraph">
              <wp:posOffset>540385</wp:posOffset>
            </wp:positionV>
            <wp:extent cx="1730375" cy="761365"/>
            <wp:effectExtent l="0" t="0" r="3810" b="1270"/>
            <wp:wrapNone/>
            <wp:docPr id="62" name="picture" descr="descript"/>
            <wp:cNvGraphicFramePr/>
            <a:graphic xmlns:a="http://schemas.openxmlformats.org/drawingml/2006/main">
              <a:graphicData uri="http://schemas.openxmlformats.org/drawingml/2006/picture">
                <pic:pic xmlns:pic="http://schemas.openxmlformats.org/drawingml/2006/picture">
                  <pic:nvPicPr>
                    <pic:cNvPr id="62" name="picture" descr="descript"/>
                    <pic:cNvPicPr/>
                  </pic:nvPicPr>
                  <pic:blipFill>
                    <a:blip r:embed="rId44">
                      <a:extLst>
                        <a:ext uri="{28A0092B-C50C-407E-A947-70E740481C1C}">
                          <a14:useLocalDpi xmlns:a14="http://schemas.microsoft.com/office/drawing/2010/main" val="0"/>
                        </a:ext>
                      </a:extLst>
                    </a:blip>
                    <a:stretch>
                      <a:fillRect/>
                    </a:stretch>
                  </pic:blipFill>
                  <pic:spPr>
                    <a:xfrm>
                      <a:off x="0" y="0"/>
                      <a:ext cx="1730290" cy="761305"/>
                    </a:xfrm>
                    <a:prstGeom prst="rect">
                      <a:avLst/>
                    </a:prstGeom>
                  </pic:spPr>
                </pic:pic>
              </a:graphicData>
            </a:graphic>
          </wp:anchor>
        </w:drawing>
      </w:r>
      <w:r w:rsidRPr="006B4C36">
        <w:rPr>
          <w:rFonts w:ascii="Times New Roman" w:eastAsia="宋体" w:hAnsi="Times New Roman" w:cs="Times New Roman"/>
          <w:color w:val="auto"/>
          <w:sz w:val="28"/>
          <w:szCs w:val="28"/>
        </w:rPr>
        <w:t>4</w:t>
      </w:r>
      <w:r w:rsidR="00EF15A5"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如图所示，电阻</w:t>
      </w:r>
      <w:r w:rsidRPr="006B4C36">
        <w:rPr>
          <w:rFonts w:ascii="Times New Roman" w:eastAsia="宋体" w:hAnsi="Times New Roman" w:cs="Times New Roman"/>
          <w:i/>
          <w:color w:val="auto"/>
          <w:sz w:val="28"/>
          <w:szCs w:val="28"/>
        </w:rPr>
        <w:t>R</w:t>
      </w:r>
      <w:r w:rsidRPr="006B4C36">
        <w:rPr>
          <w:rFonts w:ascii="Times New Roman" w:eastAsia="宋体" w:hAnsi="Times New Roman" w:cs="Times New Roman"/>
          <w:color w:val="auto"/>
          <w:sz w:val="28"/>
          <w:szCs w:val="28"/>
          <w:vertAlign w:val="subscript"/>
        </w:rPr>
        <w:t xml:space="preserve">1 </w:t>
      </w:r>
      <w:r w:rsidRPr="006B4C36">
        <w:rPr>
          <w:rFonts w:ascii="Times New Roman" w:eastAsia="宋体" w:hAnsi="Times New Roman" w:cs="Times New Roman"/>
          <w:color w:val="auto"/>
          <w:sz w:val="28"/>
          <w:szCs w:val="28"/>
        </w:rPr>
        <w:t>=2Ω</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i/>
          <w:color w:val="auto"/>
          <w:sz w:val="28"/>
          <w:szCs w:val="28"/>
        </w:rPr>
        <w:t>R</w:t>
      </w:r>
      <w:r w:rsidRPr="006B4C36">
        <w:rPr>
          <w:rFonts w:ascii="Times New Roman" w:eastAsia="宋体" w:hAnsi="Times New Roman" w:cs="Times New Roman"/>
          <w:color w:val="auto"/>
          <w:sz w:val="28"/>
          <w:szCs w:val="28"/>
          <w:vertAlign w:val="subscript"/>
        </w:rPr>
        <w:t>2</w:t>
      </w:r>
      <w:r w:rsidRPr="006B4C36">
        <w:rPr>
          <w:rFonts w:ascii="Times New Roman" w:eastAsia="宋体" w:hAnsi="Times New Roman" w:cs="Times New Roman"/>
          <w:color w:val="auto"/>
          <w:sz w:val="28"/>
          <w:szCs w:val="28"/>
        </w:rPr>
        <w:t>=3Ω</w:t>
      </w:r>
      <w:r w:rsidRPr="006B4C36">
        <w:rPr>
          <w:rFonts w:ascii="Times New Roman" w:eastAsia="宋体" w:hAnsi="Times New Roman" w:cs="Times New Roman"/>
          <w:color w:val="auto"/>
          <w:sz w:val="28"/>
          <w:szCs w:val="28"/>
        </w:rPr>
        <w:t>串联后接入电路，若通过</w:t>
      </w:r>
      <w:r w:rsidRPr="006B4C36">
        <w:rPr>
          <w:rFonts w:ascii="Times New Roman" w:eastAsia="宋体" w:hAnsi="Times New Roman" w:cs="Times New Roman"/>
          <w:i/>
          <w:color w:val="auto"/>
          <w:sz w:val="28"/>
          <w:szCs w:val="28"/>
        </w:rPr>
        <w:t>R</w:t>
      </w:r>
      <w:r w:rsidRPr="006B4C36">
        <w:rPr>
          <w:rFonts w:ascii="Times New Roman" w:eastAsia="宋体" w:hAnsi="Times New Roman" w:cs="Times New Roman"/>
          <w:color w:val="auto"/>
          <w:sz w:val="28"/>
          <w:szCs w:val="28"/>
          <w:vertAlign w:val="subscript"/>
        </w:rPr>
        <w:t>1</w:t>
      </w:r>
      <w:r w:rsidRPr="006B4C36">
        <w:rPr>
          <w:rFonts w:ascii="Times New Roman" w:eastAsia="宋体" w:hAnsi="Times New Roman" w:cs="Times New Roman"/>
          <w:color w:val="auto"/>
          <w:sz w:val="28"/>
          <w:szCs w:val="28"/>
        </w:rPr>
        <w:t>的电流为</w:t>
      </w:r>
      <w:r w:rsidRPr="006B4C36">
        <w:rPr>
          <w:rFonts w:ascii="Times New Roman" w:eastAsia="宋体" w:hAnsi="Times New Roman" w:cs="Times New Roman"/>
          <w:color w:val="auto"/>
          <w:sz w:val="28"/>
          <w:szCs w:val="28"/>
        </w:rPr>
        <w:t>2A</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则</w:t>
      </w:r>
    </w:p>
    <w:p w14:paraId="1C0F0401"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1</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i/>
          <w:color w:val="auto"/>
          <w:sz w:val="28"/>
          <w:szCs w:val="28"/>
        </w:rPr>
        <w:t>R</w:t>
      </w:r>
      <w:r w:rsidRPr="006B4C36">
        <w:rPr>
          <w:rFonts w:ascii="Times New Roman" w:eastAsia="宋体" w:hAnsi="Times New Roman" w:cs="Times New Roman"/>
          <w:color w:val="auto"/>
          <w:sz w:val="28"/>
          <w:szCs w:val="28"/>
          <w:vertAlign w:val="subscript"/>
        </w:rPr>
        <w:t>2</w:t>
      </w:r>
      <w:r w:rsidRPr="006B4C36">
        <w:rPr>
          <w:rFonts w:ascii="Times New Roman" w:eastAsia="宋体" w:hAnsi="Times New Roman" w:cs="Times New Roman"/>
          <w:color w:val="auto"/>
          <w:sz w:val="28"/>
          <w:szCs w:val="28"/>
        </w:rPr>
        <w:t>两端的电压是多少？</w:t>
      </w:r>
      <w:r w:rsidRPr="006B4C36">
        <w:rPr>
          <w:rFonts w:ascii="Times New Roman" w:eastAsia="宋体" w:hAnsi="Times New Roman" w:cs="Times New Roman"/>
          <w:color w:val="auto"/>
          <w:sz w:val="28"/>
          <w:szCs w:val="28"/>
        </w:rPr>
        <w:t xml:space="preserve"> </w:t>
      </w:r>
    </w:p>
    <w:p w14:paraId="07196752"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2</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i/>
          <w:color w:val="auto"/>
          <w:sz w:val="28"/>
          <w:szCs w:val="28"/>
        </w:rPr>
        <w:t>R</w:t>
      </w:r>
      <w:r w:rsidRPr="006B4C36">
        <w:rPr>
          <w:rFonts w:ascii="Times New Roman" w:eastAsia="宋体" w:hAnsi="Times New Roman" w:cs="Times New Roman"/>
          <w:color w:val="auto"/>
          <w:sz w:val="28"/>
          <w:szCs w:val="28"/>
          <w:vertAlign w:val="subscript"/>
        </w:rPr>
        <w:t>2</w:t>
      </w:r>
      <w:r w:rsidRPr="006B4C36">
        <w:rPr>
          <w:rFonts w:ascii="Times New Roman" w:eastAsia="宋体" w:hAnsi="Times New Roman" w:cs="Times New Roman"/>
          <w:color w:val="auto"/>
          <w:sz w:val="28"/>
          <w:szCs w:val="28"/>
        </w:rPr>
        <w:t>的电功率是多少？</w:t>
      </w:r>
      <w:r w:rsidRPr="006B4C36">
        <w:rPr>
          <w:rFonts w:ascii="Times New Roman" w:eastAsia="宋体" w:hAnsi="Times New Roman" w:cs="Times New Roman"/>
          <w:color w:val="auto"/>
          <w:sz w:val="28"/>
          <w:szCs w:val="28"/>
        </w:rPr>
        <w:t xml:space="preserve"> </w:t>
      </w:r>
    </w:p>
    <w:p w14:paraId="749D56CE"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3</w:t>
      </w:r>
      <w:r w:rsidRPr="006B4C36">
        <w:rPr>
          <w:rFonts w:ascii="Times New Roman" w:eastAsia="宋体" w:hAnsi="Times New Roman" w:cs="Times New Roman"/>
          <w:color w:val="auto"/>
          <w:sz w:val="28"/>
          <w:szCs w:val="28"/>
        </w:rPr>
        <w:t>）电路总电功率是多少？</w:t>
      </w:r>
    </w:p>
    <w:p w14:paraId="364F458E" w14:textId="77777777" w:rsidR="00537B6A" w:rsidRPr="006B4C36" w:rsidRDefault="00537B6A" w:rsidP="006B4C36">
      <w:pPr>
        <w:snapToGrid/>
        <w:spacing w:before="0" w:after="0" w:line="500" w:lineRule="exact"/>
        <w:jc w:val="both"/>
        <w:rPr>
          <w:rFonts w:ascii="Times New Roman" w:eastAsia="宋体" w:hAnsi="Times New Roman" w:cs="Times New Roman"/>
          <w:color w:val="auto"/>
          <w:sz w:val="28"/>
          <w:szCs w:val="28"/>
        </w:rPr>
      </w:pPr>
    </w:p>
    <w:p w14:paraId="1A2C2F21" w14:textId="00A89269"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noProof/>
          <w:color w:val="auto"/>
          <w:sz w:val="28"/>
          <w:szCs w:val="28"/>
        </w:rPr>
        <mc:AlternateContent>
          <mc:Choice Requires="wpg">
            <w:drawing>
              <wp:anchor distT="0" distB="0" distL="114300" distR="114300" simplePos="0" relativeHeight="251685888" behindDoc="0" locked="0" layoutInCell="1" allowOverlap="1" wp14:anchorId="021405F9" wp14:editId="5535C98B">
                <wp:simplePos x="0" y="0"/>
                <wp:positionH relativeFrom="column">
                  <wp:posOffset>3954145</wp:posOffset>
                </wp:positionH>
                <wp:positionV relativeFrom="paragraph">
                  <wp:posOffset>275590</wp:posOffset>
                </wp:positionV>
                <wp:extent cx="1585595" cy="1187450"/>
                <wp:effectExtent l="0" t="0" r="14605" b="31750"/>
                <wp:wrapNone/>
                <wp:docPr id="368" name="组合 368"/>
                <wp:cNvGraphicFramePr/>
                <a:graphic xmlns:a="http://schemas.openxmlformats.org/drawingml/2006/main">
                  <a:graphicData uri="http://schemas.microsoft.com/office/word/2010/wordprocessingGroup">
                    <wpg:wgp>
                      <wpg:cNvGrpSpPr/>
                      <wpg:grpSpPr>
                        <a:xfrm>
                          <a:off x="0" y="0"/>
                          <a:ext cx="1585890" cy="1187612"/>
                          <a:chOff x="0" y="0"/>
                          <a:chExt cx="1585890" cy="1187612"/>
                        </a:xfrm>
                      </wpg:grpSpPr>
                      <wps:wsp>
                        <wps:cNvPr id="356" name="直接连接符 356"/>
                        <wps:cNvCnPr/>
                        <wps:spPr>
                          <a:xfrm>
                            <a:off x="475819" y="951638"/>
                            <a:ext cx="0" cy="235974"/>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57" name="直接连接符 357"/>
                        <wps:cNvCnPr/>
                        <wps:spPr>
                          <a:xfrm>
                            <a:off x="515126" y="1013701"/>
                            <a:ext cx="0" cy="11303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cNvPr id="367" name="组合 367"/>
                        <wpg:cNvGrpSpPr/>
                        <wpg:grpSpPr>
                          <a:xfrm>
                            <a:off x="0" y="0"/>
                            <a:ext cx="1585890" cy="1089919"/>
                            <a:chOff x="0" y="0"/>
                            <a:chExt cx="1585890" cy="1089919"/>
                          </a:xfrm>
                        </wpg:grpSpPr>
                        <wps:wsp>
                          <wps:cNvPr id="358" name="直接连接符 358"/>
                          <wps:cNvCnPr/>
                          <wps:spPr>
                            <a:xfrm>
                              <a:off x="515126" y="1073696"/>
                              <a:ext cx="417986"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cNvPr id="366" name="组合 366"/>
                          <wpg:cNvGrpSpPr/>
                          <wpg:grpSpPr>
                            <a:xfrm>
                              <a:off x="0" y="0"/>
                              <a:ext cx="1585890" cy="1089919"/>
                              <a:chOff x="0" y="0"/>
                              <a:chExt cx="1585890" cy="1089919"/>
                            </a:xfrm>
                          </wpg:grpSpPr>
                          <wps:wsp>
                            <wps:cNvPr id="354" name="右中括号 354"/>
                            <wps:cNvSpPr/>
                            <wps:spPr>
                              <a:xfrm>
                                <a:off x="1129004" y="536510"/>
                                <a:ext cx="456886" cy="533597"/>
                              </a:xfrm>
                              <a:prstGeom prst="rightBracket">
                                <a:avLst>
                                  <a:gd name="adj" fmla="val 0"/>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55" name="右中括号 355"/>
                            <wps:cNvSpPr/>
                            <wps:spPr>
                              <a:xfrm flipH="1">
                                <a:off x="0" y="536510"/>
                                <a:ext cx="473710" cy="533597"/>
                              </a:xfrm>
                              <a:prstGeom prst="rightBracket">
                                <a:avLst>
                                  <a:gd name="adj" fmla="val 0"/>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51" name="矩形 351"/>
                            <wps:cNvSpPr/>
                            <wps:spPr>
                              <a:xfrm>
                                <a:off x="205274" y="335902"/>
                                <a:ext cx="1173708" cy="402609"/>
                              </a:xfrm>
                              <a:prstGeom prst="rect">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52" name="矩形 352"/>
                            <wps:cNvSpPr/>
                            <wps:spPr>
                              <a:xfrm>
                                <a:off x="648478" y="284584"/>
                                <a:ext cx="286603" cy="95516"/>
                              </a:xfrm>
                              <a:prstGeom prst="rect">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53" name="矩形 353"/>
                            <wps:cNvSpPr/>
                            <wps:spPr>
                              <a:xfrm>
                                <a:off x="653143" y="690466"/>
                                <a:ext cx="286385" cy="95250"/>
                              </a:xfrm>
                              <a:prstGeom prst="rect">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59" name="椭圆 359"/>
                            <wps:cNvSpPr>
                              <a:spLocks noChangeAspect="1"/>
                            </wps:cNvSpPr>
                            <wps:spPr>
                              <a:xfrm>
                                <a:off x="896753" y="1054359"/>
                                <a:ext cx="35560" cy="35560"/>
                              </a:xfrm>
                              <a:prstGeom prst="ellipse">
                                <a:avLst/>
                              </a:prstGeom>
                              <a:solidFill>
                                <a:schemeClr val="bg1"/>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60" name="直接连接符 360"/>
                            <wps:cNvCnPr/>
                            <wps:spPr>
                              <a:xfrm flipV="1">
                                <a:off x="923731" y="1012372"/>
                                <a:ext cx="226244" cy="47906"/>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61" name="椭圆 361"/>
                            <wps:cNvSpPr>
                              <a:spLocks noChangeAspect="1"/>
                            </wps:cNvSpPr>
                            <wps:spPr>
                              <a:xfrm>
                                <a:off x="186613" y="522515"/>
                                <a:ext cx="35560" cy="35560"/>
                              </a:xfrm>
                              <a:prstGeom prst="ellipse">
                                <a:avLst/>
                              </a:prstGeom>
                              <a:solidFill>
                                <a:schemeClr val="tx1">
                                  <a:alpha val="98000"/>
                                </a:schemeClr>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62" name="椭圆 362"/>
                            <wps:cNvSpPr>
                              <a:spLocks noChangeAspect="1"/>
                            </wps:cNvSpPr>
                            <wps:spPr>
                              <a:xfrm>
                                <a:off x="1362270" y="517849"/>
                                <a:ext cx="35560" cy="35560"/>
                              </a:xfrm>
                              <a:prstGeom prst="ellipse">
                                <a:avLst/>
                              </a:prstGeom>
                              <a:solidFill>
                                <a:schemeClr val="tx1">
                                  <a:alpha val="98000"/>
                                </a:schemeClr>
                              </a:solid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63" name="文本框 363"/>
                            <wps:cNvSpPr txBox="1"/>
                            <wps:spPr>
                              <a:xfrm>
                                <a:off x="587829" y="0"/>
                                <a:ext cx="441118" cy="316024"/>
                              </a:xfrm>
                              <a:prstGeom prst="rect">
                                <a:avLst/>
                              </a:prstGeom>
                              <a:noFill/>
                              <a:ln w="6350">
                                <a:noFill/>
                              </a:ln>
                              <a:effectLst/>
                            </wps:spPr>
                            <wps:txbx>
                              <w:txbxContent>
                                <w:p w14:paraId="18BBC157"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i/>
                                      <w:iCs/>
                                      <w:sz w:val="21"/>
                                      <w:szCs w:val="21"/>
                                    </w:rPr>
                                    <w:t>R</w:t>
                                  </w:r>
                                  <w:r>
                                    <w:rPr>
                                      <w:rFonts w:ascii="Times New Roman" w:eastAsia="宋体" w:hAnsi="Times New Roman" w:cs="Times New Roman"/>
                                      <w:sz w:val="21"/>
                                      <w:szCs w:val="21"/>
                                      <w:vertAlign w:val="subscript"/>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64" name="文本框 364"/>
                            <wps:cNvSpPr txBox="1"/>
                            <wps:spPr>
                              <a:xfrm>
                                <a:off x="587829" y="443204"/>
                                <a:ext cx="441118" cy="316024"/>
                              </a:xfrm>
                              <a:prstGeom prst="rect">
                                <a:avLst/>
                              </a:prstGeom>
                              <a:noFill/>
                              <a:ln w="6350">
                                <a:noFill/>
                              </a:ln>
                              <a:effectLst/>
                            </wps:spPr>
                            <wps:txbx>
                              <w:txbxContent>
                                <w:p w14:paraId="4CDAEF40"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i/>
                                      <w:iCs/>
                                      <w:sz w:val="21"/>
                                      <w:szCs w:val="21"/>
                                    </w:rPr>
                                    <w:t>R</w:t>
                                  </w:r>
                                  <w:r>
                                    <w:rPr>
                                      <w:rFonts w:ascii="Times New Roman" w:eastAsia="宋体" w:hAnsi="Times New Roman" w:cs="Times New Roman"/>
                                      <w:sz w:val="21"/>
                                      <w:szCs w:val="21"/>
                                      <w:vertAlign w:val="subscript"/>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65" name="文本框 365"/>
                            <wps:cNvSpPr txBox="1"/>
                            <wps:spPr>
                              <a:xfrm>
                                <a:off x="832452" y="759212"/>
                                <a:ext cx="440690" cy="315595"/>
                              </a:xfrm>
                              <a:prstGeom prst="rect">
                                <a:avLst/>
                              </a:prstGeom>
                              <a:noFill/>
                              <a:ln w="6350">
                                <a:noFill/>
                              </a:ln>
                              <a:effectLst/>
                            </wps:spPr>
                            <wps:txbx>
                              <w:txbxContent>
                                <w:p w14:paraId="11EE7CB0"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sz w:val="21"/>
                                      <w:szCs w:val="21"/>
                                    </w:rPr>
                                    <w:t>S</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wgp>
                  </a:graphicData>
                </a:graphic>
              </wp:anchor>
            </w:drawing>
          </mc:Choice>
          <mc:Fallback>
            <w:pict>
              <v:group id="组合 368" o:spid="_x0000_s1269" style="position:absolute;left:0;text-align:left;margin-left:311.35pt;margin-top:21.7pt;width:124.85pt;height:93.5pt;z-index:251685888" coordsize="15858,118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">
                <v:line id="直接连接符 356" o:spid="_x0000_s1270" style="position:absolute;visibility:visible;mso-wrap-style:square" from="4758,9516" to="4758,118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ZI2CsQAAADcAAAADwAAAGRycy9kb3ducmV2LnhtbESPUWsCMRCE3wv+h7BC32rO2oqcRtFK&#10;0YdCqfoD1st6d3jZHMmqZ399Uyj0cZiZb5jZonONulKItWcDw0EGirjwtubSwGH//jQBFQXZYuOZ&#10;DNwpwmLee5hhbv2Nv+i6k1IlCMccDVQiba51LCpyGAe+JU7eyQeHkmQotQ14S3DX6OcsG2uHNaeF&#10;Clt6q6g47y7OQLuZfHx28Xjy31s3kvVKOLyIMY/9bjkFJdTJf/ivvbUGRq9j+D2TjoCe/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kjYKxAAAANwAAAAPAAAAAAAAAAAA&#10;AAAAAKECAABkcnMvZG93bnJldi54bWxQSwUGAAAAAAQABAD5AAAAkgMAAAAA&#10;" strokecolor="black [3213]">
                  <v:stroke joinstyle="miter"/>
                </v:line>
                <v:line id="直接连接符 357" o:spid="_x0000_s1271" style="position:absolute;visibility:visible;mso-wrap-style:square" from="5151,10137" to="5151,112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t6TkcUAAADcAAAADwAAAGRycy9kb3ducmV2LnhtbESPUWsCMRCE3wv9D2ELvmmutbVyNUqr&#10;FH0oFK0/YL2sd0cvmyNZ9fTXm4LQx2FmvmEms8416kgh1p4NPA4yUMSFtzWXBrY/n/0xqCjIFhvP&#10;ZOBMEWbT+7sJ5tafeE3HjZQqQTjmaKASaXOtY1GRwzjwLXHy9j44lCRDqW3AU4K7Rj9l2Ug7rDkt&#10;VNjSvKLid3NwBtrl+Ou7i7u9v6zcUBYfwuFZjOk9dO9voIQ6+Q/f2itrYPjyCn9n0hHQ0y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t6TkcUAAADcAAAADwAAAAAAAAAA&#10;AAAAAAChAgAAZHJzL2Rvd25yZXYueG1sUEsFBgAAAAAEAAQA+QAAAJMDAAAAAA==&#10;" strokecolor="black [3213]">
                  <v:stroke joinstyle="miter"/>
                </v:line>
                <v:group id="组合 367" o:spid="_x0000_s1272" style="position:absolute;width:15858;height:10899" coordsize="15858,1089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DaJacUAAADcAAAADwAAAGRycy9kb3ducmV2LnhtbESPQYvCMBSE78L+h/CE&#10;vWnaFXWpRhFxlz2IoC6It0fzbIvNS2liW/+9EQSPw8x8w8yXnSlFQ7UrLCuIhxEI4tTqgjMF/8ef&#10;wTcI55E1lpZJwZ0cLBcfvTkm2ra8p+bgMxEg7BJUkHtfJVK6NCeDbmgr4uBdbG3QB1lnUtfYBrgp&#10;5VcUTaTBgsNCjhWtc0qvh5tR8NtiuxrFm2Z7vazv5+N4d9rGpNRnv1vNQHjq/Dv8av9pBaPJF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Q2iWnFAAAA3AAA&#10;AA8AAAAAAAAAAAAAAAAAqgIAAGRycy9kb3ducmV2LnhtbFBLBQYAAAAABAAEAPoAAACcAwAAAAA=&#10;">
                  <v:line id="直接连接符 358" o:spid="_x0000_s1273" style="position:absolute;visibility:visible;mso-wrap-style:square" from="5151,10736" to="9331,107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0EH48IAAADcAAAADwAAAGRycy9kb3ducmV2LnhtbERPzWrCQBC+C77DMkJvurH+IKmr2Jai&#10;h0Jp7ANMs2MSmp0Nu1NNfXr3UPD48f2vt71r1ZlCbDwbmE4yUMSltw1XBr6Ob+MVqCjIFlvPZOCP&#10;Imw3w8Eac+sv/EnnQiqVQjjmaKAW6XKtY1mTwzjxHXHiTj44lARDpW3ASwp3rX7MsqV22HBqqLGj&#10;l5rKn+LXGej2q/ePPn6f/PXgZvL6LBzmYszDqN89gRLq5S7+dx+sgdkirU1n0hHQmx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0EH48IAAADcAAAADwAAAAAAAAAAAAAA&#10;AAChAgAAZHJzL2Rvd25yZXYueG1sUEsFBgAAAAAEAAQA+QAAAJADAAAAAA==&#10;" strokecolor="black [3213]">
                    <v:stroke joinstyle="miter"/>
                  </v:line>
                  <v:group id="组合 366" o:spid="_x0000_s1274" style="position:absolute;width:15858;height:10899" coordsize="15858,1089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3os8sQAAADcAAAA&#10;DwAAAAAAAAAAAAAAAACqAgAAZHJzL2Rvd25yZXYueG1sUEsFBgAAAAAEAAQA+gAAAJsDAAAAAA==&#10;">
                    <v:shapetype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中括号 354" o:spid="_x0000_s1275" type="#_x0000_t86" style="position:absolute;left:11290;top:5365;width:4568;height:533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huD8UA&#10;AADcAAAADwAAAGRycy9kb3ducmV2LnhtbESPQWsCMRSE74L/ITyhN81qrbRbo4iieCqoBT0+Ns/N&#10;4uZl3cR121/fFASPw8x8w0znrS1FQ7UvHCsYDhIQxJnTBecKvg/r/jsIH5A1lo5JwQ95mM+6nSmm&#10;2t15R80+5CJC2KeowIRQpVL6zJBFP3AVcfTOrrYYoqxzqWu8R7gt5ShJJtJiwXHBYEVLQ9llf7MK&#10;Pvx1vTDXyS67NWFz/FqdfperrVIvvXbxCSJQG57hR3urFby+jeH/TDwCcv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CG4PxQAAANwAAAAPAAAAAAAAAAAAAAAAAJgCAABkcnMv&#10;ZG93bnJldi54bWxQSwUGAAAAAAQABAD1AAAAigMAAAAA&#10;" adj="0" strokecolor="black [3213]">
                      <v:stroke joinstyle="miter"/>
                    </v:shape>
                    <v:shape id="右中括号 355" o:spid="_x0000_s1276" type="#_x0000_t86" style="position:absolute;top:5365;width:4737;height:5336;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ZQPbscA&#10;AADcAAAADwAAAGRycy9kb3ducmV2LnhtbESPW2vCQBSE3wv9D8sp+FJ001ovRFepl1IRffAS8PGQ&#10;PSah2bMhu2r8926h0MdhZr5hxtPGlOJKtSssK3jrRCCIU6sLzhQcD1/tIQjnkTWWlknBnRxMJ89P&#10;Y4y1vfGOrnufiQBhF6OC3PsqltKlORl0HVsRB+9sa4M+yDqTusZbgJtSvkdRXxosOCzkWNE8p/Rn&#10;fzEK9JKS7SzZfONsffHJ4BS9fiyWSrVems8RCE+N/w//tVdaQbfXg98z4QjIy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mUD27HAAAA3AAAAA8AAAAAAAAAAAAAAAAAmAIAAGRy&#10;cy9kb3ducmV2LnhtbFBLBQYAAAAABAAEAPUAAACMAwAAAAA=&#10;" adj="0" strokecolor="black [3213]">
                      <v:stroke joinstyle="miter"/>
                    </v:shape>
                    <v:rect id="矩形 351" o:spid="_x0000_s1277" style="position:absolute;left:2052;top:3359;width:11737;height:40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mQtsUA&#10;AADcAAAADwAAAGRycy9kb3ducmV2LnhtbESPT4vCMBTE78J+h/AWvIimKv6hGkUWRGFP6h72+Gye&#10;bbV56SZR67c3C4LHYWZ+w8yXjanEjZwvLSvo9xIQxJnVJecKfg7r7hSED8gaK8uk4EEelouP1hxT&#10;be+8o9s+5CJC2KeooAihTqX0WUEGfc/WxNE7WWcwROlyqR3eI9xUcpAkY2mw5LhQYE1fBWWX/dUo&#10;6Fgzcbvx+bg+b1Z/vzZ8D7f1RKn2Z7OagQjUhHf41d5qBcNRH/7PxCMgF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ZC2xQAAANwAAAAPAAAAAAAAAAAAAAAAAJgCAABkcnMv&#10;ZG93bnJldi54bWxQSwUGAAAAAAQABAD1AAAAigMAAAAA&#10;" fillcolor="white [3212]" strokecolor="black [3213]"/>
                    <v:rect id="矩形 352" o:spid="_x0000_s1278" style="position:absolute;left:6484;top:2845;width:2866;height:95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sOwcYA&#10;AADcAAAADwAAAGRycy9kb3ducmV2LnhtbESPQWvCQBSE7wX/w/KEXopujFRL6iqhIBU8JfXg8Zl9&#10;TWKzb+PuVtN/3xUKPQ4z8w2z2gymE1dyvrWsYDZNQBBXVrdcKzh8bCcvIHxA1thZJgU/5GGzHj2s&#10;MNP2xgVdy1CLCGGfoYImhD6T0lcNGfRT2xNH79M6gyFKV0vt8BbhppNpkiykwZbjQoM9vTVUfZXf&#10;RsGTNUtXLM6n7fk9vxxt2M93/VKpx/GQv4IINIT/8F97pxXMn1O4n4lH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CsOwcYAAADcAAAADwAAAAAAAAAAAAAAAACYAgAAZHJz&#10;L2Rvd25yZXYueG1sUEsFBgAAAAAEAAQA9QAAAIsDAAAAAA==&#10;" fillcolor="white [3212]" strokecolor="black [3213]"/>
                    <v:rect id="矩形 353" o:spid="_x0000_s1279" style="position:absolute;left:6531;top:6904;width:2864;height: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erWsYA&#10;AADcAAAADwAAAGRycy9kb3ducmV2LnhtbESPS2vDMBCE74X+B7GFXEojNyYPHCshFEIDPeVx6HFj&#10;bfyotXIlNXH+fVQI5DjMzDdMvuxNK87kfG1ZwfswAUFcWF1zqeCwX7/NQPiArLG1TAqu5GG5eH7K&#10;MdP2wls670IpIoR9hgqqELpMSl9UZNAPbUccvZN1BkOUrpTa4SXCTStHSTKRBmuOCxV29FFR8bP7&#10;MwperZm67aQ5rpvP1e+3DV/pppsqNXjpV3MQgfrwCN/bG60gHafwfyYeAbm4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2erWsYAAADcAAAADwAAAAAAAAAAAAAAAACYAgAAZHJz&#10;L2Rvd25yZXYueG1sUEsFBgAAAAAEAAQA9QAAAIsDAAAAAA==&#10;" fillcolor="white [3212]" strokecolor="black [3213]"/>
                    <v:oval id="椭圆 359" o:spid="_x0000_s1280" style="position:absolute;left:8967;top:10543;width:356;height:35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qjLsYA&#10;AADcAAAADwAAAGRycy9kb3ducmV2LnhtbESPQWvCQBSE70L/w/IKvZS6MdpQ02xEKoKIFGoL9fjI&#10;vibB7NuQXWP8965Q8DjMzDdMthhMI3rqXG1ZwWQcgSAurK65VPDzvX55A+E8ssbGMim4kINF/jDK&#10;MNX2zF/U730pAoRdigoq79tUSldUZNCNbUscvD/bGfRBdqXUHZ4D3DQyjqJEGqw5LFTY0kdFxXF/&#10;Mgr61e5ZzuLDZ91Pou3K4TQp4l+lnh6H5TsIT4O/h//bG61g+jqH25lwBGR+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AqjLsYAAADcAAAADwAAAAAAAAAAAAAAAACYAgAAZHJz&#10;L2Rvd25yZXYueG1sUEsFBgAAAAAEAAQA9QAAAIsDAAAAAA==&#10;" fillcolor="white [3212]" strokecolor="black [3213]">
                      <v:stroke joinstyle="miter"/>
                      <v:path arrowok="t"/>
                      <o:lock v:ext="edit" aspectratio="t"/>
                    </v:oval>
                    <v:line id="直接连接符 360" o:spid="_x0000_s1281" style="position:absolute;flip:y;visibility:visible;mso-wrap-style:square" from="9237,10123" to="11499,106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cELOcQAAADcAAAADwAAAGRycy9kb3ducmV2LnhtbERP3WrCMBS+H/gO4QjejDXVibiuUWRj&#10;KG4ItnuAQ3Nsi81JSaJ2Pv1yMdjlx/efrwfTiSs531pWME1SEMSV1S3XCr7Lj6clCB+QNXaWScEP&#10;eVivRg85Ztre+EjXItQihrDPUEETQp9J6auGDPrE9sSRO1lnMEToaqkd3mK46eQsTRfSYMuxocGe&#10;3hqqzsXFKDCXut99fqVbf9i/zN19ez+Wj+9KTcbD5hVEoCH8i//cO63geRHnxzPxCMjV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NwQs5xAAAANwAAAAPAAAAAAAAAAAA&#10;AAAAAKECAABkcnMvZG93bnJldi54bWxQSwUGAAAAAAQABAD5AAAAkgMAAAAA&#10;" strokecolor="black [3213]">
                      <v:stroke joinstyle="miter"/>
                    </v:line>
                    <v:oval id="椭圆 361" o:spid="_x0000_s1282" style="position:absolute;left:1866;top:5225;width:355;height:35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42IMQA&#10;AADcAAAADwAAAGRycy9kb3ducmV2LnhtbESP3WoCMRSE7wu+QzhC72p2K0jdGhfRLoi9qD99gMPm&#10;dDc0OVk2UbdvbwqCl8PMfMMsysFZcaE+GM8K8kkGgrj22nCj4PtUvbyBCBFZo/VMCv4oQLkcPS2w&#10;0P7KB7ocYyMShEOBCtoYu0LKULfkMEx8R5y8H987jEn2jdQ9XhPcWfmaZTPp0HBaaLGjdUv17/Hs&#10;FJjGarsx0m7l126+2X9U1f6zUup5PKzeQUQa4iN8b2+1guksh/8z6QjI5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quNiDEAAAA3AAAAA8AAAAAAAAAAAAAAAAAmAIAAGRycy9k&#10;b3ducmV2LnhtbFBLBQYAAAAABAAEAPUAAACJAwAAAAA=&#10;" fillcolor="black [3213]" strokecolor="black [3213]">
                      <v:fill opacity="64250f"/>
                      <v:stroke joinstyle="miter"/>
                      <v:path arrowok="t"/>
                      <o:lock v:ext="edit" aspectratio="t"/>
                    </v:oval>
                    <v:oval id="椭圆 362" o:spid="_x0000_s1283" style="position:absolute;left:13622;top:5178;width:356;height:35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yoV8QA&#10;AADcAAAADwAAAGRycy9kb3ducmV2LnhtbESP0WoCMRRE34X+Q7iFvmlWC2JXo0jtgtQHV+sHXDbX&#10;3WBys2xS3f59Iwg+DjNzhlmsemfFlbpgPCsYjzIQxJXXhmsFp59iOAMRIrJG65kU/FGA1fJlsMBc&#10;+xsf6HqMtUgQDjkqaGJscylD1ZDDMPItcfLOvnMYk+xqqTu8JbizcpJlU+nQcFposKXPhqrL8dcp&#10;MLXVdmOk3cr998em/CqKclco9fbar+cgIvXxGX60t1rB+3QC9zPpCMjl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p8qFfEAAAA3AAAAA8AAAAAAAAAAAAAAAAAmAIAAGRycy9k&#10;b3ducmV2LnhtbFBLBQYAAAAABAAEAPUAAACJAwAAAAA=&#10;" fillcolor="black [3213]" strokecolor="black [3213]">
                      <v:fill opacity="64250f"/>
                      <v:stroke joinstyle="miter"/>
                      <v:path arrowok="t"/>
                      <o:lock v:ext="edit" aspectratio="t"/>
                    </v:oval>
                    <v:shape id="文本框 363" o:spid="_x0000_s1284" type="#_x0000_t202" style="position:absolute;left:5878;width:4411;height:31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V0fNcUA&#10;AADcAAAADwAAAGRycy9kb3ducmV2LnhtbESPQYvCMBSE78L+h/AWvGmqslKqUaQgK6IHXS97ezbP&#10;tti8dJuodX+9EQSPw8x8w0znranElRpXWlYw6EcgiDOrS84VHH6WvRiE88gaK8uk4E4O5rOPzhQT&#10;bW+8o+ve5yJA2CWooPC+TqR0WUEGXd/WxME72cagD7LJpW7wFuCmksMoGkuDJYeFAmtKC8rO+4tR&#10;sE6XW9wdhyb+r9LvzWlR/x1+v5TqfraLCQhPrX+HX+2VVjAaj+B5JhwB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XR81xQAAANwAAAAPAAAAAAAAAAAAAAAAAJgCAABkcnMv&#10;ZG93bnJldi54bWxQSwUGAAAAAAQABAD1AAAAigMAAAAA&#10;" filled="f" stroked="f" strokeweight=".5pt">
                      <v:textbox>
                        <w:txbxContent>
                          <w:p w14:paraId="18BBC157"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i/>
                                <w:iCs/>
                                <w:sz w:val="21"/>
                                <w:szCs w:val="21"/>
                              </w:rPr>
                              <w:t>R</w:t>
                            </w:r>
                            <w:r>
                              <w:rPr>
                                <w:rFonts w:ascii="Times New Roman" w:eastAsia="宋体" w:hAnsi="Times New Roman" w:cs="Times New Roman"/>
                                <w:sz w:val="21"/>
                                <w:szCs w:val="21"/>
                                <w:vertAlign w:val="subscript"/>
                              </w:rPr>
                              <w:t>1</w:t>
                            </w:r>
                          </w:p>
                        </w:txbxContent>
                      </v:textbox>
                    </v:shape>
                    <v:shape id="文本框 364" o:spid="_x0000_s1285" type="#_x0000_t202" style="position:absolute;left:5878;top:4432;width:4411;height:31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SHQcUA&#10;AADcAAAADwAAAGRycy9kb3ducmV2LnhtbESPT4vCMBTE78J+h/CEvWnqX6QaRQqiyHrQ9eLt2Tzb&#10;YvPSbbJa99MbQdjjMDO/YWaLxpTiRrUrLCvodSMQxKnVBWcKjt+rzgSE88gaS8uk4EEOFvOP1gxj&#10;be+8p9vBZyJA2MWoIPe+iqV0aU4GXddWxMG72NqgD7LOpK7xHuCmlP0oGkuDBYeFHCtKckqvh1+j&#10;YJusdrg/983kr0zWX5dl9XM8jZT6bDfLKQhPjf8Pv9sbrWAwHsLrTDgCcv4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tIdBxQAAANwAAAAPAAAAAAAAAAAAAAAAAJgCAABkcnMv&#10;ZG93bnJldi54bWxQSwUGAAAAAAQABAD1AAAAigMAAAAA&#10;" filled="f" stroked="f" strokeweight=".5pt">
                      <v:textbox>
                        <w:txbxContent>
                          <w:p w14:paraId="4CDAEF40"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i/>
                                <w:iCs/>
                                <w:sz w:val="21"/>
                                <w:szCs w:val="21"/>
                              </w:rPr>
                              <w:t>R</w:t>
                            </w:r>
                            <w:r>
                              <w:rPr>
                                <w:rFonts w:ascii="Times New Roman" w:eastAsia="宋体" w:hAnsi="Times New Roman" w:cs="Times New Roman"/>
                                <w:sz w:val="21"/>
                                <w:szCs w:val="21"/>
                                <w:vertAlign w:val="subscript"/>
                              </w:rPr>
                              <w:t>2</w:t>
                            </w:r>
                          </w:p>
                        </w:txbxContent>
                      </v:textbox>
                    </v:shape>
                    <v:shape id="文本框 365" o:spid="_x0000_s1286" type="#_x0000_t202" style="position:absolute;left:8324;top:7592;width:4407;height:31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gi2scA&#10;AADcAAAADwAAAGRycy9kb3ducmV2LnhtbESPQWvCQBSE70L/w/IKvelGSySkriIBaRF7SOqlt9fs&#10;Mwlm36bZrYn++m6h4HGYmW+Y1WY0rbhQ7xrLCuazCARxaXXDlYLjx26agHAeWWNrmRRcycFm/TBZ&#10;YartwDldCl+JAGGXooLa+y6V0pU1GXQz2xEH72R7gz7IvpK6xyHATSsXUbSUBhsOCzV2lNVUnosf&#10;o2Cf7d4x/1qY5NZmr4fTtvs+fsZKPT2O2xcQnkZ/D/+337SC52UMf2fCEZD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n4ItrHAAAA3AAAAA8AAAAAAAAAAAAAAAAAmAIAAGRy&#10;cy9kb3ducmV2LnhtbFBLBQYAAAAABAAEAPUAAACMAwAAAAA=&#10;" filled="f" stroked="f" strokeweight=".5pt">
                      <v:textbox>
                        <w:txbxContent>
                          <w:p w14:paraId="11EE7CB0" w14:textId="77777777" w:rsidR="00537B6A" w:rsidRDefault="007A5AD0">
                            <w:pPr>
                              <w:jc w:val="center"/>
                              <w:rPr>
                                <w:rFonts w:ascii="Times New Roman" w:eastAsia="宋体" w:hAnsi="Times New Roman" w:cs="Times New Roman"/>
                                <w:sz w:val="21"/>
                                <w:szCs w:val="21"/>
                              </w:rPr>
                            </w:pPr>
                            <w:r>
                              <w:rPr>
                                <w:rFonts w:ascii="Times New Roman" w:eastAsia="宋体" w:hAnsi="Times New Roman" w:cs="Times New Roman"/>
                                <w:sz w:val="21"/>
                                <w:szCs w:val="21"/>
                              </w:rPr>
                              <w:t>S</w:t>
                            </w:r>
                          </w:p>
                        </w:txbxContent>
                      </v:textbox>
                    </v:shape>
                  </v:group>
                </v:group>
              </v:group>
            </w:pict>
          </mc:Fallback>
        </mc:AlternateContent>
      </w:r>
      <w:r w:rsidRPr="006B4C36">
        <w:rPr>
          <w:rFonts w:ascii="Times New Roman" w:eastAsia="宋体" w:hAnsi="Times New Roman" w:cs="Times New Roman"/>
          <w:color w:val="auto"/>
          <w:sz w:val="28"/>
          <w:szCs w:val="28"/>
        </w:rPr>
        <w:t>5</w:t>
      </w:r>
      <w:r w:rsidR="00EF15A5"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如图所示，</w:t>
      </w:r>
      <w:r w:rsidRPr="006B4C36">
        <w:rPr>
          <w:rFonts w:ascii="Times New Roman" w:eastAsia="宋体" w:hAnsi="Times New Roman" w:cs="Times New Roman"/>
          <w:color w:val="auto"/>
          <w:sz w:val="28"/>
          <w:szCs w:val="28"/>
        </w:rPr>
        <w:t>两电阻</w:t>
      </w:r>
      <w:r w:rsidRPr="006B4C36">
        <w:rPr>
          <w:rFonts w:ascii="Times New Roman" w:eastAsia="宋体" w:hAnsi="Times New Roman" w:cs="Times New Roman"/>
          <w:i/>
          <w:color w:val="auto"/>
          <w:sz w:val="28"/>
          <w:szCs w:val="28"/>
        </w:rPr>
        <w:t>R</w:t>
      </w:r>
      <w:r w:rsidRPr="006B4C36">
        <w:rPr>
          <w:rFonts w:ascii="Times New Roman" w:eastAsia="宋体" w:hAnsi="Times New Roman" w:cs="Times New Roman"/>
          <w:color w:val="auto"/>
          <w:sz w:val="28"/>
          <w:szCs w:val="28"/>
          <w:vertAlign w:val="subscript"/>
        </w:rPr>
        <w:t>1</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i/>
          <w:color w:val="auto"/>
          <w:sz w:val="28"/>
          <w:szCs w:val="28"/>
        </w:rPr>
        <w:t>R</w:t>
      </w:r>
      <w:r w:rsidRPr="006B4C36">
        <w:rPr>
          <w:rFonts w:ascii="Times New Roman" w:eastAsia="宋体" w:hAnsi="Times New Roman" w:cs="Times New Roman"/>
          <w:color w:val="auto"/>
          <w:sz w:val="28"/>
          <w:szCs w:val="28"/>
          <w:vertAlign w:val="subscript"/>
        </w:rPr>
        <w:t>2</w:t>
      </w:r>
      <w:r w:rsidRPr="006B4C36">
        <w:rPr>
          <w:rFonts w:ascii="Times New Roman" w:eastAsia="宋体" w:hAnsi="Times New Roman" w:cs="Times New Roman"/>
          <w:color w:val="auto"/>
          <w:sz w:val="28"/>
          <w:szCs w:val="28"/>
        </w:rPr>
        <w:t>并联后接入电路，已知</w:t>
      </w:r>
      <w:r w:rsidRPr="006B4C36">
        <w:rPr>
          <w:rFonts w:ascii="Times New Roman" w:eastAsia="宋体" w:hAnsi="Times New Roman" w:cs="Times New Roman"/>
          <w:i/>
          <w:color w:val="auto"/>
          <w:sz w:val="28"/>
          <w:szCs w:val="28"/>
        </w:rPr>
        <w:t>R</w:t>
      </w:r>
      <w:r w:rsidRPr="006B4C36">
        <w:rPr>
          <w:rFonts w:ascii="Times New Roman" w:eastAsia="宋体" w:hAnsi="Times New Roman" w:cs="Times New Roman"/>
          <w:color w:val="auto"/>
          <w:sz w:val="28"/>
          <w:szCs w:val="28"/>
          <w:vertAlign w:val="subscript"/>
        </w:rPr>
        <w:t>1</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10Ω</w:t>
      </w:r>
      <w:r w:rsidRPr="006B4C36">
        <w:rPr>
          <w:rFonts w:ascii="Times New Roman" w:eastAsia="宋体" w:hAnsi="Times New Roman" w:cs="Times New Roman"/>
          <w:color w:val="auto"/>
          <w:sz w:val="28"/>
          <w:szCs w:val="28"/>
        </w:rPr>
        <w:t>，通过</w:t>
      </w:r>
      <w:r w:rsidRPr="006B4C36">
        <w:rPr>
          <w:rFonts w:ascii="Times New Roman" w:eastAsia="宋体" w:hAnsi="Times New Roman" w:cs="Times New Roman"/>
          <w:i/>
          <w:color w:val="auto"/>
          <w:sz w:val="28"/>
          <w:szCs w:val="28"/>
        </w:rPr>
        <w:t>R</w:t>
      </w:r>
      <w:r w:rsidRPr="006B4C36">
        <w:rPr>
          <w:rFonts w:ascii="Times New Roman" w:eastAsia="宋体" w:hAnsi="Times New Roman" w:cs="Times New Roman"/>
          <w:color w:val="auto"/>
          <w:sz w:val="28"/>
          <w:szCs w:val="28"/>
          <w:vertAlign w:val="subscript"/>
        </w:rPr>
        <w:t>2</w:t>
      </w:r>
      <w:r w:rsidRPr="006B4C36">
        <w:rPr>
          <w:rFonts w:ascii="Times New Roman" w:eastAsia="宋体" w:hAnsi="Times New Roman" w:cs="Times New Roman"/>
          <w:color w:val="auto"/>
          <w:sz w:val="28"/>
          <w:szCs w:val="28"/>
        </w:rPr>
        <w:t>的电流为</w:t>
      </w:r>
      <w:r w:rsidRPr="006B4C36">
        <w:rPr>
          <w:rFonts w:ascii="Times New Roman" w:eastAsia="宋体" w:hAnsi="Times New Roman" w:cs="Times New Roman"/>
          <w:color w:val="auto"/>
          <w:sz w:val="28"/>
          <w:szCs w:val="28"/>
        </w:rPr>
        <w:t>1A</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i/>
          <w:color w:val="auto"/>
          <w:sz w:val="28"/>
          <w:szCs w:val="28"/>
        </w:rPr>
        <w:t>R</w:t>
      </w:r>
      <w:r w:rsidRPr="006B4C36">
        <w:rPr>
          <w:rFonts w:ascii="Times New Roman" w:eastAsia="宋体" w:hAnsi="Times New Roman" w:cs="Times New Roman"/>
          <w:color w:val="auto"/>
          <w:sz w:val="28"/>
          <w:szCs w:val="28"/>
          <w:vertAlign w:val="subscript"/>
        </w:rPr>
        <w:t>2</w:t>
      </w:r>
      <w:r w:rsidRPr="006B4C36">
        <w:rPr>
          <w:rFonts w:ascii="Times New Roman" w:eastAsia="宋体" w:hAnsi="Times New Roman" w:cs="Times New Roman"/>
          <w:color w:val="auto"/>
          <w:sz w:val="28"/>
          <w:szCs w:val="28"/>
        </w:rPr>
        <w:t>消耗的电功率为</w:t>
      </w:r>
      <w:r w:rsidRPr="006B4C36">
        <w:rPr>
          <w:rFonts w:ascii="Times New Roman" w:eastAsia="宋体" w:hAnsi="Times New Roman" w:cs="Times New Roman"/>
          <w:color w:val="auto"/>
          <w:sz w:val="28"/>
          <w:szCs w:val="28"/>
        </w:rPr>
        <w:t>6W</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 xml:space="preserve"> </w:t>
      </w:r>
    </w:p>
    <w:p w14:paraId="2C18D6F6"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1</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i/>
          <w:color w:val="auto"/>
          <w:sz w:val="28"/>
          <w:szCs w:val="28"/>
        </w:rPr>
        <w:t>R</w:t>
      </w:r>
      <w:r w:rsidRPr="006B4C36">
        <w:rPr>
          <w:rFonts w:ascii="Times New Roman" w:eastAsia="宋体" w:hAnsi="Times New Roman" w:cs="Times New Roman"/>
          <w:color w:val="auto"/>
          <w:sz w:val="28"/>
          <w:szCs w:val="28"/>
          <w:vertAlign w:val="subscript"/>
        </w:rPr>
        <w:t>2</w:t>
      </w:r>
      <w:r w:rsidRPr="006B4C36">
        <w:rPr>
          <w:rFonts w:ascii="Times New Roman" w:eastAsia="宋体" w:hAnsi="Times New Roman" w:cs="Times New Roman"/>
          <w:color w:val="auto"/>
          <w:sz w:val="28"/>
          <w:szCs w:val="28"/>
        </w:rPr>
        <w:t>的阻值是多少？</w:t>
      </w:r>
      <w:r w:rsidRPr="006B4C36">
        <w:rPr>
          <w:rFonts w:ascii="Times New Roman" w:eastAsia="宋体" w:hAnsi="Times New Roman" w:cs="Times New Roman"/>
          <w:color w:val="auto"/>
          <w:sz w:val="28"/>
          <w:szCs w:val="28"/>
        </w:rPr>
        <w:t xml:space="preserve"> </w:t>
      </w:r>
    </w:p>
    <w:p w14:paraId="4FFB6A44"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2</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i/>
          <w:color w:val="auto"/>
          <w:sz w:val="28"/>
          <w:szCs w:val="28"/>
        </w:rPr>
        <w:t>R</w:t>
      </w:r>
      <w:r w:rsidRPr="006B4C36">
        <w:rPr>
          <w:rFonts w:ascii="Times New Roman" w:eastAsia="宋体" w:hAnsi="Times New Roman" w:cs="Times New Roman"/>
          <w:color w:val="auto"/>
          <w:sz w:val="28"/>
          <w:szCs w:val="28"/>
          <w:vertAlign w:val="subscript"/>
        </w:rPr>
        <w:t>1</w:t>
      </w:r>
      <w:r w:rsidRPr="006B4C36">
        <w:rPr>
          <w:rFonts w:ascii="Times New Roman" w:eastAsia="宋体" w:hAnsi="Times New Roman" w:cs="Times New Roman"/>
          <w:color w:val="auto"/>
          <w:sz w:val="28"/>
          <w:szCs w:val="28"/>
        </w:rPr>
        <w:t>消耗的电功率是多少？</w:t>
      </w:r>
    </w:p>
    <w:p w14:paraId="02D05290" w14:textId="77777777" w:rsidR="006B4C36" w:rsidRPr="006B4C36" w:rsidRDefault="006B4C36" w:rsidP="006B4C36">
      <w:pPr>
        <w:spacing w:before="0" w:after="0" w:line="500" w:lineRule="exact"/>
        <w:jc w:val="both"/>
        <w:rPr>
          <w:rFonts w:ascii="Times New Roman" w:eastAsia="宋体" w:hAnsi="Times New Roman" w:cs="Times New Roman"/>
          <w:color w:val="auto"/>
          <w:sz w:val="28"/>
          <w:szCs w:val="28"/>
        </w:rPr>
      </w:pPr>
      <w:bookmarkStart w:id="0" w:name="_GoBack"/>
      <w:bookmarkEnd w:id="0"/>
    </w:p>
    <w:p w14:paraId="5634A49F" w14:textId="77777777" w:rsidR="00537B6A"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实践探究类作业</w:t>
      </w:r>
    </w:p>
    <w:p w14:paraId="4C9090EE" w14:textId="0CFC0CB2" w:rsidR="00925BC0" w:rsidRPr="006B4C36" w:rsidRDefault="007A5AD0" w:rsidP="006B4C36">
      <w:pPr>
        <w:snapToGrid/>
        <w:spacing w:before="0" w:after="0" w:line="500" w:lineRule="exact"/>
        <w:ind w:firstLineChars="200" w:firstLine="560"/>
        <w:jc w:val="both"/>
        <w:rPr>
          <w:rFonts w:ascii="Times New Roman" w:eastAsia="宋体" w:hAnsi="Times New Roman" w:cs="Times New Roman"/>
          <w:color w:val="auto"/>
          <w:sz w:val="28"/>
          <w:szCs w:val="28"/>
        </w:rPr>
      </w:pPr>
      <w:r w:rsidRPr="006B4C36">
        <w:rPr>
          <w:rFonts w:ascii="Times New Roman" w:eastAsia="宋体" w:hAnsi="Times New Roman" w:cs="Times New Roman"/>
          <w:color w:val="auto"/>
          <w:sz w:val="28"/>
          <w:szCs w:val="28"/>
        </w:rPr>
        <w:t>6</w:t>
      </w:r>
      <w:r w:rsidR="00EF15A5"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课外小实验：小明发现，家里的灯具一般都是节能灯，很少有物理实验室使用的白炽灯。经过与爸爸交流，小明了解到，其实前些年，白炽灯还是照明灯的主力军，人们为延长白炽灯的使用寿命，做了很多有趣的事，比如在楼道里常把两只相同的白炽灯串联起来使用。但爸爸说这样串联的两只灯发光时的整体亮度，还不如只用其中一只灯时亮。小明很疑惑</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这是真的吗？为什么会变暗呢？</w:t>
      </w:r>
      <w:r w:rsidRPr="006B4C36">
        <w:rPr>
          <w:rFonts w:ascii="Times New Roman" w:eastAsia="宋体" w:hAnsi="Times New Roman" w:cs="Times New Roman"/>
          <w:color w:val="auto"/>
          <w:sz w:val="28"/>
          <w:szCs w:val="28"/>
        </w:rPr>
        <w:t>”</w:t>
      </w:r>
      <w:r w:rsidRPr="006B4C36">
        <w:rPr>
          <w:rFonts w:ascii="Times New Roman" w:eastAsia="宋体" w:hAnsi="Times New Roman" w:cs="Times New Roman"/>
          <w:color w:val="auto"/>
          <w:sz w:val="28"/>
          <w:szCs w:val="28"/>
        </w:rPr>
        <w:t>请设计实验加以验证，并用所学的知识为小明解惑。</w:t>
      </w:r>
    </w:p>
    <w:sectPr w:rsidR="00925BC0" w:rsidRPr="006B4C36" w:rsidSect="006B4C36">
      <w:footerReference w:type="default" r:id="rId45"/>
      <w:pgSz w:w="11905" w:h="16838"/>
      <w:pgMar w:top="1701" w:right="1418" w:bottom="1418" w:left="1418" w:header="720"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F1111D" w14:textId="77777777" w:rsidR="007A5AD0" w:rsidRDefault="007A5AD0">
      <w:pPr>
        <w:spacing w:line="240" w:lineRule="auto"/>
      </w:pPr>
      <w:r>
        <w:separator/>
      </w:r>
    </w:p>
  </w:endnote>
  <w:endnote w:type="continuationSeparator" w:id="0">
    <w:p w14:paraId="0E6EC500" w14:textId="77777777" w:rsidR="007A5AD0" w:rsidRDefault="007A5AD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variable"/>
    <w:sig w:usb0="00000000" w:usb1="38CF7CFA" w:usb2="00000016" w:usb3="00000000" w:csb0="0004000F" w:csb1="00000000"/>
  </w:font>
  <w:font w:name="Monaco">
    <w:altName w:val="Courier New"/>
    <w:charset w:val="00"/>
    <w:family w:val="roman"/>
    <w:pitch w:val="default"/>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57518752"/>
      <w:docPartObj>
        <w:docPartGallery w:val="Page Numbers (Bottom of Page)"/>
        <w:docPartUnique/>
      </w:docPartObj>
    </w:sdtPr>
    <w:sdtEndPr/>
    <w:sdtContent>
      <w:p w14:paraId="66C03A2D" w14:textId="3AE5DE0E" w:rsidR="00B106DB" w:rsidRDefault="00B106DB">
        <w:pPr>
          <w:pStyle w:val="a4"/>
          <w:jc w:val="center"/>
        </w:pPr>
        <w:r>
          <w:fldChar w:fldCharType="begin"/>
        </w:r>
        <w:r>
          <w:instrText>PAGE   \* MERGEFORMAT</w:instrText>
        </w:r>
        <w:r>
          <w:fldChar w:fldCharType="separate"/>
        </w:r>
        <w:r w:rsidR="006B4C36" w:rsidRPr="006B4C36">
          <w:rPr>
            <w:noProof/>
            <w:lang w:val="zh-CN"/>
          </w:rPr>
          <w:t>24</w:t>
        </w:r>
        <w:r>
          <w:fldChar w:fldCharType="end"/>
        </w:r>
      </w:p>
    </w:sdtContent>
  </w:sdt>
  <w:p w14:paraId="3E9068B9" w14:textId="77777777" w:rsidR="00B106DB" w:rsidRDefault="00B106D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6BC6A2" w14:textId="77777777" w:rsidR="007A5AD0" w:rsidRDefault="007A5AD0">
      <w:pPr>
        <w:spacing w:before="0" w:after="0"/>
      </w:pPr>
      <w:r>
        <w:separator/>
      </w:r>
    </w:p>
  </w:footnote>
  <w:footnote w:type="continuationSeparator" w:id="0">
    <w:p w14:paraId="4B69EB63" w14:textId="77777777" w:rsidR="007A5AD0" w:rsidRDefault="007A5AD0">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2NjA3ZGQyNjllYTRiYzFhNTc2ZmFiMmQ1ODBjYTYifQ=="/>
  </w:docVars>
  <w:rsids>
    <w:rsidRoot w:val="004309C2"/>
    <w:rsid w:val="CFE5B9F1"/>
    <w:rsid w:val="FF7E924D"/>
    <w:rsid w:val="000324D4"/>
    <w:rsid w:val="000D498F"/>
    <w:rsid w:val="00181B8C"/>
    <w:rsid w:val="001B2832"/>
    <w:rsid w:val="001C4182"/>
    <w:rsid w:val="002219CD"/>
    <w:rsid w:val="0023085F"/>
    <w:rsid w:val="002904BD"/>
    <w:rsid w:val="002F7093"/>
    <w:rsid w:val="00342FB6"/>
    <w:rsid w:val="0036273A"/>
    <w:rsid w:val="003A4B45"/>
    <w:rsid w:val="00413115"/>
    <w:rsid w:val="004309C2"/>
    <w:rsid w:val="00431955"/>
    <w:rsid w:val="0044749B"/>
    <w:rsid w:val="004B02F0"/>
    <w:rsid w:val="004E4076"/>
    <w:rsid w:val="004F3E54"/>
    <w:rsid w:val="00537B6A"/>
    <w:rsid w:val="005502CE"/>
    <w:rsid w:val="005561A2"/>
    <w:rsid w:val="00575366"/>
    <w:rsid w:val="005858E4"/>
    <w:rsid w:val="005A07F4"/>
    <w:rsid w:val="005C519D"/>
    <w:rsid w:val="00602FE4"/>
    <w:rsid w:val="006917D3"/>
    <w:rsid w:val="006B4C36"/>
    <w:rsid w:val="00702AD8"/>
    <w:rsid w:val="007A5AD0"/>
    <w:rsid w:val="008948F1"/>
    <w:rsid w:val="00894977"/>
    <w:rsid w:val="00897BB6"/>
    <w:rsid w:val="008D0442"/>
    <w:rsid w:val="008E7DD8"/>
    <w:rsid w:val="00925BC0"/>
    <w:rsid w:val="0096695C"/>
    <w:rsid w:val="009D343D"/>
    <w:rsid w:val="00A62A5D"/>
    <w:rsid w:val="00AC0343"/>
    <w:rsid w:val="00AC3642"/>
    <w:rsid w:val="00B106DB"/>
    <w:rsid w:val="00B2483E"/>
    <w:rsid w:val="00B25FBF"/>
    <w:rsid w:val="00B81A28"/>
    <w:rsid w:val="00C13001"/>
    <w:rsid w:val="00C20352"/>
    <w:rsid w:val="00C744D2"/>
    <w:rsid w:val="00D06223"/>
    <w:rsid w:val="00DF191B"/>
    <w:rsid w:val="00E627A3"/>
    <w:rsid w:val="00E8291B"/>
    <w:rsid w:val="00EA0EE3"/>
    <w:rsid w:val="00EF15A5"/>
    <w:rsid w:val="00EF2B7E"/>
    <w:rsid w:val="00F0381C"/>
    <w:rsid w:val="00F32EC3"/>
    <w:rsid w:val="00F44B0C"/>
    <w:rsid w:val="00FB3272"/>
    <w:rsid w:val="10C56879"/>
    <w:rsid w:val="121A4AC3"/>
    <w:rsid w:val="13AA2330"/>
    <w:rsid w:val="14CA0657"/>
    <w:rsid w:val="2173141D"/>
    <w:rsid w:val="2352752A"/>
    <w:rsid w:val="262429C4"/>
    <w:rsid w:val="298505A2"/>
    <w:rsid w:val="2DC20E09"/>
    <w:rsid w:val="313B2E5D"/>
    <w:rsid w:val="35977DB1"/>
    <w:rsid w:val="372F5BA6"/>
    <w:rsid w:val="3BEF740F"/>
    <w:rsid w:val="3DA6544C"/>
    <w:rsid w:val="41E373D3"/>
    <w:rsid w:val="46283C1C"/>
    <w:rsid w:val="4F442DB0"/>
    <w:rsid w:val="54241665"/>
    <w:rsid w:val="641C32D6"/>
    <w:rsid w:val="65085608"/>
    <w:rsid w:val="65D328BD"/>
    <w:rsid w:val="6A5D65A6"/>
    <w:rsid w:val="6F7F56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rules v:ext="edit">
        <o:r id="V:Rule1" type="arc" idref="#_x0000_s1040"/>
        <o:r id="V:Rule2" type="arc" idref="#_x0000_s1046"/>
        <o:r id="V:Rule3" type="arc" idref="#_x0000_s1047"/>
      </o:rules>
    </o:shapelayout>
  </w:shapeDefaults>
  <w:decimalSymbol w:val="."/>
  <w:listSeparator w:val=","/>
  <w14:docId w14:val="7E0B4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9"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napToGrid w:val="0"/>
      <w:spacing w:before="60" w:after="60" w:line="312" w:lineRule="auto"/>
    </w:pPr>
    <w:rPr>
      <w:rFonts w:asciiTheme="minorHAnsi" w:eastAsiaTheme="minorEastAsia" w:hAnsiTheme="minorHAnsi" w:cstheme="minorBidi"/>
      <w:color w:val="333333"/>
      <w:kern w:val="2"/>
      <w:sz w:val="22"/>
      <w:szCs w:val="22"/>
    </w:rPr>
  </w:style>
  <w:style w:type="paragraph" w:styleId="1">
    <w:name w:val="heading 1"/>
    <w:basedOn w:val="a"/>
    <w:next w:val="a"/>
    <w:uiPriority w:val="9"/>
    <w:qFormat/>
    <w:pPr>
      <w:keepNext/>
      <w:keepLines/>
      <w:spacing w:before="0" w:after="0" w:line="408" w:lineRule="auto"/>
      <w:outlineLvl w:val="0"/>
    </w:pPr>
    <w:rPr>
      <w:b/>
      <w:bCs/>
      <w:color w:val="1A1A1A"/>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style>
  <w:style w:type="paragraph" w:styleId="a4">
    <w:name w:val="footer"/>
    <w:basedOn w:val="a"/>
    <w:link w:val="Char0"/>
    <w:uiPriority w:val="99"/>
    <w:unhideWhenUsed/>
    <w:qFormat/>
    <w:pPr>
      <w:tabs>
        <w:tab w:val="center" w:pos="4153"/>
        <w:tab w:val="right" w:pos="8306"/>
      </w:tabs>
    </w:pPr>
    <w:rPr>
      <w:sz w:val="18"/>
    </w:rPr>
  </w:style>
  <w:style w:type="paragraph" w:styleId="a5">
    <w:name w:val="header"/>
    <w:basedOn w:val="a"/>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pacing w:line="240" w:lineRule="auto"/>
      <w:jc w:val="both"/>
    </w:pPr>
    <w:rPr>
      <w:sz w:val="18"/>
    </w:rPr>
  </w:style>
  <w:style w:type="paragraph" w:styleId="a6">
    <w:name w:val="Title"/>
    <w:basedOn w:val="a"/>
    <w:next w:val="a"/>
    <w:uiPriority w:val="9"/>
    <w:qFormat/>
    <w:pPr>
      <w:keepNext/>
      <w:keepLines/>
      <w:spacing w:before="0" w:after="0" w:line="408" w:lineRule="auto"/>
      <w:jc w:val="center"/>
      <w:outlineLvl w:val="0"/>
    </w:pPr>
    <w:rPr>
      <w:b/>
      <w:bCs/>
      <w:color w:val="1A1A1A"/>
      <w:sz w:val="48"/>
      <w:szCs w:val="48"/>
    </w:rPr>
  </w:style>
  <w:style w:type="paragraph" w:styleId="a7">
    <w:name w:val="annotation subject"/>
    <w:basedOn w:val="a3"/>
    <w:next w:val="a3"/>
    <w:link w:val="Char1"/>
    <w:uiPriority w:val="99"/>
    <w:semiHidden/>
    <w:unhideWhenUsed/>
    <w:rPr>
      <w:b/>
      <w:bCs/>
    </w:rPr>
  </w:style>
  <w:style w:type="table" w:styleId="a8">
    <w:name w:val="Table Grid"/>
    <w:basedOn w:val="a1"/>
    <w:uiPriority w:val="39"/>
    <w:qFormat/>
    <w:tblPr>
      <w:tblInd w:w="0" w:type="dxa"/>
      <w:tblBorders>
        <w:top w:val="single" w:sz="6" w:space="0" w:color="CBCDD1"/>
        <w:left w:val="single" w:sz="6" w:space="0" w:color="CBCDD1"/>
        <w:bottom w:val="single" w:sz="6" w:space="0" w:color="CBCDD1"/>
        <w:right w:val="single" w:sz="6" w:space="0" w:color="CBCDD1"/>
        <w:insideH w:val="single" w:sz="6" w:space="0" w:color="CBCDD1"/>
        <w:insideV w:val="single" w:sz="6" w:space="0" w:color="CBCDD1"/>
      </w:tblBorders>
      <w:tblCellMar>
        <w:top w:w="0" w:type="dxa"/>
        <w:left w:w="108" w:type="dxa"/>
        <w:bottom w:w="0" w:type="dxa"/>
        <w:right w:w="108" w:type="dxa"/>
      </w:tblCellMar>
    </w:tblPr>
    <w:tcPr>
      <w:vAlign w:val="center"/>
    </w:tcPr>
  </w:style>
  <w:style w:type="character" w:styleId="a9">
    <w:name w:val="Strong"/>
    <w:basedOn w:val="a0"/>
    <w:uiPriority w:val="22"/>
    <w:qFormat/>
    <w:rPr>
      <w:b/>
      <w:bCs/>
    </w:rPr>
  </w:style>
  <w:style w:type="character" w:styleId="aa">
    <w:name w:val="Hyperlink"/>
    <w:basedOn w:val="a0"/>
    <w:uiPriority w:val="99"/>
    <w:unhideWhenUsed/>
    <w:qFormat/>
    <w:rPr>
      <w:color w:val="0563C1" w:themeColor="hyperlink"/>
      <w:u w:val="single"/>
    </w:rPr>
  </w:style>
  <w:style w:type="character" w:styleId="ab">
    <w:name w:val="annotation reference"/>
    <w:basedOn w:val="a0"/>
    <w:uiPriority w:val="99"/>
    <w:semiHidden/>
    <w:unhideWhenUsed/>
    <w:qFormat/>
    <w:rPr>
      <w:sz w:val="21"/>
      <w:szCs w:val="21"/>
    </w:rPr>
  </w:style>
  <w:style w:type="paragraph" w:customStyle="1" w:styleId="melo-codeblock-Base-theme-para">
    <w:name w:val="melo-codeblock-Base-theme-para"/>
    <w:basedOn w:val="a"/>
    <w:qFormat/>
    <w:pPr>
      <w:spacing w:before="0" w:after="0" w:line="360" w:lineRule="auto"/>
    </w:pPr>
    <w:rPr>
      <w:rFonts w:ascii="Monaco" w:eastAsia="Monaco" w:hAnsi="Monaco" w:cs="Monaco"/>
      <w:color w:val="000000"/>
      <w:sz w:val="21"/>
    </w:rPr>
  </w:style>
  <w:style w:type="character" w:customStyle="1" w:styleId="melo-codeblock-Base-theme-char">
    <w:name w:val="melo-codeblock-Base-theme-char"/>
    <w:qFormat/>
    <w:rPr>
      <w:rFonts w:ascii="Monaco" w:eastAsia="Monaco" w:hAnsi="Monaco" w:cs="Monaco"/>
      <w:color w:val="000000"/>
      <w:sz w:val="21"/>
    </w:rPr>
  </w:style>
  <w:style w:type="character" w:customStyle="1" w:styleId="Char">
    <w:name w:val="批注文字 Char"/>
    <w:basedOn w:val="a0"/>
    <w:link w:val="a3"/>
    <w:uiPriority w:val="99"/>
    <w:semiHidden/>
    <w:qFormat/>
  </w:style>
  <w:style w:type="paragraph" w:styleId="ac">
    <w:name w:val="List Paragraph"/>
    <w:basedOn w:val="a"/>
    <w:uiPriority w:val="34"/>
    <w:qFormat/>
    <w:pPr>
      <w:ind w:firstLineChars="200" w:firstLine="420"/>
    </w:pPr>
  </w:style>
  <w:style w:type="paragraph" w:customStyle="1" w:styleId="Bodytext1">
    <w:name w:val="Body text|1"/>
    <w:basedOn w:val="a"/>
    <w:qFormat/>
    <w:pPr>
      <w:snapToGrid/>
      <w:spacing w:line="410" w:lineRule="auto"/>
      <w:ind w:firstLine="400"/>
    </w:pPr>
    <w:rPr>
      <w:rFonts w:ascii="宋体" w:eastAsia="宋体" w:hAnsi="宋体" w:cs="宋体"/>
      <w:lang w:val="zh-TW" w:eastAsia="zh-TW" w:bidi="zh-TW"/>
    </w:rPr>
  </w:style>
  <w:style w:type="character" w:customStyle="1" w:styleId="Char1">
    <w:name w:val="批注主题 Char"/>
    <w:basedOn w:val="Char"/>
    <w:link w:val="a7"/>
    <w:uiPriority w:val="99"/>
    <w:semiHidden/>
    <w:qFormat/>
    <w:rPr>
      <w:rFonts w:asciiTheme="minorHAnsi" w:eastAsiaTheme="minorEastAsia" w:hAnsiTheme="minorHAnsi" w:cstheme="minorBidi"/>
      <w:b/>
      <w:bCs/>
      <w:color w:val="333333"/>
      <w:kern w:val="2"/>
      <w:sz w:val="22"/>
      <w:szCs w:val="22"/>
    </w:rPr>
  </w:style>
  <w:style w:type="character" w:customStyle="1" w:styleId="Char0">
    <w:name w:val="页脚 Char"/>
    <w:basedOn w:val="a0"/>
    <w:link w:val="a4"/>
    <w:uiPriority w:val="99"/>
    <w:rsid w:val="00B106DB"/>
    <w:rPr>
      <w:rFonts w:asciiTheme="minorHAnsi" w:eastAsiaTheme="minorEastAsia" w:hAnsiTheme="minorHAnsi" w:cstheme="minorBidi"/>
      <w:color w:val="333333"/>
      <w:kern w:val="2"/>
      <w:sz w:val="18"/>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9"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napToGrid w:val="0"/>
      <w:spacing w:before="60" w:after="60" w:line="312" w:lineRule="auto"/>
    </w:pPr>
    <w:rPr>
      <w:rFonts w:asciiTheme="minorHAnsi" w:eastAsiaTheme="minorEastAsia" w:hAnsiTheme="minorHAnsi" w:cstheme="minorBidi"/>
      <w:color w:val="333333"/>
      <w:kern w:val="2"/>
      <w:sz w:val="22"/>
      <w:szCs w:val="22"/>
    </w:rPr>
  </w:style>
  <w:style w:type="paragraph" w:styleId="1">
    <w:name w:val="heading 1"/>
    <w:basedOn w:val="a"/>
    <w:next w:val="a"/>
    <w:uiPriority w:val="9"/>
    <w:qFormat/>
    <w:pPr>
      <w:keepNext/>
      <w:keepLines/>
      <w:spacing w:before="0" w:after="0" w:line="408" w:lineRule="auto"/>
      <w:outlineLvl w:val="0"/>
    </w:pPr>
    <w:rPr>
      <w:b/>
      <w:bCs/>
      <w:color w:val="1A1A1A"/>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style>
  <w:style w:type="paragraph" w:styleId="a4">
    <w:name w:val="footer"/>
    <w:basedOn w:val="a"/>
    <w:link w:val="Char0"/>
    <w:uiPriority w:val="99"/>
    <w:unhideWhenUsed/>
    <w:qFormat/>
    <w:pPr>
      <w:tabs>
        <w:tab w:val="center" w:pos="4153"/>
        <w:tab w:val="right" w:pos="8306"/>
      </w:tabs>
    </w:pPr>
    <w:rPr>
      <w:sz w:val="18"/>
    </w:rPr>
  </w:style>
  <w:style w:type="paragraph" w:styleId="a5">
    <w:name w:val="header"/>
    <w:basedOn w:val="a"/>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pacing w:line="240" w:lineRule="auto"/>
      <w:jc w:val="both"/>
    </w:pPr>
    <w:rPr>
      <w:sz w:val="18"/>
    </w:rPr>
  </w:style>
  <w:style w:type="paragraph" w:styleId="a6">
    <w:name w:val="Title"/>
    <w:basedOn w:val="a"/>
    <w:next w:val="a"/>
    <w:uiPriority w:val="9"/>
    <w:qFormat/>
    <w:pPr>
      <w:keepNext/>
      <w:keepLines/>
      <w:spacing w:before="0" w:after="0" w:line="408" w:lineRule="auto"/>
      <w:jc w:val="center"/>
      <w:outlineLvl w:val="0"/>
    </w:pPr>
    <w:rPr>
      <w:b/>
      <w:bCs/>
      <w:color w:val="1A1A1A"/>
      <w:sz w:val="48"/>
      <w:szCs w:val="48"/>
    </w:rPr>
  </w:style>
  <w:style w:type="paragraph" w:styleId="a7">
    <w:name w:val="annotation subject"/>
    <w:basedOn w:val="a3"/>
    <w:next w:val="a3"/>
    <w:link w:val="Char1"/>
    <w:uiPriority w:val="99"/>
    <w:semiHidden/>
    <w:unhideWhenUsed/>
    <w:rPr>
      <w:b/>
      <w:bCs/>
    </w:rPr>
  </w:style>
  <w:style w:type="table" w:styleId="a8">
    <w:name w:val="Table Grid"/>
    <w:basedOn w:val="a1"/>
    <w:uiPriority w:val="39"/>
    <w:qFormat/>
    <w:tblPr>
      <w:tblInd w:w="0" w:type="dxa"/>
      <w:tblBorders>
        <w:top w:val="single" w:sz="6" w:space="0" w:color="CBCDD1"/>
        <w:left w:val="single" w:sz="6" w:space="0" w:color="CBCDD1"/>
        <w:bottom w:val="single" w:sz="6" w:space="0" w:color="CBCDD1"/>
        <w:right w:val="single" w:sz="6" w:space="0" w:color="CBCDD1"/>
        <w:insideH w:val="single" w:sz="6" w:space="0" w:color="CBCDD1"/>
        <w:insideV w:val="single" w:sz="6" w:space="0" w:color="CBCDD1"/>
      </w:tblBorders>
      <w:tblCellMar>
        <w:top w:w="0" w:type="dxa"/>
        <w:left w:w="108" w:type="dxa"/>
        <w:bottom w:w="0" w:type="dxa"/>
        <w:right w:w="108" w:type="dxa"/>
      </w:tblCellMar>
    </w:tblPr>
    <w:tcPr>
      <w:vAlign w:val="center"/>
    </w:tcPr>
  </w:style>
  <w:style w:type="character" w:styleId="a9">
    <w:name w:val="Strong"/>
    <w:basedOn w:val="a0"/>
    <w:uiPriority w:val="22"/>
    <w:qFormat/>
    <w:rPr>
      <w:b/>
      <w:bCs/>
    </w:rPr>
  </w:style>
  <w:style w:type="character" w:styleId="aa">
    <w:name w:val="Hyperlink"/>
    <w:basedOn w:val="a0"/>
    <w:uiPriority w:val="99"/>
    <w:unhideWhenUsed/>
    <w:qFormat/>
    <w:rPr>
      <w:color w:val="0563C1" w:themeColor="hyperlink"/>
      <w:u w:val="single"/>
    </w:rPr>
  </w:style>
  <w:style w:type="character" w:styleId="ab">
    <w:name w:val="annotation reference"/>
    <w:basedOn w:val="a0"/>
    <w:uiPriority w:val="99"/>
    <w:semiHidden/>
    <w:unhideWhenUsed/>
    <w:qFormat/>
    <w:rPr>
      <w:sz w:val="21"/>
      <w:szCs w:val="21"/>
    </w:rPr>
  </w:style>
  <w:style w:type="paragraph" w:customStyle="1" w:styleId="melo-codeblock-Base-theme-para">
    <w:name w:val="melo-codeblock-Base-theme-para"/>
    <w:basedOn w:val="a"/>
    <w:qFormat/>
    <w:pPr>
      <w:spacing w:before="0" w:after="0" w:line="360" w:lineRule="auto"/>
    </w:pPr>
    <w:rPr>
      <w:rFonts w:ascii="Monaco" w:eastAsia="Monaco" w:hAnsi="Monaco" w:cs="Monaco"/>
      <w:color w:val="000000"/>
      <w:sz w:val="21"/>
    </w:rPr>
  </w:style>
  <w:style w:type="character" w:customStyle="1" w:styleId="melo-codeblock-Base-theme-char">
    <w:name w:val="melo-codeblock-Base-theme-char"/>
    <w:qFormat/>
    <w:rPr>
      <w:rFonts w:ascii="Monaco" w:eastAsia="Monaco" w:hAnsi="Monaco" w:cs="Monaco"/>
      <w:color w:val="000000"/>
      <w:sz w:val="21"/>
    </w:rPr>
  </w:style>
  <w:style w:type="character" w:customStyle="1" w:styleId="Char">
    <w:name w:val="批注文字 Char"/>
    <w:basedOn w:val="a0"/>
    <w:link w:val="a3"/>
    <w:uiPriority w:val="99"/>
    <w:semiHidden/>
    <w:qFormat/>
  </w:style>
  <w:style w:type="paragraph" w:styleId="ac">
    <w:name w:val="List Paragraph"/>
    <w:basedOn w:val="a"/>
    <w:uiPriority w:val="34"/>
    <w:qFormat/>
    <w:pPr>
      <w:ind w:firstLineChars="200" w:firstLine="420"/>
    </w:pPr>
  </w:style>
  <w:style w:type="paragraph" w:customStyle="1" w:styleId="Bodytext1">
    <w:name w:val="Body text|1"/>
    <w:basedOn w:val="a"/>
    <w:qFormat/>
    <w:pPr>
      <w:snapToGrid/>
      <w:spacing w:line="410" w:lineRule="auto"/>
      <w:ind w:firstLine="400"/>
    </w:pPr>
    <w:rPr>
      <w:rFonts w:ascii="宋体" w:eastAsia="宋体" w:hAnsi="宋体" w:cs="宋体"/>
      <w:lang w:val="zh-TW" w:eastAsia="zh-TW" w:bidi="zh-TW"/>
    </w:rPr>
  </w:style>
  <w:style w:type="character" w:customStyle="1" w:styleId="Char1">
    <w:name w:val="批注主题 Char"/>
    <w:basedOn w:val="Char"/>
    <w:link w:val="a7"/>
    <w:uiPriority w:val="99"/>
    <w:semiHidden/>
    <w:qFormat/>
    <w:rPr>
      <w:rFonts w:asciiTheme="minorHAnsi" w:eastAsiaTheme="minorEastAsia" w:hAnsiTheme="minorHAnsi" w:cstheme="minorBidi"/>
      <w:b/>
      <w:bCs/>
      <w:color w:val="333333"/>
      <w:kern w:val="2"/>
      <w:sz w:val="22"/>
      <w:szCs w:val="22"/>
    </w:rPr>
  </w:style>
  <w:style w:type="character" w:customStyle="1" w:styleId="Char0">
    <w:name w:val="页脚 Char"/>
    <w:basedOn w:val="a0"/>
    <w:link w:val="a4"/>
    <w:uiPriority w:val="99"/>
    <w:rsid w:val="00B106DB"/>
    <w:rPr>
      <w:rFonts w:asciiTheme="minorHAnsi" w:eastAsiaTheme="minorEastAsia" w:hAnsiTheme="minorHAnsi" w:cstheme="minorBidi"/>
      <w:color w:val="333333"/>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wmf"/><Relationship Id="rId18" Type="http://schemas.openxmlformats.org/officeDocument/2006/relationships/image" Target="media/image11.wmf"/><Relationship Id="rId26" Type="http://schemas.openxmlformats.org/officeDocument/2006/relationships/oleObject" Target="embeddings/oleObject4.bin"/><Relationship Id="rId39" Type="http://schemas.openxmlformats.org/officeDocument/2006/relationships/image" Target="media/image21.png"/><Relationship Id="rId3" Type="http://schemas.microsoft.com/office/2007/relationships/stylesWithEffects" Target="stylesWithEffects.xml"/><Relationship Id="rId21" Type="http://schemas.openxmlformats.org/officeDocument/2006/relationships/image" Target="media/image14.wmf"/><Relationship Id="rId34" Type="http://schemas.openxmlformats.org/officeDocument/2006/relationships/image" Target="media/image16.png"/><Relationship Id="rId42" Type="http://schemas.openxmlformats.org/officeDocument/2006/relationships/image" Target="media/image24.png"/><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wmf"/><Relationship Id="rId25" Type="http://schemas.openxmlformats.org/officeDocument/2006/relationships/oleObject" Target="embeddings/oleObject3.bin"/><Relationship Id="rId33" Type="http://schemas.openxmlformats.org/officeDocument/2006/relationships/oleObject" Target="embeddings/oleObject11.bin"/><Relationship Id="rId38" Type="http://schemas.openxmlformats.org/officeDocument/2006/relationships/image" Target="media/image20.png"/><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wmf"/><Relationship Id="rId20" Type="http://schemas.openxmlformats.org/officeDocument/2006/relationships/image" Target="media/image13.wmf"/><Relationship Id="rId29" Type="http://schemas.openxmlformats.org/officeDocument/2006/relationships/oleObject" Target="embeddings/oleObject7.bin"/><Relationship Id="rId41"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oleObject" Target="embeddings/oleObject2.bin"/><Relationship Id="rId32" Type="http://schemas.openxmlformats.org/officeDocument/2006/relationships/oleObject" Target="embeddings/oleObject10.bin"/><Relationship Id="rId37" Type="http://schemas.openxmlformats.org/officeDocument/2006/relationships/image" Target="media/image19.png"/><Relationship Id="rId40" Type="http://schemas.openxmlformats.org/officeDocument/2006/relationships/image" Target="media/image22.png"/><Relationship Id="rId45"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wmf"/><Relationship Id="rId23" Type="http://schemas.openxmlformats.org/officeDocument/2006/relationships/oleObject" Target="embeddings/oleObject1.bin"/><Relationship Id="rId28" Type="http://schemas.openxmlformats.org/officeDocument/2006/relationships/oleObject" Target="embeddings/oleObject6.bin"/><Relationship Id="rId36" Type="http://schemas.openxmlformats.org/officeDocument/2006/relationships/image" Target="media/image18.png"/><Relationship Id="rId10" Type="http://schemas.openxmlformats.org/officeDocument/2006/relationships/image" Target="media/image3.png"/><Relationship Id="rId19" Type="http://schemas.openxmlformats.org/officeDocument/2006/relationships/image" Target="media/image12.wmf"/><Relationship Id="rId31" Type="http://schemas.openxmlformats.org/officeDocument/2006/relationships/oleObject" Target="embeddings/oleObject9.bin"/><Relationship Id="rId44" Type="http://schemas.openxmlformats.org/officeDocument/2006/relationships/image" Target="media/image26.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wmf"/><Relationship Id="rId22" Type="http://schemas.openxmlformats.org/officeDocument/2006/relationships/image" Target="media/image15.wmf"/><Relationship Id="rId27" Type="http://schemas.openxmlformats.org/officeDocument/2006/relationships/oleObject" Target="embeddings/oleObject5.bin"/><Relationship Id="rId30" Type="http://schemas.openxmlformats.org/officeDocument/2006/relationships/oleObject" Target="embeddings/oleObject8.bin"/><Relationship Id="rId35" Type="http://schemas.openxmlformats.org/officeDocument/2006/relationships/image" Target="media/image17.png"/><Relationship Id="rId43" Type="http://schemas.openxmlformats.org/officeDocument/2006/relationships/image" Target="media/image2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ln w="9525">
          <a:solidFill>
            <a:schemeClr val="tx1"/>
          </a:solidFill>
        </a:ln>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5"/>
    <customShpInfo spid="_x0000_s2056"/>
    <customShpInfo spid="_x0000_s2057"/>
    <customShpInfo spid="_x0000_s2058"/>
    <customShpInfo spid="_x0000_s2060"/>
    <customShpInfo spid="_x0000_s2066"/>
    <customShpInfo spid="_x0000_s2074"/>
    <customShpInfo spid="_x0000_s2075"/>
    <customShpInfo spid="_x0000_s2076"/>
    <customShpInfo spid="_x0000_s2077"/>
    <customShpInfo spid="_x0000_s2078"/>
    <customShpInfo spid="_x0000_s2080"/>
    <customShpInfo spid="_x0000_s2052"/>
    <customShpInfo spid="_x0000_s2053"/>
    <customShpInfo spid="_x0000_s2054"/>
    <customShpInfo spid="_x0000_s2059"/>
    <customShpInfo spid="_x0000_s2079"/>
    <customShpInfo spid="_x0000_s2064"/>
    <customShpInfo spid="_x0000_s2070"/>
    <customShpInfo spid="_x0000_s2071"/>
    <customShpInfo spid="_x0000_s208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Pages>
  <Words>2157</Words>
  <Characters>12298</Characters>
  <Application>Microsoft Office Word</Application>
  <DocSecurity>0</DocSecurity>
  <Lines>102</Lines>
  <Paragraphs>28</Paragraphs>
  <ScaleCrop>false</ScaleCrop>
  <Company/>
  <LinksUpToDate>false</LinksUpToDate>
  <CharactersWithSpaces>14427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罗嫔嬛</cp:lastModifiedBy>
  <cp:revision>10</cp:revision>
  <cp:lastPrinted>2023-08-19T08:13:00Z</cp:lastPrinted>
  <dcterms:created xsi:type="dcterms:W3CDTF">2023-07-12T09:54:00Z</dcterms:created>
  <dcterms:modified xsi:type="dcterms:W3CDTF">2023-08-19T08:14:00Z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D5221EBC1C0543B187BE7A43D0FEAC1F_13</vt:lpwstr>
  </property>
</Properties>
</file>